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C" w:rsidRDefault="00185F22" w:rsidP="00185F22">
      <w:pPr>
        <w:jc w:val="right"/>
      </w:pPr>
      <w:r>
        <w:rPr>
          <w:noProof/>
          <w:lang w:eastAsia="en-GB"/>
        </w:rPr>
        <w:drawing>
          <wp:inline distT="0" distB="0" distL="0" distR="0" wp14:anchorId="5F13A000" wp14:editId="0EEE02D5">
            <wp:extent cx="2197100" cy="7771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T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427" cy="78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3C" w:rsidRDefault="0047633C">
      <w:pPr>
        <w:rPr>
          <w:rFonts w:ascii="Arial" w:eastAsia="Times New Roman" w:hAnsi="Arial" w:cs="Arial"/>
          <w:b/>
          <w:bCs/>
          <w:color w:val="0072CE"/>
        </w:rPr>
      </w:pPr>
    </w:p>
    <w:p w:rsidR="00377847" w:rsidRDefault="00377847">
      <w:pPr>
        <w:rPr>
          <w:rFonts w:ascii="Arial" w:eastAsia="Times New Roman" w:hAnsi="Arial" w:cs="Arial"/>
          <w:b/>
          <w:bCs/>
          <w:color w:val="0072CE"/>
        </w:rPr>
      </w:pPr>
    </w:p>
    <w:p w:rsidR="001B0E76" w:rsidRPr="00E35AED" w:rsidRDefault="001B0E76" w:rsidP="001B0E76">
      <w:pPr>
        <w:spacing w:after="80"/>
        <w:rPr>
          <w:rFonts w:ascii="Arial" w:hAnsi="Arial" w:cs="Arial"/>
          <w:b/>
        </w:rPr>
      </w:pPr>
      <w:r w:rsidRPr="00E35AED">
        <w:rPr>
          <w:rFonts w:ascii="Arial" w:hAnsi="Arial" w:cs="Arial"/>
          <w:b/>
        </w:rPr>
        <w:t>MM Comp 6b – V01</w:t>
      </w:r>
    </w:p>
    <w:p w:rsidR="001B0E76" w:rsidRPr="00E35AED" w:rsidRDefault="001B0E76" w:rsidP="001B0E76">
      <w:pPr>
        <w:spacing w:after="80"/>
        <w:rPr>
          <w:rFonts w:ascii="Arial" w:hAnsi="Arial" w:cs="Arial"/>
          <w:b/>
        </w:rPr>
      </w:pPr>
      <w:r w:rsidRPr="00E35AED">
        <w:rPr>
          <w:rFonts w:ascii="Arial" w:hAnsi="Arial" w:cs="Arial"/>
          <w:b/>
        </w:rPr>
        <w:t xml:space="preserve">Ratified MOC - March 2020 – Issued </w:t>
      </w:r>
      <w:r w:rsidR="00E35AED" w:rsidRPr="00E35AED">
        <w:rPr>
          <w:rFonts w:ascii="Arial" w:hAnsi="Arial" w:cs="Arial"/>
          <w:b/>
        </w:rPr>
        <w:t>May</w:t>
      </w:r>
      <w:r w:rsidRPr="00E35AED">
        <w:rPr>
          <w:rFonts w:ascii="Arial" w:hAnsi="Arial" w:cs="Arial"/>
          <w:b/>
        </w:rPr>
        <w:t xml:space="preserve"> 2020</w:t>
      </w:r>
    </w:p>
    <w:p w:rsidR="001B0E76" w:rsidRPr="00E35AED" w:rsidRDefault="001B0E76" w:rsidP="001B0E76">
      <w:pPr>
        <w:spacing w:after="80"/>
        <w:rPr>
          <w:rFonts w:ascii="Arial" w:hAnsi="Arial" w:cs="Arial"/>
          <w:b/>
        </w:rPr>
      </w:pPr>
      <w:r w:rsidRPr="00E35AED">
        <w:rPr>
          <w:rFonts w:ascii="Arial" w:hAnsi="Arial" w:cs="Arial"/>
          <w:b/>
        </w:rPr>
        <w:t xml:space="preserve">Review – </w:t>
      </w:r>
      <w:r w:rsidR="00E35AED" w:rsidRPr="00E35AED">
        <w:rPr>
          <w:rFonts w:ascii="Arial" w:hAnsi="Arial" w:cs="Arial"/>
          <w:b/>
        </w:rPr>
        <w:t>May</w:t>
      </w:r>
      <w:r w:rsidRPr="00E35AED">
        <w:rPr>
          <w:rFonts w:ascii="Arial" w:hAnsi="Arial" w:cs="Arial"/>
          <w:b/>
        </w:rPr>
        <w:t xml:space="preserve"> 2023</w:t>
      </w:r>
    </w:p>
    <w:p w:rsidR="00377847" w:rsidRDefault="00377847">
      <w:pPr>
        <w:rPr>
          <w:rFonts w:ascii="Arial" w:eastAsia="Times New Roman" w:hAnsi="Arial" w:cs="Arial"/>
          <w:b/>
          <w:bCs/>
          <w:color w:val="0072CE"/>
        </w:rPr>
      </w:pPr>
    </w:p>
    <w:p w:rsidR="00377847" w:rsidRDefault="00377847"/>
    <w:p w:rsidR="0047633C" w:rsidRPr="0047633C" w:rsidRDefault="0047633C" w:rsidP="0047633C"/>
    <w:p w:rsidR="0047633C" w:rsidRPr="0047633C" w:rsidRDefault="00377847" w:rsidP="00377847">
      <w:pPr>
        <w:jc w:val="center"/>
      </w:pPr>
      <w:r w:rsidRPr="00377847">
        <w:rPr>
          <w:rFonts w:ascii="Arial" w:hAnsi="Arial" w:cs="Arial"/>
          <w:sz w:val="24"/>
          <w:szCs w:val="24"/>
        </w:rPr>
        <w:t xml:space="preserve">Management and Administration of </w:t>
      </w:r>
      <w:r w:rsidRPr="00E35AED">
        <w:rPr>
          <w:rFonts w:ascii="Arial" w:hAnsi="Arial" w:cs="Arial"/>
          <w:sz w:val="24"/>
          <w:szCs w:val="24"/>
        </w:rPr>
        <w:t>Feed</w:t>
      </w:r>
      <w:r w:rsidR="00CB1184" w:rsidRPr="00E35AED">
        <w:rPr>
          <w:rFonts w:ascii="Arial" w:hAnsi="Arial" w:cs="Arial"/>
          <w:sz w:val="24"/>
          <w:szCs w:val="24"/>
        </w:rPr>
        <w:t>s</w:t>
      </w:r>
      <w:r w:rsidR="004239C9" w:rsidRPr="00E35AED">
        <w:rPr>
          <w:rFonts w:ascii="Arial" w:hAnsi="Arial" w:cs="Arial"/>
          <w:sz w:val="24"/>
          <w:szCs w:val="24"/>
        </w:rPr>
        <w:t xml:space="preserve"> via Peg &amp;</w:t>
      </w:r>
      <w:r w:rsidRPr="00E35AED">
        <w:rPr>
          <w:rFonts w:ascii="Arial" w:hAnsi="Arial" w:cs="Arial"/>
          <w:sz w:val="24"/>
          <w:szCs w:val="24"/>
        </w:rPr>
        <w:t xml:space="preserve"> </w:t>
      </w:r>
      <w:r w:rsidR="004239C9" w:rsidRPr="00E35AED">
        <w:rPr>
          <w:rFonts w:ascii="Arial" w:hAnsi="Arial" w:cs="Arial"/>
          <w:sz w:val="24"/>
          <w:szCs w:val="24"/>
        </w:rPr>
        <w:t xml:space="preserve">Peg-j </w:t>
      </w:r>
      <w:r w:rsidRPr="00377847">
        <w:rPr>
          <w:rFonts w:ascii="Arial" w:hAnsi="Arial" w:cs="Arial"/>
          <w:sz w:val="24"/>
          <w:szCs w:val="24"/>
        </w:rPr>
        <w:t>and Oral Nutritional Supplements (ONS)</w:t>
      </w:r>
    </w:p>
    <w:p w:rsidR="00377847" w:rsidRDefault="00377847" w:rsidP="00377847">
      <w:pPr>
        <w:jc w:val="center"/>
        <w:rPr>
          <w:rFonts w:ascii="Arial" w:hAnsi="Arial" w:cs="Arial"/>
          <w:sz w:val="24"/>
          <w:szCs w:val="24"/>
        </w:rPr>
      </w:pPr>
      <w:r w:rsidRPr="00377847">
        <w:rPr>
          <w:rFonts w:ascii="Arial" w:hAnsi="Arial" w:cs="Arial"/>
          <w:sz w:val="24"/>
          <w:szCs w:val="24"/>
        </w:rPr>
        <w:t>Competency Assessment</w:t>
      </w:r>
    </w:p>
    <w:p w:rsidR="00377847" w:rsidRPr="00377847" w:rsidRDefault="00377847" w:rsidP="003778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Assistant Practitioners </w:t>
      </w:r>
    </w:p>
    <w:p w:rsidR="0047633C" w:rsidRPr="0047633C" w:rsidRDefault="0047633C" w:rsidP="0047633C"/>
    <w:p w:rsidR="0047633C" w:rsidRPr="0047633C" w:rsidRDefault="0047633C" w:rsidP="0047633C"/>
    <w:p w:rsidR="0047633C" w:rsidRPr="00377847" w:rsidRDefault="00377847" w:rsidP="00377847">
      <w:pPr>
        <w:ind w:left="1440"/>
        <w:rPr>
          <w:rFonts w:ascii="Arial" w:hAnsi="Arial" w:cs="Arial"/>
        </w:rPr>
      </w:pPr>
      <w:r w:rsidRPr="00377847">
        <w:rPr>
          <w:rFonts w:ascii="Arial" w:hAnsi="Arial" w:cs="Arial"/>
        </w:rPr>
        <w:t>Employee Name</w:t>
      </w:r>
      <w:r w:rsidR="008E38FC">
        <w:rPr>
          <w:rFonts w:ascii="Arial" w:hAnsi="Arial" w:cs="Arial"/>
        </w:rPr>
        <w:tab/>
        <w:t>…………………………………………………….</w:t>
      </w:r>
      <w:r w:rsidR="008E38FC">
        <w:rPr>
          <w:rFonts w:ascii="Arial" w:hAnsi="Arial" w:cs="Arial"/>
        </w:rPr>
        <w:tab/>
      </w:r>
    </w:p>
    <w:p w:rsidR="00377847" w:rsidRPr="00377847" w:rsidRDefault="00377847" w:rsidP="00377847">
      <w:pPr>
        <w:ind w:left="1440"/>
        <w:rPr>
          <w:rFonts w:ascii="Arial" w:hAnsi="Arial" w:cs="Arial"/>
        </w:rPr>
      </w:pPr>
      <w:r w:rsidRPr="00377847">
        <w:rPr>
          <w:rFonts w:ascii="Arial" w:hAnsi="Arial" w:cs="Arial"/>
        </w:rPr>
        <w:t>Job Title</w:t>
      </w:r>
      <w:r w:rsidR="008E38FC">
        <w:rPr>
          <w:rFonts w:ascii="Arial" w:hAnsi="Arial" w:cs="Arial"/>
        </w:rPr>
        <w:tab/>
      </w:r>
      <w:r w:rsidR="008E38FC">
        <w:rPr>
          <w:rFonts w:ascii="Arial" w:hAnsi="Arial" w:cs="Arial"/>
        </w:rPr>
        <w:tab/>
        <w:t>…………………………………………………….</w:t>
      </w:r>
    </w:p>
    <w:p w:rsidR="008E38FC" w:rsidRDefault="00377847" w:rsidP="00377847">
      <w:pPr>
        <w:ind w:left="1440"/>
        <w:rPr>
          <w:rFonts w:ascii="Arial" w:hAnsi="Arial" w:cs="Arial"/>
        </w:rPr>
      </w:pPr>
      <w:r w:rsidRPr="00377847">
        <w:rPr>
          <w:rFonts w:ascii="Arial" w:hAnsi="Arial" w:cs="Arial"/>
        </w:rPr>
        <w:t>Place of Work</w:t>
      </w:r>
      <w:r w:rsidR="008E38FC">
        <w:rPr>
          <w:rFonts w:ascii="Arial" w:hAnsi="Arial" w:cs="Arial"/>
        </w:rPr>
        <w:tab/>
      </w:r>
      <w:r w:rsidR="008E38FC">
        <w:rPr>
          <w:rFonts w:ascii="Arial" w:hAnsi="Arial" w:cs="Arial"/>
        </w:rPr>
        <w:tab/>
        <w:t>…………………………………………………….</w:t>
      </w:r>
    </w:p>
    <w:p w:rsidR="00377847" w:rsidRPr="00377847" w:rsidRDefault="00377847" w:rsidP="00377847">
      <w:pPr>
        <w:ind w:left="1440"/>
        <w:rPr>
          <w:rFonts w:ascii="Arial" w:hAnsi="Arial" w:cs="Arial"/>
        </w:rPr>
      </w:pPr>
      <w:r w:rsidRPr="00377847">
        <w:rPr>
          <w:rFonts w:ascii="Arial" w:hAnsi="Arial" w:cs="Arial"/>
        </w:rPr>
        <w:t>Assessor Name</w:t>
      </w:r>
      <w:r w:rsidR="008E38FC">
        <w:rPr>
          <w:rFonts w:ascii="Arial" w:hAnsi="Arial" w:cs="Arial"/>
        </w:rPr>
        <w:tab/>
        <w:t>…………………………………………………….</w:t>
      </w:r>
    </w:p>
    <w:p w:rsidR="00377847" w:rsidRPr="00377847" w:rsidRDefault="00377847" w:rsidP="00377847">
      <w:pPr>
        <w:ind w:left="1440"/>
        <w:rPr>
          <w:rFonts w:ascii="Arial" w:hAnsi="Arial" w:cs="Arial"/>
        </w:rPr>
      </w:pPr>
      <w:r w:rsidRPr="00377847">
        <w:rPr>
          <w:rFonts w:ascii="Arial" w:hAnsi="Arial" w:cs="Arial"/>
        </w:rPr>
        <w:t>Date of Assessment</w:t>
      </w:r>
      <w:r w:rsidR="008E38FC">
        <w:rPr>
          <w:rFonts w:ascii="Arial" w:hAnsi="Arial" w:cs="Arial"/>
        </w:rPr>
        <w:tab/>
        <w:t>…………………………………………………….</w:t>
      </w:r>
      <w:r w:rsidR="008E38FC">
        <w:rPr>
          <w:rFonts w:ascii="Arial" w:hAnsi="Arial" w:cs="Arial"/>
        </w:rPr>
        <w:tab/>
      </w:r>
    </w:p>
    <w:p w:rsidR="00377847" w:rsidRPr="00377847" w:rsidRDefault="00377847" w:rsidP="00377847">
      <w:pPr>
        <w:ind w:left="1440"/>
        <w:rPr>
          <w:rFonts w:ascii="Arial" w:hAnsi="Arial" w:cs="Arial"/>
        </w:rPr>
      </w:pPr>
      <w:r w:rsidRPr="00377847">
        <w:rPr>
          <w:rFonts w:ascii="Arial" w:hAnsi="Arial" w:cs="Arial"/>
        </w:rPr>
        <w:t>Employee Name</w:t>
      </w:r>
      <w:r w:rsidR="008E38FC">
        <w:rPr>
          <w:rFonts w:ascii="Arial" w:hAnsi="Arial" w:cs="Arial"/>
        </w:rPr>
        <w:tab/>
        <w:t>……………………………………………………</w:t>
      </w:r>
    </w:p>
    <w:p w:rsidR="0047633C" w:rsidRPr="0047633C" w:rsidRDefault="0047633C" w:rsidP="0047633C"/>
    <w:p w:rsidR="0047633C" w:rsidRDefault="0047633C" w:rsidP="0047633C"/>
    <w:p w:rsidR="0047633C" w:rsidRDefault="0047633C" w:rsidP="0047633C"/>
    <w:p w:rsidR="0047633C" w:rsidRDefault="0047633C">
      <w:r>
        <w:br w:type="page"/>
      </w:r>
    </w:p>
    <w:p w:rsidR="003F33FA" w:rsidRDefault="003F33FA" w:rsidP="0047633C"/>
    <w:p w:rsidR="008E38FC" w:rsidRDefault="008E38FC" w:rsidP="0047633C"/>
    <w:p w:rsidR="008E38FC" w:rsidRDefault="008E38FC" w:rsidP="0047633C"/>
    <w:p w:rsidR="008E38FC" w:rsidRDefault="008E38FC" w:rsidP="0047633C"/>
    <w:p w:rsidR="008E38FC" w:rsidRDefault="008E38FC" w:rsidP="0047633C"/>
    <w:p w:rsidR="008E38FC" w:rsidRDefault="008E38FC" w:rsidP="0047633C"/>
    <w:p w:rsidR="008E38FC" w:rsidRPr="004424F8" w:rsidRDefault="008E38FC" w:rsidP="004424F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24F8">
        <w:rPr>
          <w:rFonts w:ascii="Arial" w:hAnsi="Arial" w:cs="Arial"/>
        </w:rPr>
        <w:t>Knowledge</w:t>
      </w:r>
    </w:p>
    <w:tbl>
      <w:tblPr>
        <w:tblStyle w:val="TableGrid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1447"/>
        <w:gridCol w:w="1105"/>
        <w:gridCol w:w="1559"/>
        <w:gridCol w:w="1843"/>
      </w:tblGrid>
      <w:tr w:rsidR="00E519A1" w:rsidTr="00635D48">
        <w:tc>
          <w:tcPr>
            <w:tcW w:w="5103" w:type="dxa"/>
          </w:tcPr>
          <w:p w:rsidR="00BF5689" w:rsidRPr="00185F22" w:rsidRDefault="00BF5689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Performance Criteria</w:t>
            </w: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:rsidR="00E519A1" w:rsidRPr="00185F22" w:rsidRDefault="00E519A1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Assessment</w:t>
            </w: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Method</w:t>
            </w:r>
          </w:p>
        </w:tc>
        <w:tc>
          <w:tcPr>
            <w:tcW w:w="1105" w:type="dxa"/>
          </w:tcPr>
          <w:p w:rsidR="00E519A1" w:rsidRPr="00185F22" w:rsidRDefault="00E519A1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Meets</w:t>
            </w: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Standard</w:t>
            </w:r>
          </w:p>
        </w:tc>
        <w:tc>
          <w:tcPr>
            <w:tcW w:w="1559" w:type="dxa"/>
          </w:tcPr>
          <w:p w:rsidR="00185F22" w:rsidRPr="00185F22" w:rsidRDefault="00185F22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38FC" w:rsidRPr="00185F22" w:rsidRDefault="00185F22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</w:t>
            </w:r>
            <w:r w:rsidR="008E38FC" w:rsidRPr="00185F22">
              <w:rPr>
                <w:rFonts w:ascii="Arial" w:hAnsi="Arial" w:cs="Arial"/>
                <w:sz w:val="20"/>
                <w:szCs w:val="20"/>
              </w:rPr>
              <w:t>ot</w:t>
            </w: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Meet</w:t>
            </w: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Standard</w:t>
            </w:r>
          </w:p>
        </w:tc>
        <w:tc>
          <w:tcPr>
            <w:tcW w:w="1843" w:type="dxa"/>
          </w:tcPr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38FC" w:rsidRPr="00185F22" w:rsidRDefault="008E38FC" w:rsidP="0018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F22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E35AED" w:rsidRPr="00E35AED" w:rsidTr="00635D48">
        <w:tc>
          <w:tcPr>
            <w:tcW w:w="5103" w:type="dxa"/>
          </w:tcPr>
          <w:p w:rsidR="00BF5689" w:rsidRPr="00E35AED" w:rsidRDefault="00BF5689" w:rsidP="00BF5689">
            <w:pPr>
              <w:ind w:left="709"/>
              <w:rPr>
                <w:rFonts w:ascii="Arial" w:hAnsi="Arial" w:cs="Arial"/>
                <w:b/>
              </w:rPr>
            </w:pPr>
          </w:p>
          <w:p w:rsidR="008E38FC" w:rsidRPr="00E35AED" w:rsidRDefault="00BF5689" w:rsidP="00BF5689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>1.1</w:t>
            </w:r>
            <w:r w:rsidRPr="00E35AED">
              <w:rPr>
                <w:rFonts w:ascii="Arial" w:hAnsi="Arial" w:cs="Arial"/>
              </w:rPr>
              <w:t xml:space="preserve"> </w:t>
            </w:r>
            <w:r w:rsidR="008E38FC" w:rsidRPr="00E35AED">
              <w:rPr>
                <w:rFonts w:ascii="Arial" w:hAnsi="Arial" w:cs="Arial"/>
              </w:rPr>
              <w:t xml:space="preserve">The nurse can describe the need for the </w:t>
            </w:r>
            <w:r w:rsidR="00635D48" w:rsidRPr="00E35AED">
              <w:rPr>
                <w:rFonts w:ascii="Arial" w:hAnsi="Arial" w:cs="Arial"/>
              </w:rPr>
              <w:t>Peg/Peg-j</w:t>
            </w:r>
            <w:r w:rsidR="008E38FC" w:rsidRPr="00E35AED">
              <w:rPr>
                <w:rFonts w:ascii="Arial" w:hAnsi="Arial" w:cs="Arial"/>
              </w:rPr>
              <w:t xml:space="preserve"> feed</w:t>
            </w:r>
            <w:r w:rsidR="00CB1184" w:rsidRPr="00E35AED">
              <w:rPr>
                <w:rFonts w:ascii="Arial" w:hAnsi="Arial" w:cs="Arial"/>
              </w:rPr>
              <w:t xml:space="preserve"> / ONS</w:t>
            </w:r>
            <w:r w:rsidR="008E38FC" w:rsidRPr="00E35AED">
              <w:rPr>
                <w:rFonts w:ascii="Arial" w:hAnsi="Arial" w:cs="Arial"/>
              </w:rPr>
              <w:t xml:space="preserve"> in the context of the patients care plan including any </w:t>
            </w:r>
            <w:r w:rsidR="004424F8" w:rsidRPr="00E35AED">
              <w:rPr>
                <w:rFonts w:ascii="Arial" w:hAnsi="Arial" w:cs="Arial"/>
              </w:rPr>
              <w:t>requirements</w:t>
            </w:r>
            <w:r w:rsidR="008E38FC" w:rsidRPr="00E35AED">
              <w:rPr>
                <w:rFonts w:ascii="Arial" w:hAnsi="Arial" w:cs="Arial"/>
              </w:rPr>
              <w:t xml:space="preserve"> of consent to treatment</w:t>
            </w:r>
            <w:r w:rsidR="00B5632A" w:rsidRPr="00E35AED">
              <w:rPr>
                <w:rFonts w:ascii="Arial" w:hAnsi="Arial" w:cs="Arial"/>
              </w:rPr>
              <w:t>.</w:t>
            </w:r>
          </w:p>
          <w:p w:rsidR="00BF5689" w:rsidRPr="00E35AED" w:rsidRDefault="00BF5689" w:rsidP="00BF568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:rsidR="008E38FC" w:rsidRPr="00E35AED" w:rsidRDefault="008E38FC" w:rsidP="008E38FC">
            <w:pPr>
              <w:jc w:val="center"/>
              <w:rPr>
                <w:rFonts w:ascii="Arial" w:hAnsi="Arial" w:cs="Arial"/>
              </w:rPr>
            </w:pPr>
          </w:p>
          <w:p w:rsidR="00E519A1" w:rsidRPr="00E35AED" w:rsidRDefault="00E519A1" w:rsidP="00E519A1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Verbal</w:t>
            </w:r>
          </w:p>
          <w:p w:rsidR="00E519A1" w:rsidRPr="00E35AED" w:rsidRDefault="00E519A1" w:rsidP="00E519A1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During interview</w:t>
            </w:r>
          </w:p>
        </w:tc>
        <w:tc>
          <w:tcPr>
            <w:tcW w:w="1105" w:type="dxa"/>
          </w:tcPr>
          <w:p w:rsidR="008E38FC" w:rsidRPr="00E35AED" w:rsidRDefault="008E38FC" w:rsidP="008E38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38FC" w:rsidRPr="00E35AED" w:rsidRDefault="008E38FC" w:rsidP="00185F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38FC" w:rsidRPr="00E35AED" w:rsidRDefault="008E38FC" w:rsidP="008E38FC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635D48">
        <w:tc>
          <w:tcPr>
            <w:tcW w:w="5103" w:type="dxa"/>
          </w:tcPr>
          <w:p w:rsidR="00E519A1" w:rsidRPr="00E35AED" w:rsidRDefault="00E519A1" w:rsidP="00E519A1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>1.2</w:t>
            </w:r>
            <w:r w:rsidRPr="00E35AED">
              <w:rPr>
                <w:rFonts w:ascii="Arial" w:hAnsi="Arial" w:cs="Arial"/>
              </w:rPr>
              <w:t xml:space="preserve">  The nurse </w:t>
            </w:r>
            <w:r w:rsidR="004424F8" w:rsidRPr="00E35AED">
              <w:rPr>
                <w:rFonts w:ascii="Arial" w:hAnsi="Arial" w:cs="Arial"/>
              </w:rPr>
              <w:t xml:space="preserve">considers the dosage, method of administration, route of administration and timing of the administration </w:t>
            </w:r>
            <w:r w:rsidR="00000C82" w:rsidRPr="00E35AED">
              <w:rPr>
                <w:rFonts w:ascii="Arial" w:hAnsi="Arial" w:cs="Arial"/>
                <w:b/>
              </w:rPr>
              <w:t>and how the Peg/Peg-j</w:t>
            </w:r>
            <w:r w:rsidR="004424F8" w:rsidRPr="00E35AED">
              <w:rPr>
                <w:rFonts w:ascii="Arial" w:hAnsi="Arial" w:cs="Arial"/>
                <w:b/>
              </w:rPr>
              <w:t xml:space="preserve"> </w:t>
            </w:r>
            <w:r w:rsidR="00CB1184" w:rsidRPr="00E35AED">
              <w:rPr>
                <w:rFonts w:ascii="Arial" w:hAnsi="Arial" w:cs="Arial"/>
                <w:b/>
              </w:rPr>
              <w:t xml:space="preserve">feed / </w:t>
            </w:r>
            <w:r w:rsidR="004424F8" w:rsidRPr="00E35AED">
              <w:rPr>
                <w:rFonts w:ascii="Arial" w:hAnsi="Arial" w:cs="Arial"/>
                <w:b/>
              </w:rPr>
              <w:t xml:space="preserve">ONS may impact </w:t>
            </w:r>
            <w:r w:rsidR="00CB1184" w:rsidRPr="00E35AED">
              <w:rPr>
                <w:rFonts w:ascii="Arial" w:hAnsi="Arial" w:cs="Arial"/>
                <w:b/>
              </w:rPr>
              <w:t xml:space="preserve">on </w:t>
            </w:r>
            <w:r w:rsidR="004424F8" w:rsidRPr="00E35AED">
              <w:rPr>
                <w:rFonts w:ascii="Arial" w:hAnsi="Arial" w:cs="Arial"/>
                <w:b/>
              </w:rPr>
              <w:t>medication</w:t>
            </w:r>
          </w:p>
          <w:p w:rsidR="004424F8" w:rsidRPr="00E35AED" w:rsidRDefault="004424F8" w:rsidP="00E519A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:rsidR="00E519A1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Verbal</w:t>
            </w:r>
          </w:p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During interview</w:t>
            </w:r>
          </w:p>
        </w:tc>
        <w:tc>
          <w:tcPr>
            <w:tcW w:w="1105" w:type="dxa"/>
          </w:tcPr>
          <w:p w:rsidR="00E519A1" w:rsidRPr="00E35AED" w:rsidRDefault="00E519A1" w:rsidP="008E38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519A1" w:rsidRPr="00E35AED" w:rsidRDefault="00E519A1" w:rsidP="00185F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19A1" w:rsidRPr="00E35AED" w:rsidRDefault="00E519A1" w:rsidP="008E38FC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635D48">
        <w:tc>
          <w:tcPr>
            <w:tcW w:w="5103" w:type="dxa"/>
          </w:tcPr>
          <w:p w:rsidR="004424F8" w:rsidRPr="00E35AED" w:rsidRDefault="004424F8" w:rsidP="00E519A1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 xml:space="preserve">1.3  </w:t>
            </w:r>
            <w:r w:rsidRPr="00E35AED">
              <w:rPr>
                <w:rFonts w:ascii="Arial" w:hAnsi="Arial" w:cs="Arial"/>
              </w:rPr>
              <w:t xml:space="preserve">The nurse can explain the procedure for </w:t>
            </w:r>
            <w:r w:rsidR="00636027" w:rsidRPr="00E35AED">
              <w:rPr>
                <w:rFonts w:ascii="Arial" w:hAnsi="Arial" w:cs="Arial"/>
              </w:rPr>
              <w:t>ordering Peg/Peg-j</w:t>
            </w:r>
            <w:r w:rsidRPr="00E35AED">
              <w:rPr>
                <w:rFonts w:ascii="Arial" w:hAnsi="Arial" w:cs="Arial"/>
              </w:rPr>
              <w:t xml:space="preserve"> feed</w:t>
            </w:r>
            <w:r w:rsidR="000A364E" w:rsidRPr="00E35AED">
              <w:rPr>
                <w:rFonts w:ascii="Arial" w:hAnsi="Arial" w:cs="Arial"/>
              </w:rPr>
              <w:t>s</w:t>
            </w:r>
            <w:r w:rsidR="00D36FF3" w:rsidRPr="00E35AED">
              <w:rPr>
                <w:rFonts w:ascii="Arial" w:hAnsi="Arial" w:cs="Arial"/>
              </w:rPr>
              <w:t xml:space="preserve"> / </w:t>
            </w:r>
            <w:r w:rsidRPr="00E35AED">
              <w:rPr>
                <w:rFonts w:ascii="Arial" w:hAnsi="Arial" w:cs="Arial"/>
              </w:rPr>
              <w:t>ONS in both routine and emergency</w:t>
            </w:r>
            <w:r w:rsidR="00CB1184" w:rsidRPr="00E35AED">
              <w:rPr>
                <w:rFonts w:ascii="Arial" w:hAnsi="Arial" w:cs="Arial"/>
              </w:rPr>
              <w:t xml:space="preserve"> </w:t>
            </w:r>
            <w:r w:rsidRPr="00E35AED">
              <w:rPr>
                <w:rFonts w:ascii="Arial" w:hAnsi="Arial" w:cs="Arial"/>
              </w:rPr>
              <w:t>/ out of hours situations</w:t>
            </w:r>
          </w:p>
          <w:p w:rsidR="004424F8" w:rsidRPr="00E35AED" w:rsidRDefault="004424F8" w:rsidP="00E519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Verbal</w:t>
            </w:r>
          </w:p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During interview</w:t>
            </w:r>
          </w:p>
        </w:tc>
        <w:tc>
          <w:tcPr>
            <w:tcW w:w="1105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24F8" w:rsidRPr="00E35AED" w:rsidRDefault="004424F8" w:rsidP="00185F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635D48">
        <w:tc>
          <w:tcPr>
            <w:tcW w:w="5103" w:type="dxa"/>
          </w:tcPr>
          <w:p w:rsidR="004424F8" w:rsidRPr="00E35AED" w:rsidRDefault="004424F8" w:rsidP="00E519A1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 xml:space="preserve">1.4 </w:t>
            </w:r>
            <w:r w:rsidRPr="00E35AED">
              <w:rPr>
                <w:rFonts w:ascii="Arial" w:hAnsi="Arial" w:cs="Arial"/>
              </w:rPr>
              <w:t>The nurse can describe the general principles of the saf</w:t>
            </w:r>
            <w:r w:rsidR="00F4748D" w:rsidRPr="00E35AED">
              <w:rPr>
                <w:rFonts w:ascii="Arial" w:hAnsi="Arial" w:cs="Arial"/>
              </w:rPr>
              <w:t>e custody and storage of Peg/Peg-j</w:t>
            </w:r>
            <w:r w:rsidRPr="00E35AED">
              <w:rPr>
                <w:rFonts w:ascii="Arial" w:hAnsi="Arial" w:cs="Arial"/>
              </w:rPr>
              <w:t xml:space="preserve"> feeds</w:t>
            </w:r>
            <w:r w:rsidR="00D36FF3" w:rsidRPr="00E35AED">
              <w:rPr>
                <w:rFonts w:ascii="Arial" w:hAnsi="Arial" w:cs="Arial"/>
              </w:rPr>
              <w:t xml:space="preserve"> </w:t>
            </w:r>
            <w:r w:rsidRPr="00E35AED">
              <w:rPr>
                <w:rFonts w:ascii="Arial" w:hAnsi="Arial" w:cs="Arial"/>
              </w:rPr>
              <w:t>/</w:t>
            </w:r>
            <w:r w:rsidR="00D36FF3" w:rsidRPr="00E35AED">
              <w:rPr>
                <w:rFonts w:ascii="Arial" w:hAnsi="Arial" w:cs="Arial"/>
              </w:rPr>
              <w:t xml:space="preserve"> </w:t>
            </w:r>
            <w:r w:rsidRPr="00E35AED">
              <w:rPr>
                <w:rFonts w:ascii="Arial" w:hAnsi="Arial" w:cs="Arial"/>
              </w:rPr>
              <w:t>ONS</w:t>
            </w:r>
          </w:p>
        </w:tc>
        <w:tc>
          <w:tcPr>
            <w:tcW w:w="1447" w:type="dxa"/>
          </w:tcPr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 xml:space="preserve">Verbal </w:t>
            </w:r>
          </w:p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During interview</w:t>
            </w:r>
          </w:p>
          <w:p w:rsidR="004424F8" w:rsidRPr="00E35AED" w:rsidRDefault="004424F8" w:rsidP="004424F8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24F8" w:rsidRPr="00E35AED" w:rsidRDefault="004424F8" w:rsidP="00185F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635D48">
        <w:tc>
          <w:tcPr>
            <w:tcW w:w="5103" w:type="dxa"/>
          </w:tcPr>
          <w:p w:rsidR="004424F8" w:rsidRPr="00E35AED" w:rsidRDefault="004424F8" w:rsidP="00E519A1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 xml:space="preserve">1.5 </w:t>
            </w:r>
            <w:r w:rsidRPr="00E35AED">
              <w:rPr>
                <w:rFonts w:ascii="Arial" w:hAnsi="Arial" w:cs="Arial"/>
              </w:rPr>
              <w:t>The nurse is</w:t>
            </w:r>
            <w:r w:rsidR="00D23109" w:rsidRPr="00E35AED">
              <w:rPr>
                <w:rFonts w:ascii="Arial" w:hAnsi="Arial" w:cs="Arial"/>
              </w:rPr>
              <w:t xml:space="preserve"> aware of the different Peg/Peg-j </w:t>
            </w:r>
            <w:r w:rsidRPr="00E35AED">
              <w:rPr>
                <w:rFonts w:ascii="Arial" w:hAnsi="Arial" w:cs="Arial"/>
              </w:rPr>
              <w:t>feeds</w:t>
            </w:r>
            <w:r w:rsidR="00D36FF3" w:rsidRPr="00E35AED">
              <w:rPr>
                <w:rFonts w:ascii="Arial" w:hAnsi="Arial" w:cs="Arial"/>
              </w:rPr>
              <w:t xml:space="preserve"> </w:t>
            </w:r>
            <w:r w:rsidRPr="00E35AED">
              <w:rPr>
                <w:rFonts w:ascii="Arial" w:hAnsi="Arial" w:cs="Arial"/>
              </w:rPr>
              <w:t>/</w:t>
            </w:r>
            <w:r w:rsidR="00D36FF3" w:rsidRPr="00E35AED">
              <w:rPr>
                <w:rFonts w:ascii="Arial" w:hAnsi="Arial" w:cs="Arial"/>
              </w:rPr>
              <w:t xml:space="preserve"> </w:t>
            </w:r>
            <w:r w:rsidRPr="00E35AED">
              <w:rPr>
                <w:rFonts w:ascii="Arial" w:hAnsi="Arial" w:cs="Arial"/>
              </w:rPr>
              <w:t>ONS and their indications for use.</w:t>
            </w:r>
          </w:p>
          <w:p w:rsidR="004424F8" w:rsidRPr="00E35AED" w:rsidRDefault="004424F8" w:rsidP="00E519A1">
            <w:pPr>
              <w:rPr>
                <w:rFonts w:ascii="Arial" w:hAnsi="Arial" w:cs="Arial"/>
              </w:rPr>
            </w:pPr>
          </w:p>
          <w:p w:rsidR="004424F8" w:rsidRPr="00E35AED" w:rsidRDefault="004424F8" w:rsidP="00E519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dxa"/>
          </w:tcPr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 xml:space="preserve">Verbal </w:t>
            </w:r>
          </w:p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During interview</w:t>
            </w:r>
          </w:p>
        </w:tc>
        <w:tc>
          <w:tcPr>
            <w:tcW w:w="1105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24F8" w:rsidRPr="00E35AED" w:rsidRDefault="004424F8" w:rsidP="00185F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635D48">
        <w:tc>
          <w:tcPr>
            <w:tcW w:w="5103" w:type="dxa"/>
          </w:tcPr>
          <w:p w:rsidR="004424F8" w:rsidRPr="00E35AED" w:rsidRDefault="004424F8" w:rsidP="00E519A1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 xml:space="preserve">1.6 </w:t>
            </w:r>
            <w:r w:rsidRPr="00E35AED">
              <w:rPr>
                <w:rFonts w:ascii="Arial" w:hAnsi="Arial" w:cs="Arial"/>
              </w:rPr>
              <w:t>The nurse can demonstrate the use of a feeding pump.</w:t>
            </w:r>
          </w:p>
        </w:tc>
        <w:tc>
          <w:tcPr>
            <w:tcW w:w="1447" w:type="dxa"/>
          </w:tcPr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 xml:space="preserve">Verbal </w:t>
            </w:r>
          </w:p>
          <w:p w:rsidR="004424F8" w:rsidRPr="00E35AED" w:rsidRDefault="004424F8" w:rsidP="004424F8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During interview</w:t>
            </w:r>
          </w:p>
          <w:p w:rsidR="004424F8" w:rsidRPr="00E35AED" w:rsidRDefault="004424F8" w:rsidP="004424F8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24F8" w:rsidRPr="00E35AED" w:rsidRDefault="004424F8" w:rsidP="00185F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424F8" w:rsidRPr="00E35AED" w:rsidRDefault="004424F8" w:rsidP="008E38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38FC" w:rsidRPr="00E35AED" w:rsidRDefault="008E38FC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  <w:bookmarkStart w:id="0" w:name="_GoBack"/>
      <w:bookmarkEnd w:id="0"/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</w:p>
    <w:p w:rsidR="00D36FF3" w:rsidRPr="00E35AED" w:rsidRDefault="00D36FF3" w:rsidP="008E38FC">
      <w:pPr>
        <w:rPr>
          <w:rFonts w:ascii="Arial" w:hAnsi="Arial" w:cs="Arial"/>
        </w:rPr>
      </w:pPr>
      <w:r w:rsidRPr="00E35AED">
        <w:rPr>
          <w:rFonts w:ascii="Arial" w:hAnsi="Arial" w:cs="Arial"/>
        </w:rPr>
        <w:t>2.  Administration</w:t>
      </w:r>
    </w:p>
    <w:tbl>
      <w:tblPr>
        <w:tblStyle w:val="TableGrid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1559"/>
        <w:gridCol w:w="1843"/>
      </w:tblGrid>
      <w:tr w:rsidR="00E35AED" w:rsidRPr="00E35AED" w:rsidTr="00DD156B">
        <w:tc>
          <w:tcPr>
            <w:tcW w:w="510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Performance Criteria</w:t>
            </w:r>
          </w:p>
          <w:p w:rsidR="00D36FF3" w:rsidRPr="00E35AED" w:rsidRDefault="00D36FF3" w:rsidP="00DD156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Assessment</w:t>
            </w: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Method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Meets</w:t>
            </w: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Standard</w:t>
            </w: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Does not</w:t>
            </w: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Meet</w:t>
            </w: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Standard</w:t>
            </w: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Comments</w:t>
            </w:r>
          </w:p>
        </w:tc>
      </w:tr>
      <w:tr w:rsidR="00E35AED" w:rsidRPr="00E35AED" w:rsidTr="00DD156B">
        <w:tc>
          <w:tcPr>
            <w:tcW w:w="5103" w:type="dxa"/>
          </w:tcPr>
          <w:p w:rsidR="00D36FF3" w:rsidRPr="00E35AED" w:rsidRDefault="00D36FF3" w:rsidP="00DD156B">
            <w:pPr>
              <w:ind w:left="709"/>
              <w:rPr>
                <w:rFonts w:ascii="Arial" w:hAnsi="Arial" w:cs="Arial"/>
                <w:b/>
              </w:rPr>
            </w:pPr>
          </w:p>
          <w:p w:rsidR="00D36FF3" w:rsidRPr="00E35AED" w:rsidRDefault="00D36FF3" w:rsidP="00DD156B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>2.1</w:t>
            </w:r>
            <w:r w:rsidRPr="00E35AED">
              <w:rPr>
                <w:rFonts w:ascii="Arial" w:hAnsi="Arial" w:cs="Arial"/>
              </w:rPr>
              <w:t xml:space="preserve"> The nurse checks the patient’s allergy status</w:t>
            </w:r>
          </w:p>
          <w:p w:rsidR="00D36FF3" w:rsidRPr="00E35AED" w:rsidRDefault="00D36FF3" w:rsidP="00DD156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  <w:p w:rsidR="00D36FF3" w:rsidRPr="00E35AED" w:rsidRDefault="00D36FF3" w:rsidP="00DD156B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D36FF3" w:rsidRPr="00E35AED" w:rsidRDefault="00D36FF3" w:rsidP="00DD156B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>2.2</w:t>
            </w:r>
            <w:r w:rsidRPr="00E35AED">
              <w:rPr>
                <w:rFonts w:ascii="Arial" w:hAnsi="Arial" w:cs="Arial"/>
              </w:rPr>
              <w:t xml:space="preserve"> The nur</w:t>
            </w:r>
            <w:r w:rsidR="008336B9" w:rsidRPr="00E35AED">
              <w:rPr>
                <w:rFonts w:ascii="Arial" w:hAnsi="Arial" w:cs="Arial"/>
              </w:rPr>
              <w:t>se checks that each Peg/Peg-j</w:t>
            </w:r>
            <w:r w:rsidRPr="00E35AED">
              <w:rPr>
                <w:rFonts w:ascii="Arial" w:hAnsi="Arial" w:cs="Arial"/>
              </w:rPr>
              <w:t xml:space="preserve"> / ONS has not already been administered.</w:t>
            </w:r>
          </w:p>
          <w:p w:rsidR="00D36FF3" w:rsidRPr="00E35AED" w:rsidRDefault="00D36FF3" w:rsidP="00DD156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6FF3" w:rsidRPr="00E35AED" w:rsidRDefault="00D36FF3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D36FF3" w:rsidRPr="00E35AED" w:rsidRDefault="00D36FF3" w:rsidP="00DD156B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 xml:space="preserve">2.3 </w:t>
            </w:r>
            <w:r w:rsidRPr="00E35AED">
              <w:rPr>
                <w:rFonts w:ascii="Arial" w:hAnsi="Arial" w:cs="Arial"/>
              </w:rPr>
              <w:t>The nurse checks that the prescription is legible and valid.</w:t>
            </w:r>
          </w:p>
          <w:p w:rsidR="00D36FF3" w:rsidRPr="00E35AED" w:rsidRDefault="00D36FF3" w:rsidP="00DD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36FF3" w:rsidRPr="00E35AED" w:rsidRDefault="00D36FF3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D36FF3" w:rsidRPr="00E35AED" w:rsidRDefault="00D36FF3" w:rsidP="008336B9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 xml:space="preserve">2.4 </w:t>
            </w:r>
            <w:r w:rsidRPr="00E35AED">
              <w:rPr>
                <w:rFonts w:ascii="Arial" w:hAnsi="Arial" w:cs="Arial"/>
              </w:rPr>
              <w:t>The nurse ide</w:t>
            </w:r>
            <w:r w:rsidR="008336B9" w:rsidRPr="00E35AED">
              <w:rPr>
                <w:rFonts w:ascii="Arial" w:hAnsi="Arial" w:cs="Arial"/>
              </w:rPr>
              <w:t xml:space="preserve">ntifies the name of each Peg/Peg-j </w:t>
            </w:r>
            <w:r w:rsidRPr="00E35AED">
              <w:rPr>
                <w:rFonts w:ascii="Arial" w:hAnsi="Arial" w:cs="Arial"/>
              </w:rPr>
              <w:t>feed / ONS</w:t>
            </w:r>
          </w:p>
        </w:tc>
        <w:tc>
          <w:tcPr>
            <w:tcW w:w="1418" w:type="dxa"/>
          </w:tcPr>
          <w:p w:rsidR="00D36FF3" w:rsidRPr="00E35AED" w:rsidRDefault="00D36FF3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D36FF3" w:rsidRPr="00E35AED" w:rsidRDefault="00D36FF3" w:rsidP="00DD156B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 xml:space="preserve">2.5 </w:t>
            </w:r>
            <w:r w:rsidRPr="00E35AED">
              <w:rPr>
                <w:rFonts w:ascii="Arial" w:hAnsi="Arial" w:cs="Arial"/>
              </w:rPr>
              <w:t>The nurse checks the tim</w:t>
            </w:r>
            <w:r w:rsidR="00D6491D" w:rsidRPr="00E35AED">
              <w:rPr>
                <w:rFonts w:ascii="Arial" w:hAnsi="Arial" w:cs="Arial"/>
              </w:rPr>
              <w:t>e of administration each Peg/Peg-j</w:t>
            </w:r>
            <w:r w:rsidRPr="00E35AED">
              <w:rPr>
                <w:rFonts w:ascii="Arial" w:hAnsi="Arial" w:cs="Arial"/>
              </w:rPr>
              <w:t xml:space="preserve"> feed / ONS</w:t>
            </w:r>
          </w:p>
          <w:p w:rsidR="00D36FF3" w:rsidRPr="00E35AED" w:rsidRDefault="00D36FF3" w:rsidP="00DD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D36FF3" w:rsidRPr="00E35AED" w:rsidRDefault="00D36FF3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D36FF3" w:rsidRPr="00E35AED" w:rsidRDefault="00D36FF3" w:rsidP="00D6491D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 xml:space="preserve">2.6 </w:t>
            </w:r>
            <w:r w:rsidRPr="00E35AED">
              <w:rPr>
                <w:rFonts w:ascii="Arial" w:hAnsi="Arial" w:cs="Arial"/>
              </w:rPr>
              <w:t>The nurse checks the route o</w:t>
            </w:r>
            <w:r w:rsidR="00D6491D" w:rsidRPr="00E35AED">
              <w:rPr>
                <w:rFonts w:ascii="Arial" w:hAnsi="Arial" w:cs="Arial"/>
              </w:rPr>
              <w:t xml:space="preserve">f administration of each Peg/Peg-j </w:t>
            </w:r>
            <w:r w:rsidRPr="00E35AED">
              <w:rPr>
                <w:rFonts w:ascii="Arial" w:hAnsi="Arial" w:cs="Arial"/>
              </w:rPr>
              <w:t>feed / ONS</w:t>
            </w:r>
          </w:p>
        </w:tc>
        <w:tc>
          <w:tcPr>
            <w:tcW w:w="1418" w:type="dxa"/>
          </w:tcPr>
          <w:p w:rsidR="00D36FF3" w:rsidRPr="00E35AED" w:rsidRDefault="00D36FF3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D36FF3" w:rsidRPr="00E35AED" w:rsidRDefault="00C637D7" w:rsidP="00C637D7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 xml:space="preserve">2.7 </w:t>
            </w:r>
            <w:r w:rsidRPr="00E35AED">
              <w:rPr>
                <w:rFonts w:ascii="Arial" w:hAnsi="Arial" w:cs="Arial"/>
              </w:rPr>
              <w:t>The nurse checks the dose</w:t>
            </w:r>
            <w:r w:rsidR="00D42DCC" w:rsidRPr="00E35AED">
              <w:rPr>
                <w:rFonts w:ascii="Arial" w:hAnsi="Arial" w:cs="Arial"/>
              </w:rPr>
              <w:t xml:space="preserve"> of each Peg/Peg-j </w:t>
            </w:r>
            <w:r w:rsidRPr="00E35AED">
              <w:rPr>
                <w:rFonts w:ascii="Arial" w:hAnsi="Arial" w:cs="Arial"/>
              </w:rPr>
              <w:t>feed</w:t>
            </w:r>
            <w:r w:rsidRPr="00E35AED">
              <w:rPr>
                <w:rFonts w:ascii="Arial" w:hAnsi="Arial" w:cs="Arial"/>
                <w:b/>
              </w:rPr>
              <w:t xml:space="preserve"> </w:t>
            </w:r>
            <w:r w:rsidRPr="00E35AED">
              <w:rPr>
                <w:rFonts w:ascii="Arial" w:hAnsi="Arial" w:cs="Arial"/>
              </w:rPr>
              <w:t>/ ONS</w:t>
            </w:r>
          </w:p>
        </w:tc>
        <w:tc>
          <w:tcPr>
            <w:tcW w:w="1418" w:type="dxa"/>
          </w:tcPr>
          <w:p w:rsidR="00D36FF3" w:rsidRPr="00E35AED" w:rsidRDefault="00C637D7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36FF3" w:rsidRPr="00E35AED" w:rsidRDefault="00D36FF3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C637D7" w:rsidRPr="00E35AED" w:rsidRDefault="00C637D7" w:rsidP="00D36FF3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 xml:space="preserve">2.8 </w:t>
            </w:r>
            <w:r w:rsidRPr="00E35AED">
              <w:rPr>
                <w:rFonts w:ascii="Arial" w:hAnsi="Arial" w:cs="Arial"/>
              </w:rPr>
              <w:t>The nurse checks</w:t>
            </w:r>
            <w:r w:rsidR="00D42DCC" w:rsidRPr="00E35AED">
              <w:rPr>
                <w:rFonts w:ascii="Arial" w:hAnsi="Arial" w:cs="Arial"/>
              </w:rPr>
              <w:t xml:space="preserve"> the expiry date of each Peg/Peg-j</w:t>
            </w:r>
            <w:r w:rsidRPr="00E35AED">
              <w:rPr>
                <w:rFonts w:ascii="Arial" w:hAnsi="Arial" w:cs="Arial"/>
              </w:rPr>
              <w:t xml:space="preserve"> feed / ONS</w:t>
            </w:r>
          </w:p>
          <w:p w:rsidR="00C637D7" w:rsidRPr="00E35AED" w:rsidRDefault="00C637D7" w:rsidP="00D36FF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C637D7" w:rsidRPr="00E35AED" w:rsidRDefault="00C637D7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6FF3" w:rsidRPr="00E35AED" w:rsidRDefault="00D36FF3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p w:rsidR="00C637D7" w:rsidRPr="00E35AED" w:rsidRDefault="00C637D7" w:rsidP="008E38FC">
      <w:pPr>
        <w:rPr>
          <w:rFonts w:ascii="Arial" w:hAnsi="Arial" w:cs="Arial"/>
        </w:rPr>
      </w:pPr>
    </w:p>
    <w:tbl>
      <w:tblPr>
        <w:tblStyle w:val="TableGrid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1559"/>
        <w:gridCol w:w="1843"/>
      </w:tblGrid>
      <w:tr w:rsidR="00E35AED" w:rsidRPr="00E35AED" w:rsidTr="00DD156B">
        <w:tc>
          <w:tcPr>
            <w:tcW w:w="510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Performance Criteria</w:t>
            </w:r>
          </w:p>
          <w:p w:rsidR="00C637D7" w:rsidRPr="00E35AED" w:rsidRDefault="00C637D7" w:rsidP="00DD156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Assessment</w:t>
            </w: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Method</w:t>
            </w:r>
          </w:p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Meets</w:t>
            </w: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Standard</w:t>
            </w: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Does not</w:t>
            </w: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Meet</w:t>
            </w: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Standard</w:t>
            </w: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Comments</w:t>
            </w:r>
          </w:p>
        </w:tc>
      </w:tr>
      <w:tr w:rsidR="00E35AED" w:rsidRPr="00E35AED" w:rsidTr="00DD156B">
        <w:tc>
          <w:tcPr>
            <w:tcW w:w="5103" w:type="dxa"/>
          </w:tcPr>
          <w:p w:rsidR="00C637D7" w:rsidRPr="00E35AED" w:rsidRDefault="00C637D7" w:rsidP="00DD156B">
            <w:pPr>
              <w:ind w:left="709"/>
              <w:rPr>
                <w:rFonts w:ascii="Arial" w:hAnsi="Arial" w:cs="Arial"/>
                <w:b/>
              </w:rPr>
            </w:pPr>
          </w:p>
          <w:p w:rsidR="00C637D7" w:rsidRPr="00E35AED" w:rsidRDefault="00C637D7" w:rsidP="00DD156B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>2.9</w:t>
            </w:r>
            <w:r w:rsidRPr="00E35AED">
              <w:rPr>
                <w:rFonts w:ascii="Arial" w:hAnsi="Arial" w:cs="Arial"/>
              </w:rPr>
              <w:t xml:space="preserve"> The nurse identifies the patient correctly</w:t>
            </w:r>
          </w:p>
          <w:p w:rsidR="00C637D7" w:rsidRPr="00E35AED" w:rsidRDefault="00C637D7" w:rsidP="00DD156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37D7" w:rsidRPr="00E35AED" w:rsidRDefault="00C637D7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C637D7" w:rsidRPr="00E35AED" w:rsidRDefault="00C637D7" w:rsidP="00DD156B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>2.10</w:t>
            </w:r>
            <w:r w:rsidRPr="00E35AED">
              <w:rPr>
                <w:rFonts w:ascii="Arial" w:hAnsi="Arial" w:cs="Arial"/>
              </w:rPr>
              <w:t xml:space="preserve">  The nurse reassures the patient and ensures that they are suitably prepared for administration as follows:</w:t>
            </w:r>
          </w:p>
          <w:p w:rsidR="00C637D7" w:rsidRPr="00E35AED" w:rsidRDefault="00C637D7" w:rsidP="00C637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Consenting to enteral feed / ONS</w:t>
            </w:r>
          </w:p>
          <w:p w:rsidR="00C637D7" w:rsidRPr="00E35AED" w:rsidRDefault="00C637D7" w:rsidP="00C637D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Are at least 30° head up in a comfortable position either in bed or in a chair and can remain upright for 30 minutes post administration.</w:t>
            </w:r>
          </w:p>
          <w:p w:rsidR="00C637D7" w:rsidRPr="00E35AED" w:rsidRDefault="00C637D7" w:rsidP="00DD156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37D7" w:rsidRPr="00E35AED" w:rsidRDefault="00C637D7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C637D7" w:rsidRPr="00E35AED" w:rsidRDefault="00C637D7" w:rsidP="00C637D7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 xml:space="preserve">2.11 </w:t>
            </w:r>
            <w:r w:rsidRPr="00E35AED">
              <w:rPr>
                <w:rFonts w:ascii="Arial" w:hAnsi="Arial" w:cs="Arial"/>
              </w:rPr>
              <w:t>Equipment is prepared for administration as appropriate to individual needs (refer to enteral feeding PGN if necessary)</w:t>
            </w:r>
          </w:p>
        </w:tc>
        <w:tc>
          <w:tcPr>
            <w:tcW w:w="1418" w:type="dxa"/>
          </w:tcPr>
          <w:p w:rsidR="00C637D7" w:rsidRPr="00E35AED" w:rsidRDefault="00C637D7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Observation During Medication round</w:t>
            </w:r>
          </w:p>
          <w:p w:rsidR="002B7686" w:rsidRPr="00E35AED" w:rsidRDefault="002B7686"/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C637D7" w:rsidRPr="00E35AED" w:rsidRDefault="002B7686" w:rsidP="002B7686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>2</w:t>
            </w:r>
            <w:r w:rsidR="00C637D7" w:rsidRPr="00E35AED">
              <w:rPr>
                <w:rFonts w:ascii="Arial" w:hAnsi="Arial" w:cs="Arial"/>
                <w:b/>
              </w:rPr>
              <w:t>.</w:t>
            </w:r>
            <w:r w:rsidRPr="00E35AED">
              <w:rPr>
                <w:rFonts w:ascii="Arial" w:hAnsi="Arial" w:cs="Arial"/>
                <w:b/>
              </w:rPr>
              <w:t>12</w:t>
            </w:r>
            <w:r w:rsidR="00C637D7" w:rsidRPr="00E35AED">
              <w:rPr>
                <w:rFonts w:ascii="Arial" w:hAnsi="Arial" w:cs="Arial"/>
                <w:b/>
              </w:rPr>
              <w:t xml:space="preserve"> </w:t>
            </w:r>
            <w:r w:rsidR="00622246" w:rsidRPr="00E35AED">
              <w:rPr>
                <w:rFonts w:ascii="Arial" w:hAnsi="Arial" w:cs="Arial"/>
              </w:rPr>
              <w:t>Peg/Peg-j</w:t>
            </w:r>
            <w:r w:rsidRPr="00E35AED">
              <w:rPr>
                <w:rFonts w:ascii="Arial" w:hAnsi="Arial" w:cs="Arial"/>
              </w:rPr>
              <w:t xml:space="preserve"> feed is administered as per enteral feed PGN.</w:t>
            </w:r>
          </w:p>
        </w:tc>
        <w:tc>
          <w:tcPr>
            <w:tcW w:w="1418" w:type="dxa"/>
          </w:tcPr>
          <w:p w:rsidR="00C637D7" w:rsidRPr="00E35AED" w:rsidRDefault="00C637D7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C637D7" w:rsidRPr="00E35AED" w:rsidRDefault="002B7686" w:rsidP="00DD156B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>2.13</w:t>
            </w:r>
            <w:r w:rsidR="00C637D7" w:rsidRPr="00E35AED">
              <w:rPr>
                <w:rFonts w:ascii="Arial" w:hAnsi="Arial" w:cs="Arial"/>
                <w:b/>
              </w:rPr>
              <w:t xml:space="preserve"> </w:t>
            </w:r>
            <w:r w:rsidR="00C637D7" w:rsidRPr="00E35AED">
              <w:rPr>
                <w:rFonts w:ascii="Arial" w:hAnsi="Arial" w:cs="Arial"/>
              </w:rPr>
              <w:t xml:space="preserve">The nurse </w:t>
            </w:r>
            <w:r w:rsidRPr="00E35AED">
              <w:rPr>
                <w:rFonts w:ascii="Arial" w:hAnsi="Arial" w:cs="Arial"/>
              </w:rPr>
              <w:t>ensures that the patient is comfortable and has maintained dignity throughout and upon completion.</w:t>
            </w:r>
          </w:p>
          <w:p w:rsidR="00C637D7" w:rsidRPr="00E35AED" w:rsidRDefault="00C637D7" w:rsidP="00DD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C637D7" w:rsidRPr="00E35AED" w:rsidRDefault="00C637D7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C637D7" w:rsidRPr="00E35AED" w:rsidRDefault="002B7686" w:rsidP="002B7686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  <w:b/>
              </w:rPr>
              <w:t>2.14</w:t>
            </w:r>
            <w:r w:rsidR="00C637D7" w:rsidRPr="00E35AED">
              <w:rPr>
                <w:rFonts w:ascii="Arial" w:hAnsi="Arial" w:cs="Arial"/>
                <w:b/>
              </w:rPr>
              <w:t xml:space="preserve"> </w:t>
            </w:r>
            <w:r w:rsidR="00C637D7" w:rsidRPr="00E35AED">
              <w:rPr>
                <w:rFonts w:ascii="Arial" w:hAnsi="Arial" w:cs="Arial"/>
              </w:rPr>
              <w:t xml:space="preserve">The nurse </w:t>
            </w:r>
            <w:r w:rsidRPr="00E35AED">
              <w:rPr>
                <w:rFonts w:ascii="Arial" w:hAnsi="Arial" w:cs="Arial"/>
              </w:rPr>
              <w:t>makes a clear, accurate an</w:t>
            </w:r>
            <w:r w:rsidR="00622246" w:rsidRPr="00E35AED">
              <w:rPr>
                <w:rFonts w:ascii="Arial" w:hAnsi="Arial" w:cs="Arial"/>
              </w:rPr>
              <w:t>d immediate record of all Peg/Peg-j</w:t>
            </w:r>
            <w:r w:rsidRPr="00E35AED">
              <w:rPr>
                <w:rFonts w:ascii="Arial" w:hAnsi="Arial" w:cs="Arial"/>
              </w:rPr>
              <w:t xml:space="preserve"> feed / ONS administered, intentionally withheld or refused by the patient.</w:t>
            </w:r>
          </w:p>
          <w:p w:rsidR="002B7686" w:rsidRPr="00E35AED" w:rsidRDefault="002B7686" w:rsidP="002B768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C637D7" w:rsidRPr="00E35AED" w:rsidRDefault="00C637D7">
            <w:r w:rsidRPr="00E35AED">
              <w:rPr>
                <w:rFonts w:ascii="Arial" w:hAnsi="Arial" w:cs="Arial"/>
              </w:rPr>
              <w:t>Observation During Medication round</w:t>
            </w:r>
          </w:p>
        </w:tc>
        <w:tc>
          <w:tcPr>
            <w:tcW w:w="1134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37D7" w:rsidRPr="00E35AED" w:rsidRDefault="00C637D7" w:rsidP="00DD156B">
            <w:pPr>
              <w:jc w:val="center"/>
              <w:rPr>
                <w:rFonts w:ascii="Arial" w:hAnsi="Arial" w:cs="Arial"/>
              </w:rPr>
            </w:pPr>
          </w:p>
        </w:tc>
      </w:tr>
      <w:tr w:rsidR="00E35AED" w:rsidRPr="00E35AED" w:rsidTr="00DD156B">
        <w:tc>
          <w:tcPr>
            <w:tcW w:w="5103" w:type="dxa"/>
          </w:tcPr>
          <w:p w:rsidR="002B7686" w:rsidRPr="00E35AED" w:rsidRDefault="002B7686" w:rsidP="002B7686">
            <w:pPr>
              <w:rPr>
                <w:rFonts w:ascii="Arial" w:hAnsi="Arial" w:cs="Arial"/>
                <w:b/>
              </w:rPr>
            </w:pPr>
            <w:r w:rsidRPr="00E35AED">
              <w:rPr>
                <w:rFonts w:ascii="Arial" w:hAnsi="Arial" w:cs="Arial"/>
                <w:b/>
              </w:rPr>
              <w:t xml:space="preserve">2.15 </w:t>
            </w:r>
            <w:r w:rsidRPr="00E35AED">
              <w:rPr>
                <w:rFonts w:ascii="Arial" w:hAnsi="Arial" w:cs="Arial"/>
              </w:rPr>
              <w:t>The nurse demonstrates an awareness of the importance of completing the medication round with as little disruption as possible.</w:t>
            </w:r>
          </w:p>
        </w:tc>
        <w:tc>
          <w:tcPr>
            <w:tcW w:w="1418" w:type="dxa"/>
          </w:tcPr>
          <w:p w:rsidR="002B7686" w:rsidRPr="00E35AED" w:rsidRDefault="002B7686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Observation</w:t>
            </w:r>
          </w:p>
          <w:p w:rsidR="002B7686" w:rsidRPr="00E35AED" w:rsidRDefault="002B7686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Verbal discussion</w:t>
            </w:r>
          </w:p>
          <w:p w:rsidR="002B7686" w:rsidRPr="00E35AED" w:rsidRDefault="002B768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7686" w:rsidRPr="00E35AED" w:rsidRDefault="002B7686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B7686" w:rsidRPr="00E35AED" w:rsidRDefault="002B7686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7686" w:rsidRPr="00E35AED" w:rsidRDefault="002B7686" w:rsidP="00DD15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37D7" w:rsidRPr="00E35AED" w:rsidRDefault="00C637D7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tbl>
      <w:tblPr>
        <w:tblStyle w:val="TableGrid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268"/>
        <w:gridCol w:w="2268"/>
      </w:tblGrid>
      <w:tr w:rsidR="00E35AED" w:rsidRPr="00E35AED" w:rsidTr="009A22FE">
        <w:tc>
          <w:tcPr>
            <w:tcW w:w="4111" w:type="dxa"/>
          </w:tcPr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</w:p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</w:p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Action Plan</w:t>
            </w:r>
          </w:p>
          <w:p w:rsidR="009A22FE" w:rsidRPr="00E35AED" w:rsidRDefault="009A22FE" w:rsidP="00DD156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A22FE" w:rsidRPr="00E35AED" w:rsidRDefault="009A22FE" w:rsidP="009A22FE">
            <w:pPr>
              <w:jc w:val="center"/>
              <w:rPr>
                <w:rFonts w:ascii="Arial" w:hAnsi="Arial" w:cs="Arial"/>
              </w:rPr>
            </w:pPr>
          </w:p>
          <w:p w:rsidR="009A22FE" w:rsidRPr="00E35AED" w:rsidRDefault="009A22FE" w:rsidP="009A22FE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Date by which action</w:t>
            </w:r>
          </w:p>
          <w:p w:rsidR="009A22FE" w:rsidRPr="00E35AED" w:rsidRDefault="009A22FE" w:rsidP="009A22FE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Should be achieved</w:t>
            </w:r>
          </w:p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</w:p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Date of</w:t>
            </w:r>
          </w:p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Reassessment</w:t>
            </w:r>
          </w:p>
        </w:tc>
        <w:tc>
          <w:tcPr>
            <w:tcW w:w="2268" w:type="dxa"/>
          </w:tcPr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</w:p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Outcome and</w:t>
            </w:r>
          </w:p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 xml:space="preserve"> signatures</w:t>
            </w:r>
          </w:p>
        </w:tc>
      </w:tr>
      <w:tr w:rsidR="00E35AED" w:rsidRPr="00E35AED" w:rsidTr="009A22FE">
        <w:trPr>
          <w:trHeight w:val="6426"/>
        </w:trPr>
        <w:tc>
          <w:tcPr>
            <w:tcW w:w="4111" w:type="dxa"/>
          </w:tcPr>
          <w:p w:rsidR="009A22FE" w:rsidRPr="00E35AED" w:rsidRDefault="009A22FE" w:rsidP="00DD156B">
            <w:pPr>
              <w:ind w:left="709"/>
              <w:rPr>
                <w:rFonts w:ascii="Arial" w:hAnsi="Arial" w:cs="Arial"/>
                <w:b/>
              </w:rPr>
            </w:pPr>
          </w:p>
          <w:p w:rsidR="009A22FE" w:rsidRPr="00E35AED" w:rsidRDefault="009A22FE" w:rsidP="009A22F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A22FE" w:rsidRPr="00E35AED" w:rsidRDefault="009A22FE" w:rsidP="00DD156B"/>
        </w:tc>
        <w:tc>
          <w:tcPr>
            <w:tcW w:w="2268" w:type="dxa"/>
          </w:tcPr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A22FE" w:rsidRPr="00E35AED" w:rsidRDefault="009A22FE" w:rsidP="00DD15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p w:rsidR="009A22FE" w:rsidRPr="00E35AED" w:rsidRDefault="009A22FE" w:rsidP="008E38F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2FE" w:rsidRPr="00E35AED" w:rsidTr="009A22FE">
        <w:trPr>
          <w:trHeight w:val="2640"/>
        </w:trPr>
        <w:tc>
          <w:tcPr>
            <w:tcW w:w="9242" w:type="dxa"/>
          </w:tcPr>
          <w:p w:rsidR="009A22FE" w:rsidRPr="00E35AED" w:rsidRDefault="00036BD4" w:rsidP="008E38FC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Assessors Comments</w:t>
            </w: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  <w:p w:rsidR="009A22FE" w:rsidRPr="00E35AED" w:rsidRDefault="00036BD4" w:rsidP="008E38FC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Signature</w:t>
            </w: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9A22FE" w:rsidRPr="00E35AED" w:rsidRDefault="00036BD4" w:rsidP="008E38FC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Date:</w:t>
            </w:r>
          </w:p>
          <w:p w:rsidR="009A22FE" w:rsidRPr="00E35AED" w:rsidRDefault="009A22FE" w:rsidP="008E38FC">
            <w:pPr>
              <w:rPr>
                <w:rFonts w:ascii="Arial" w:hAnsi="Arial" w:cs="Arial"/>
              </w:rPr>
            </w:pPr>
          </w:p>
        </w:tc>
      </w:tr>
    </w:tbl>
    <w:p w:rsidR="009A22FE" w:rsidRPr="00E35AED" w:rsidRDefault="009A22FE" w:rsidP="008E38FC">
      <w:pPr>
        <w:rPr>
          <w:rFonts w:ascii="Arial" w:hAnsi="Arial" w:cs="Arial"/>
        </w:rPr>
      </w:pPr>
    </w:p>
    <w:p w:rsidR="00036BD4" w:rsidRPr="00E35AED" w:rsidRDefault="00036BD4" w:rsidP="008E38F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BD4" w:rsidRPr="00E35AED" w:rsidTr="00036BD4">
        <w:tc>
          <w:tcPr>
            <w:tcW w:w="9242" w:type="dxa"/>
          </w:tcPr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Nurses Comments</w:t>
            </w: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Signature</w:t>
            </w: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Date</w:t>
            </w: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  <w:p w:rsidR="00036BD4" w:rsidRPr="00E35AED" w:rsidRDefault="00036BD4" w:rsidP="008E38FC">
            <w:pPr>
              <w:rPr>
                <w:rFonts w:ascii="Arial" w:hAnsi="Arial" w:cs="Arial"/>
              </w:rPr>
            </w:pPr>
          </w:p>
        </w:tc>
      </w:tr>
    </w:tbl>
    <w:p w:rsidR="00036BD4" w:rsidRPr="00E35AED" w:rsidRDefault="00036BD4" w:rsidP="008E38FC">
      <w:pPr>
        <w:rPr>
          <w:rFonts w:ascii="Arial" w:hAnsi="Arial" w:cs="Arial"/>
        </w:rPr>
      </w:pPr>
    </w:p>
    <w:p w:rsidR="00036BD4" w:rsidRPr="00E35AED" w:rsidRDefault="00036BD4" w:rsidP="008E38FC">
      <w:pPr>
        <w:rPr>
          <w:rFonts w:ascii="Arial" w:hAnsi="Arial" w:cs="Arial"/>
        </w:rPr>
      </w:pPr>
    </w:p>
    <w:p w:rsidR="00036BD4" w:rsidRPr="00E35AED" w:rsidRDefault="00036BD4" w:rsidP="008E38FC">
      <w:pPr>
        <w:rPr>
          <w:rFonts w:ascii="Arial" w:hAnsi="Arial" w:cs="Arial"/>
        </w:rPr>
      </w:pPr>
    </w:p>
    <w:p w:rsidR="006E449A" w:rsidRPr="00E35AED" w:rsidRDefault="006E449A" w:rsidP="008E38FC">
      <w:pPr>
        <w:rPr>
          <w:rFonts w:ascii="Arial" w:hAnsi="Arial" w:cs="Arial"/>
        </w:rPr>
      </w:pPr>
    </w:p>
    <w:p w:rsidR="006E449A" w:rsidRPr="00E35AED" w:rsidRDefault="006E449A" w:rsidP="008E38FC">
      <w:pPr>
        <w:rPr>
          <w:rFonts w:ascii="Arial" w:hAnsi="Arial" w:cs="Arial"/>
        </w:rPr>
      </w:pPr>
    </w:p>
    <w:p w:rsidR="006E449A" w:rsidRPr="00E35AED" w:rsidRDefault="006E449A" w:rsidP="008E38FC">
      <w:pPr>
        <w:rPr>
          <w:rFonts w:ascii="Arial" w:hAnsi="Arial" w:cs="Arial"/>
        </w:rPr>
      </w:pPr>
    </w:p>
    <w:p w:rsidR="006E449A" w:rsidRPr="00E35AED" w:rsidRDefault="006E449A" w:rsidP="008E38F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AED" w:rsidRPr="00E35AED" w:rsidTr="006E449A">
        <w:trPr>
          <w:trHeight w:val="1090"/>
        </w:trPr>
        <w:tc>
          <w:tcPr>
            <w:tcW w:w="9242" w:type="dxa"/>
          </w:tcPr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</w:tc>
      </w:tr>
      <w:tr w:rsidR="006E449A" w:rsidRPr="00E35AED" w:rsidTr="006E449A">
        <w:trPr>
          <w:trHeight w:val="6007"/>
        </w:trPr>
        <w:tc>
          <w:tcPr>
            <w:tcW w:w="9242" w:type="dxa"/>
          </w:tcPr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</w:rPr>
            </w:pPr>
            <w:r w:rsidRPr="00E35AED">
              <w:rPr>
                <w:rFonts w:ascii="Arial" w:hAnsi="Arial" w:cs="Arial"/>
              </w:rPr>
              <w:t>Has successful completed the</w:t>
            </w: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AED">
              <w:rPr>
                <w:rFonts w:ascii="Arial" w:hAnsi="Arial" w:cs="Arial"/>
                <w:sz w:val="24"/>
                <w:szCs w:val="24"/>
              </w:rPr>
              <w:t xml:space="preserve">Management and Administration of </w:t>
            </w:r>
            <w:r w:rsidR="003B6E54" w:rsidRPr="00E35AED">
              <w:rPr>
                <w:rFonts w:ascii="Arial" w:hAnsi="Arial" w:cs="Arial"/>
                <w:sz w:val="24"/>
                <w:szCs w:val="24"/>
              </w:rPr>
              <w:t>Peg/Peg-j</w:t>
            </w:r>
            <w:r w:rsidRPr="00E35AED">
              <w:rPr>
                <w:rFonts w:ascii="Arial" w:hAnsi="Arial" w:cs="Arial"/>
                <w:sz w:val="24"/>
                <w:szCs w:val="24"/>
              </w:rPr>
              <w:t xml:space="preserve"> Feeds and ONS.</w:t>
            </w: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AED">
              <w:rPr>
                <w:rFonts w:ascii="Arial" w:hAnsi="Arial" w:cs="Arial"/>
                <w:sz w:val="24"/>
                <w:szCs w:val="24"/>
              </w:rPr>
              <w:t>Competency Assessment</w:t>
            </w: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rPr>
                <w:rFonts w:ascii="Arial" w:hAnsi="Arial" w:cs="Arial"/>
                <w:sz w:val="24"/>
                <w:szCs w:val="24"/>
              </w:rPr>
            </w:pPr>
            <w:r w:rsidRPr="00E35AE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E449A" w:rsidRPr="00E35AED" w:rsidRDefault="006E449A" w:rsidP="006E449A">
            <w:pPr>
              <w:rPr>
                <w:rFonts w:ascii="Arial" w:hAnsi="Arial" w:cs="Arial"/>
                <w:sz w:val="24"/>
                <w:szCs w:val="24"/>
              </w:rPr>
            </w:pPr>
            <w:r w:rsidRPr="00E35AED">
              <w:rPr>
                <w:rFonts w:ascii="Arial" w:hAnsi="Arial" w:cs="Arial"/>
                <w:sz w:val="24"/>
                <w:szCs w:val="24"/>
              </w:rPr>
              <w:t xml:space="preserve">  Signature of Assessor                                                 Date                                                   </w:t>
            </w: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449A" w:rsidRPr="00E35AED" w:rsidRDefault="006E449A" w:rsidP="006E449A">
            <w:pPr>
              <w:jc w:val="center"/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  <w:p w:rsidR="006E449A" w:rsidRPr="00E35AED" w:rsidRDefault="006E449A" w:rsidP="008E38FC">
            <w:pPr>
              <w:rPr>
                <w:rFonts w:ascii="Arial" w:hAnsi="Arial" w:cs="Arial"/>
              </w:rPr>
            </w:pPr>
          </w:p>
        </w:tc>
      </w:tr>
    </w:tbl>
    <w:p w:rsidR="006E449A" w:rsidRPr="00E35AED" w:rsidRDefault="006E449A" w:rsidP="008E38FC">
      <w:pPr>
        <w:rPr>
          <w:rFonts w:ascii="Arial" w:hAnsi="Arial" w:cs="Arial"/>
        </w:rPr>
      </w:pPr>
    </w:p>
    <w:p w:rsidR="00036BD4" w:rsidRPr="00E35AED" w:rsidRDefault="00036BD4" w:rsidP="008E38FC">
      <w:pPr>
        <w:rPr>
          <w:rFonts w:ascii="Arial" w:hAnsi="Arial" w:cs="Arial"/>
        </w:rPr>
      </w:pPr>
    </w:p>
    <w:sectPr w:rsidR="00036BD4" w:rsidRPr="00E35AED" w:rsidSect="00BD1169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FB" w:rsidRDefault="00F35FFB" w:rsidP="00BD1169">
      <w:pPr>
        <w:spacing w:after="0" w:line="240" w:lineRule="auto"/>
      </w:pPr>
      <w:r>
        <w:separator/>
      </w:r>
    </w:p>
  </w:endnote>
  <w:endnote w:type="continuationSeparator" w:id="0">
    <w:p w:rsidR="00F35FFB" w:rsidRDefault="00F35FFB" w:rsidP="00BD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9C" w:rsidRDefault="00564D9C" w:rsidP="00564D9C">
    <w:pPr>
      <w:pStyle w:val="Footer"/>
    </w:pPr>
    <w:r>
      <w:t>MM Competency 6B-</w:t>
    </w:r>
    <w:r w:rsidRPr="00604BA9">
      <w:t>Management and Administration of Feeds via Peg &amp; Peg-j a</w:t>
    </w:r>
    <w:r>
      <w:t xml:space="preserve">nd Oral Nutritional Supplements - </w:t>
    </w:r>
    <w:r w:rsidRPr="00604BA9">
      <w:t>(ONS</w:t>
    </w:r>
    <w:proofErr w:type="gramStart"/>
    <w:r w:rsidRPr="00604BA9">
      <w:t>)Assistant</w:t>
    </w:r>
    <w:proofErr w:type="gramEnd"/>
    <w:r w:rsidRPr="00604BA9">
      <w:t xml:space="preserve"> </w:t>
    </w:r>
    <w:r w:rsidRPr="00E35AED">
      <w:t>Practitioners – V01 May 2020</w:t>
    </w:r>
  </w:p>
  <w:p w:rsidR="00604BA9" w:rsidRDefault="00604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69" w:rsidRDefault="00564D9C" w:rsidP="00604BA9">
    <w:pPr>
      <w:pStyle w:val="Footer"/>
    </w:pPr>
    <w:r>
      <w:t>MM Competency 6B-</w:t>
    </w:r>
    <w:r w:rsidR="00604BA9" w:rsidRPr="00604BA9">
      <w:t>Management and Administration of Feeds via Peg &amp; Peg-j a</w:t>
    </w:r>
    <w:r w:rsidR="00604BA9">
      <w:t xml:space="preserve">nd Oral Nutritional Supplements - </w:t>
    </w:r>
    <w:r w:rsidR="00604BA9" w:rsidRPr="00604BA9">
      <w:t>(ONS</w:t>
    </w:r>
    <w:proofErr w:type="gramStart"/>
    <w:r w:rsidR="00604BA9" w:rsidRPr="00604BA9">
      <w:t>)Assistant</w:t>
    </w:r>
    <w:proofErr w:type="gramEnd"/>
    <w:r w:rsidR="00604BA9" w:rsidRPr="00604BA9">
      <w:t xml:space="preserve"> </w:t>
    </w:r>
    <w:r w:rsidR="00604BA9" w:rsidRPr="00E35AED">
      <w:t>Practitioners –</w:t>
    </w:r>
    <w:r w:rsidR="001B0E76" w:rsidRPr="00E35AED">
      <w:t xml:space="preserve"> V01</w:t>
    </w:r>
    <w:r w:rsidR="00E35AED" w:rsidRPr="00E35AED">
      <w:t xml:space="preserve"> May</w:t>
    </w:r>
    <w:r w:rsidR="00604BA9" w:rsidRPr="00E35AED">
      <w:t xml:space="preserve"> 2020</w:t>
    </w:r>
  </w:p>
  <w:p w:rsidR="0047633C" w:rsidRPr="00BD1169" w:rsidRDefault="0047633C" w:rsidP="0047633C">
    <w:pPr>
      <w:pStyle w:val="Footer"/>
      <w:tabs>
        <w:tab w:val="left" w:pos="3684"/>
        <w:tab w:val="left" w:pos="3816"/>
        <w:tab w:val="center" w:pos="6552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FB" w:rsidRDefault="00F35FFB" w:rsidP="00BD1169">
      <w:pPr>
        <w:spacing w:after="0" w:line="240" w:lineRule="auto"/>
      </w:pPr>
      <w:r>
        <w:separator/>
      </w:r>
    </w:p>
  </w:footnote>
  <w:footnote w:type="continuationSeparator" w:id="0">
    <w:p w:rsidR="00F35FFB" w:rsidRDefault="00F35FFB" w:rsidP="00BD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69" w:rsidRDefault="00BD1169" w:rsidP="00BD11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36AE"/>
    <w:multiLevelType w:val="hybridMultilevel"/>
    <w:tmpl w:val="FD56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6D26"/>
    <w:multiLevelType w:val="hybridMultilevel"/>
    <w:tmpl w:val="B79ECA34"/>
    <w:lvl w:ilvl="0" w:tplc="824C278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72F"/>
    <w:multiLevelType w:val="hybridMultilevel"/>
    <w:tmpl w:val="00BEBD72"/>
    <w:lvl w:ilvl="0" w:tplc="4FD88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7030A0"/>
      </w:rPr>
    </w:lvl>
    <w:lvl w:ilvl="1" w:tplc="85F0EA9A">
      <w:numFmt w:val="bullet"/>
      <w:lvlText w:val="-"/>
      <w:lvlJc w:val="left"/>
      <w:pPr>
        <w:ind w:left="1080" w:hanging="360"/>
      </w:pPr>
      <w:rPr>
        <w:rFonts w:ascii="Arial" w:eastAsia="+mn-ea" w:hAnsi="Arial" w:cs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412C8"/>
    <w:multiLevelType w:val="multilevel"/>
    <w:tmpl w:val="78665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C15684"/>
    <w:multiLevelType w:val="multilevel"/>
    <w:tmpl w:val="C18A5ED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9"/>
    <w:rsid w:val="00000C82"/>
    <w:rsid w:val="0002475D"/>
    <w:rsid w:val="00036BD4"/>
    <w:rsid w:val="000A364E"/>
    <w:rsid w:val="00147CA6"/>
    <w:rsid w:val="00185F22"/>
    <w:rsid w:val="001B0E76"/>
    <w:rsid w:val="002B7686"/>
    <w:rsid w:val="0034555C"/>
    <w:rsid w:val="00377847"/>
    <w:rsid w:val="003B6E54"/>
    <w:rsid w:val="003F33FA"/>
    <w:rsid w:val="004239C9"/>
    <w:rsid w:val="004424F8"/>
    <w:rsid w:val="0047633C"/>
    <w:rsid w:val="00564D9C"/>
    <w:rsid w:val="005735B8"/>
    <w:rsid w:val="00604BA9"/>
    <w:rsid w:val="00622246"/>
    <w:rsid w:val="00630550"/>
    <w:rsid w:val="00635D48"/>
    <w:rsid w:val="00636027"/>
    <w:rsid w:val="006E449A"/>
    <w:rsid w:val="008336B9"/>
    <w:rsid w:val="008543F3"/>
    <w:rsid w:val="008E38FC"/>
    <w:rsid w:val="009A22FE"/>
    <w:rsid w:val="00B5632A"/>
    <w:rsid w:val="00BB0705"/>
    <w:rsid w:val="00BD1169"/>
    <w:rsid w:val="00BE6007"/>
    <w:rsid w:val="00BF5689"/>
    <w:rsid w:val="00C637D7"/>
    <w:rsid w:val="00CB1184"/>
    <w:rsid w:val="00D0547A"/>
    <w:rsid w:val="00D23109"/>
    <w:rsid w:val="00D36FF3"/>
    <w:rsid w:val="00D42DCC"/>
    <w:rsid w:val="00D6491D"/>
    <w:rsid w:val="00DC412C"/>
    <w:rsid w:val="00DD0632"/>
    <w:rsid w:val="00E35AED"/>
    <w:rsid w:val="00E519A1"/>
    <w:rsid w:val="00E86F0A"/>
    <w:rsid w:val="00F35FFB"/>
    <w:rsid w:val="00F4748D"/>
    <w:rsid w:val="00F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A42F340-23F0-4CFD-8888-885D9F5C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1169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169"/>
  </w:style>
  <w:style w:type="paragraph" w:styleId="Footer">
    <w:name w:val="footer"/>
    <w:basedOn w:val="Normal"/>
    <w:link w:val="FooterChar"/>
    <w:unhideWhenUsed/>
    <w:rsid w:val="00B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169"/>
  </w:style>
  <w:style w:type="character" w:customStyle="1" w:styleId="Heading1Char">
    <w:name w:val="Heading 1 Char"/>
    <w:basedOn w:val="DefaultParagraphFont"/>
    <w:link w:val="Heading1"/>
    <w:rsid w:val="00BD1169"/>
    <w:rPr>
      <w:rFonts w:ascii="Arial" w:eastAsia="Times New Roman" w:hAnsi="Arial" w:cs="Arial"/>
      <w:b/>
      <w:bCs/>
      <w:sz w:val="18"/>
      <w:szCs w:val="24"/>
    </w:rPr>
  </w:style>
  <w:style w:type="paragraph" w:styleId="NormalWeb">
    <w:name w:val="Normal (Web)"/>
    <w:basedOn w:val="Normal"/>
    <w:uiPriority w:val="99"/>
    <w:rsid w:val="0047633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uiPriority w:val="99"/>
    <w:unhideWhenUsed/>
    <w:rsid w:val="004763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4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77847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77847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8E38FC"/>
    <w:pPr>
      <w:ind w:left="720"/>
      <w:contextualSpacing/>
    </w:pPr>
  </w:style>
  <w:style w:type="table" w:styleId="TableGrid">
    <w:name w:val="Table Grid"/>
    <w:basedOn w:val="TableNormal"/>
    <w:uiPriority w:val="39"/>
    <w:rsid w:val="008E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E44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0B72-9AA4-41E7-98CF-82B6EC2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Sam (Informatics)</dc:creator>
  <cp:lastModifiedBy>Telford, Jill (Patient Safety)</cp:lastModifiedBy>
  <cp:revision>2</cp:revision>
  <dcterms:created xsi:type="dcterms:W3CDTF">2020-05-18T13:48:00Z</dcterms:created>
  <dcterms:modified xsi:type="dcterms:W3CDTF">2020-05-18T13:48:00Z</dcterms:modified>
</cp:coreProperties>
</file>