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0A7" w:rsidRDefault="009050A7" w:rsidP="00BB3E76">
      <w:pPr>
        <w:autoSpaceDE w:val="0"/>
        <w:autoSpaceDN w:val="0"/>
        <w:adjustRightInd w:val="0"/>
        <w:spacing w:after="0" w:line="240" w:lineRule="auto"/>
        <w:jc w:val="center"/>
        <w:rPr>
          <w:rFonts w:ascii="Arial" w:hAnsi="Arial" w:cs="Arial"/>
          <w:b/>
          <w:bCs/>
          <w:sz w:val="23"/>
          <w:szCs w:val="23"/>
        </w:rPr>
      </w:pPr>
    </w:p>
    <w:p w:rsidR="00BB3E76" w:rsidRDefault="00BB3E76" w:rsidP="00BB3E76">
      <w:pPr>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JOB DESCRIPTION</w:t>
      </w:r>
    </w:p>
    <w:p w:rsidR="00BB3E76" w:rsidRDefault="00BB3E76" w:rsidP="00BB3E76">
      <w:pPr>
        <w:autoSpaceDE w:val="0"/>
        <w:autoSpaceDN w:val="0"/>
        <w:adjustRightInd w:val="0"/>
        <w:spacing w:after="0" w:line="240" w:lineRule="auto"/>
        <w:jc w:val="center"/>
        <w:rPr>
          <w:rFonts w:ascii="Arial" w:hAnsi="Arial" w:cs="Arial"/>
          <w:b/>
          <w:bCs/>
          <w:sz w:val="23"/>
          <w:szCs w:val="23"/>
        </w:rPr>
      </w:pPr>
    </w:p>
    <w:p w:rsidR="00BB3E76" w:rsidRDefault="00BB3E76" w:rsidP="00BB3E76">
      <w:pPr>
        <w:autoSpaceDE w:val="0"/>
        <w:autoSpaceDN w:val="0"/>
        <w:adjustRightInd w:val="0"/>
        <w:spacing w:after="0" w:line="240" w:lineRule="auto"/>
        <w:jc w:val="center"/>
        <w:rPr>
          <w:rFonts w:ascii="Arial" w:hAnsi="Arial" w:cs="Arial"/>
          <w:b/>
          <w:bCs/>
          <w:sz w:val="23"/>
          <w:szCs w:val="23"/>
        </w:rPr>
      </w:pPr>
    </w:p>
    <w:p w:rsidR="00BB3E76" w:rsidRPr="009050A7" w:rsidRDefault="00BB3E76" w:rsidP="00BB3E76">
      <w:pPr>
        <w:autoSpaceDE w:val="0"/>
        <w:autoSpaceDN w:val="0"/>
        <w:adjustRightInd w:val="0"/>
        <w:spacing w:after="0" w:line="240" w:lineRule="auto"/>
        <w:rPr>
          <w:rFonts w:ascii="Arial" w:hAnsi="Arial" w:cs="Arial"/>
          <w:sz w:val="23"/>
          <w:szCs w:val="23"/>
        </w:rPr>
      </w:pPr>
      <w:r>
        <w:rPr>
          <w:rFonts w:ascii="Arial" w:hAnsi="Arial" w:cs="Arial"/>
          <w:b/>
          <w:bCs/>
          <w:sz w:val="23"/>
          <w:szCs w:val="23"/>
        </w:rPr>
        <w:t>Job Title:</w:t>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sidRPr="00DF2F9A">
        <w:t xml:space="preserve"> </w:t>
      </w:r>
      <w:r w:rsidR="00B4472D">
        <w:rPr>
          <w:rFonts w:ascii="Arial" w:hAnsi="Arial" w:cs="Arial"/>
          <w:sz w:val="23"/>
          <w:szCs w:val="23"/>
        </w:rPr>
        <w:t xml:space="preserve">Safeguarding and Public Protection </w:t>
      </w:r>
      <w:r w:rsidR="003C2F2B">
        <w:rPr>
          <w:rFonts w:ascii="Arial" w:hAnsi="Arial" w:cs="Arial"/>
          <w:sz w:val="23"/>
          <w:szCs w:val="23"/>
        </w:rPr>
        <w:t>Case Review Officer</w:t>
      </w:r>
    </w:p>
    <w:p w:rsidR="00BB3E76" w:rsidRPr="000F5F8D" w:rsidRDefault="00BB3E76" w:rsidP="00BB3E76">
      <w:pPr>
        <w:autoSpaceDE w:val="0"/>
        <w:autoSpaceDN w:val="0"/>
        <w:adjustRightInd w:val="0"/>
        <w:spacing w:after="0" w:line="240" w:lineRule="auto"/>
        <w:ind w:left="2880"/>
      </w:pPr>
    </w:p>
    <w:p w:rsidR="00BB3E76" w:rsidRDefault="00BB3E76" w:rsidP="00BB3E76">
      <w:pPr>
        <w:autoSpaceDE w:val="0"/>
        <w:autoSpaceDN w:val="0"/>
        <w:adjustRightInd w:val="0"/>
        <w:spacing w:after="0" w:line="240" w:lineRule="auto"/>
        <w:rPr>
          <w:rFonts w:ascii="Arial" w:hAnsi="Arial" w:cs="Arial"/>
          <w:sz w:val="23"/>
          <w:szCs w:val="23"/>
        </w:rPr>
      </w:pPr>
      <w:r>
        <w:rPr>
          <w:rFonts w:ascii="Arial" w:hAnsi="Arial" w:cs="Arial"/>
          <w:b/>
          <w:bCs/>
          <w:sz w:val="23"/>
          <w:szCs w:val="23"/>
        </w:rPr>
        <w:t>Band:</w:t>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t xml:space="preserve"> </w:t>
      </w:r>
      <w:r w:rsidR="00254D86">
        <w:rPr>
          <w:rFonts w:ascii="Arial" w:hAnsi="Arial" w:cs="Arial"/>
          <w:sz w:val="23"/>
          <w:szCs w:val="23"/>
        </w:rPr>
        <w:t>Band 7</w:t>
      </w:r>
      <w:r w:rsidR="00502914">
        <w:rPr>
          <w:rFonts w:ascii="Arial" w:hAnsi="Arial" w:cs="Arial"/>
          <w:sz w:val="23"/>
          <w:szCs w:val="23"/>
        </w:rPr>
        <w:t xml:space="preserve"> (subject to Agenda for Change)</w:t>
      </w:r>
    </w:p>
    <w:p w:rsidR="00BB3E76" w:rsidRDefault="00BB3E76" w:rsidP="00BB3E76">
      <w:pPr>
        <w:autoSpaceDE w:val="0"/>
        <w:autoSpaceDN w:val="0"/>
        <w:adjustRightInd w:val="0"/>
        <w:spacing w:after="0" w:line="240" w:lineRule="auto"/>
        <w:rPr>
          <w:rFonts w:ascii="Arial" w:hAnsi="Arial" w:cs="Arial"/>
          <w:sz w:val="23"/>
          <w:szCs w:val="23"/>
        </w:rPr>
      </w:pPr>
    </w:p>
    <w:p w:rsidR="00BB3E76" w:rsidRDefault="00BB3E76" w:rsidP="00BB3E76">
      <w:pPr>
        <w:autoSpaceDE w:val="0"/>
        <w:autoSpaceDN w:val="0"/>
        <w:adjustRightInd w:val="0"/>
        <w:spacing w:after="0" w:line="240" w:lineRule="auto"/>
        <w:rPr>
          <w:rFonts w:ascii="Arial" w:hAnsi="Arial" w:cs="Arial"/>
          <w:sz w:val="23"/>
          <w:szCs w:val="23"/>
        </w:rPr>
      </w:pPr>
      <w:r>
        <w:rPr>
          <w:rFonts w:ascii="Arial" w:hAnsi="Arial" w:cs="Arial"/>
          <w:b/>
          <w:bCs/>
          <w:sz w:val="23"/>
          <w:szCs w:val="23"/>
        </w:rPr>
        <w:t>Department/Ward:</w:t>
      </w:r>
      <w:r>
        <w:rPr>
          <w:rFonts w:ascii="Arial" w:hAnsi="Arial" w:cs="Arial"/>
          <w:b/>
          <w:bCs/>
          <w:sz w:val="23"/>
          <w:szCs w:val="23"/>
        </w:rPr>
        <w:tab/>
      </w:r>
      <w:r>
        <w:rPr>
          <w:rFonts w:ascii="Arial" w:hAnsi="Arial" w:cs="Arial"/>
          <w:b/>
          <w:bCs/>
          <w:sz w:val="23"/>
          <w:szCs w:val="23"/>
        </w:rPr>
        <w:tab/>
        <w:t xml:space="preserve"> </w:t>
      </w:r>
      <w:r w:rsidR="00E25296">
        <w:rPr>
          <w:rFonts w:ascii="Arial" w:hAnsi="Arial" w:cs="Arial"/>
          <w:sz w:val="23"/>
          <w:szCs w:val="23"/>
        </w:rPr>
        <w:t>Safeguarding and Public Protection Team</w:t>
      </w:r>
    </w:p>
    <w:p w:rsidR="00BB3E76" w:rsidRDefault="00BB3E76" w:rsidP="00BB3E76">
      <w:pPr>
        <w:autoSpaceDE w:val="0"/>
        <w:autoSpaceDN w:val="0"/>
        <w:adjustRightInd w:val="0"/>
        <w:spacing w:after="0" w:line="240" w:lineRule="auto"/>
        <w:rPr>
          <w:rFonts w:ascii="Arial" w:hAnsi="Arial" w:cs="Arial"/>
          <w:sz w:val="23"/>
          <w:szCs w:val="23"/>
        </w:rPr>
      </w:pPr>
    </w:p>
    <w:p w:rsidR="00BB3E76" w:rsidRDefault="00BB3E76" w:rsidP="00BB3E76">
      <w:pPr>
        <w:autoSpaceDE w:val="0"/>
        <w:autoSpaceDN w:val="0"/>
        <w:adjustRightInd w:val="0"/>
        <w:spacing w:after="0" w:line="240" w:lineRule="auto"/>
        <w:rPr>
          <w:rFonts w:ascii="Arial" w:hAnsi="Arial" w:cs="Arial"/>
          <w:sz w:val="23"/>
          <w:szCs w:val="23"/>
        </w:rPr>
      </w:pPr>
      <w:r>
        <w:rPr>
          <w:rFonts w:ascii="Arial" w:hAnsi="Arial" w:cs="Arial"/>
          <w:b/>
          <w:bCs/>
          <w:sz w:val="23"/>
          <w:szCs w:val="23"/>
        </w:rPr>
        <w:t xml:space="preserve">Location: </w:t>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sidR="00CC7763" w:rsidRPr="00CC7763">
        <w:rPr>
          <w:rFonts w:ascii="Arial" w:hAnsi="Arial" w:cs="Arial"/>
          <w:sz w:val="23"/>
          <w:szCs w:val="23"/>
        </w:rPr>
        <w:t>Base to b</w:t>
      </w:r>
      <w:r w:rsidR="00CC7763">
        <w:rPr>
          <w:rFonts w:ascii="Arial" w:hAnsi="Arial" w:cs="Arial"/>
          <w:sz w:val="23"/>
          <w:szCs w:val="23"/>
        </w:rPr>
        <w:t>e agreed, and travel Trust-wide</w:t>
      </w:r>
    </w:p>
    <w:p w:rsidR="00BB3E76" w:rsidRDefault="00BB3E76" w:rsidP="00BB3E76">
      <w:pPr>
        <w:autoSpaceDE w:val="0"/>
        <w:autoSpaceDN w:val="0"/>
        <w:adjustRightInd w:val="0"/>
        <w:spacing w:after="0" w:line="240" w:lineRule="auto"/>
        <w:ind w:left="2160" w:firstLine="720"/>
        <w:rPr>
          <w:rFonts w:ascii="Arial" w:hAnsi="Arial" w:cs="Arial"/>
          <w:sz w:val="23"/>
          <w:szCs w:val="23"/>
        </w:rPr>
      </w:pPr>
    </w:p>
    <w:p w:rsidR="00BB3E76" w:rsidRDefault="00BB3E76" w:rsidP="00BB3E76">
      <w:pPr>
        <w:autoSpaceDE w:val="0"/>
        <w:autoSpaceDN w:val="0"/>
        <w:adjustRightInd w:val="0"/>
        <w:spacing w:after="0" w:line="240" w:lineRule="auto"/>
        <w:rPr>
          <w:rFonts w:ascii="Arial" w:hAnsi="Arial" w:cs="Arial"/>
          <w:sz w:val="23"/>
          <w:szCs w:val="23"/>
        </w:rPr>
      </w:pPr>
      <w:r>
        <w:rPr>
          <w:rFonts w:ascii="Arial" w:hAnsi="Arial" w:cs="Arial"/>
          <w:b/>
          <w:bCs/>
          <w:sz w:val="23"/>
          <w:szCs w:val="23"/>
        </w:rPr>
        <w:t xml:space="preserve">Responsible to: </w:t>
      </w:r>
      <w:r>
        <w:rPr>
          <w:rFonts w:ascii="Arial" w:hAnsi="Arial" w:cs="Arial"/>
          <w:b/>
          <w:bCs/>
          <w:sz w:val="23"/>
          <w:szCs w:val="23"/>
        </w:rPr>
        <w:tab/>
      </w:r>
      <w:r>
        <w:rPr>
          <w:rFonts w:ascii="Arial" w:hAnsi="Arial" w:cs="Arial"/>
          <w:b/>
          <w:bCs/>
          <w:sz w:val="23"/>
          <w:szCs w:val="23"/>
        </w:rPr>
        <w:tab/>
      </w:r>
      <w:r>
        <w:rPr>
          <w:rFonts w:ascii="Arial" w:hAnsi="Arial" w:cs="Arial"/>
          <w:sz w:val="23"/>
          <w:szCs w:val="23"/>
        </w:rPr>
        <w:t>Safeguarding and Public Protection</w:t>
      </w:r>
      <w:r w:rsidR="00333CC3">
        <w:rPr>
          <w:rFonts w:ascii="Arial" w:hAnsi="Arial" w:cs="Arial"/>
          <w:sz w:val="23"/>
          <w:szCs w:val="23"/>
        </w:rPr>
        <w:t xml:space="preserve"> Team Manager</w:t>
      </w:r>
    </w:p>
    <w:p w:rsidR="00BB3E76" w:rsidRDefault="00BB3E76" w:rsidP="00BB3E76">
      <w:pPr>
        <w:autoSpaceDE w:val="0"/>
        <w:autoSpaceDN w:val="0"/>
        <w:adjustRightInd w:val="0"/>
        <w:spacing w:after="0" w:line="240" w:lineRule="auto"/>
        <w:rPr>
          <w:rFonts w:ascii="Arial" w:hAnsi="Arial" w:cs="Arial"/>
          <w:sz w:val="23"/>
          <w:szCs w:val="23"/>
        </w:rPr>
      </w:pPr>
    </w:p>
    <w:p w:rsidR="00BB3E76" w:rsidRDefault="00BB3E76" w:rsidP="00BB3E76">
      <w:pPr>
        <w:pBdr>
          <w:bottom w:val="single" w:sz="12" w:space="1" w:color="auto"/>
        </w:pBdr>
        <w:rPr>
          <w:rFonts w:ascii="Arial" w:hAnsi="Arial" w:cs="Arial"/>
          <w:sz w:val="23"/>
          <w:szCs w:val="23"/>
        </w:rPr>
      </w:pPr>
      <w:r w:rsidRPr="00474A00">
        <w:rPr>
          <w:rFonts w:ascii="Arial" w:hAnsi="Arial" w:cs="Arial"/>
          <w:bCs/>
          <w:sz w:val="23"/>
          <w:szCs w:val="23"/>
        </w:rPr>
        <w:t>Accountable to:</w:t>
      </w:r>
      <w:r>
        <w:rPr>
          <w:rFonts w:ascii="Arial" w:hAnsi="Arial" w:cs="Arial"/>
          <w:b/>
          <w:bCs/>
          <w:sz w:val="23"/>
          <w:szCs w:val="23"/>
        </w:rPr>
        <w:t xml:space="preserve"> </w:t>
      </w:r>
      <w:r>
        <w:rPr>
          <w:rFonts w:ascii="Arial" w:hAnsi="Arial" w:cs="Arial"/>
          <w:b/>
          <w:bCs/>
          <w:sz w:val="23"/>
          <w:szCs w:val="23"/>
        </w:rPr>
        <w:tab/>
      </w:r>
      <w:r>
        <w:rPr>
          <w:rFonts w:ascii="Arial" w:hAnsi="Arial" w:cs="Arial"/>
          <w:b/>
          <w:bCs/>
          <w:sz w:val="23"/>
          <w:szCs w:val="23"/>
        </w:rPr>
        <w:tab/>
      </w:r>
      <w:r w:rsidR="00E25296">
        <w:rPr>
          <w:rFonts w:ascii="Arial" w:hAnsi="Arial" w:cs="Arial"/>
          <w:sz w:val="23"/>
          <w:szCs w:val="23"/>
        </w:rPr>
        <w:t>Associate Director Safer Care</w:t>
      </w:r>
    </w:p>
    <w:p w:rsidR="00BB3E76" w:rsidRDefault="00BB3E76" w:rsidP="00BB3E76">
      <w:pPr>
        <w:pBdr>
          <w:bottom w:val="single" w:sz="12" w:space="1" w:color="auto"/>
        </w:pBdr>
        <w:rPr>
          <w:rFonts w:ascii="Arial" w:hAnsi="Arial" w:cs="Arial"/>
          <w:sz w:val="23"/>
          <w:szCs w:val="23"/>
        </w:rPr>
      </w:pPr>
    </w:p>
    <w:p w:rsidR="00BB3E76" w:rsidRDefault="00BB3E76" w:rsidP="00BB3E76">
      <w:pPr>
        <w:rPr>
          <w:rFonts w:ascii="Arial" w:hAnsi="Arial" w:cs="Arial"/>
          <w:b/>
          <w:bCs/>
          <w:sz w:val="23"/>
          <w:szCs w:val="23"/>
        </w:rPr>
      </w:pPr>
      <w:r w:rsidRPr="00BB3E76">
        <w:rPr>
          <w:rFonts w:ascii="Arial" w:hAnsi="Arial" w:cs="Arial"/>
          <w:b/>
          <w:bCs/>
          <w:sz w:val="23"/>
          <w:szCs w:val="23"/>
        </w:rPr>
        <w:softHyphen/>
      </w:r>
      <w:r w:rsidRPr="00BB3E76">
        <w:rPr>
          <w:rFonts w:ascii="Arial" w:hAnsi="Arial" w:cs="Arial"/>
          <w:b/>
          <w:bCs/>
          <w:sz w:val="23"/>
          <w:szCs w:val="23"/>
        </w:rPr>
        <w:softHyphen/>
      </w:r>
      <w:r w:rsidRPr="00BB3E76">
        <w:rPr>
          <w:rFonts w:ascii="Arial" w:hAnsi="Arial" w:cs="Arial"/>
          <w:b/>
          <w:bCs/>
          <w:sz w:val="23"/>
          <w:szCs w:val="23"/>
        </w:rPr>
        <w:softHyphen/>
      </w:r>
      <w:r w:rsidRPr="00BB3E76">
        <w:rPr>
          <w:rFonts w:ascii="Arial" w:hAnsi="Arial" w:cs="Arial"/>
          <w:b/>
          <w:bCs/>
          <w:sz w:val="23"/>
          <w:szCs w:val="23"/>
        </w:rPr>
        <w:softHyphen/>
      </w:r>
      <w:r w:rsidRPr="00BB3E76">
        <w:rPr>
          <w:rFonts w:ascii="Arial" w:hAnsi="Arial" w:cs="Arial"/>
          <w:b/>
          <w:bCs/>
          <w:sz w:val="23"/>
          <w:szCs w:val="23"/>
        </w:rPr>
        <w:softHyphen/>
      </w:r>
      <w:r w:rsidRPr="00BB3E76">
        <w:rPr>
          <w:rFonts w:ascii="Arial" w:hAnsi="Arial" w:cs="Arial"/>
          <w:b/>
          <w:bCs/>
          <w:sz w:val="23"/>
          <w:szCs w:val="23"/>
        </w:rPr>
        <w:softHyphen/>
      </w:r>
      <w:r w:rsidRPr="00BB3E76">
        <w:rPr>
          <w:rFonts w:ascii="Arial" w:hAnsi="Arial" w:cs="Arial"/>
          <w:b/>
          <w:bCs/>
          <w:sz w:val="23"/>
          <w:szCs w:val="23"/>
        </w:rPr>
        <w:softHyphen/>
      </w:r>
      <w:r w:rsidRPr="00BB3E76">
        <w:rPr>
          <w:rFonts w:ascii="Arial" w:hAnsi="Arial" w:cs="Arial"/>
          <w:b/>
          <w:bCs/>
          <w:sz w:val="23"/>
          <w:szCs w:val="23"/>
        </w:rPr>
        <w:softHyphen/>
      </w:r>
      <w:r w:rsidRPr="00BB3E76">
        <w:rPr>
          <w:rFonts w:ascii="Arial" w:hAnsi="Arial" w:cs="Arial"/>
          <w:b/>
          <w:bCs/>
          <w:sz w:val="23"/>
          <w:szCs w:val="23"/>
        </w:rPr>
        <w:softHyphen/>
      </w:r>
      <w:r w:rsidRPr="00BB3E76">
        <w:rPr>
          <w:rFonts w:ascii="Arial" w:hAnsi="Arial" w:cs="Arial"/>
          <w:b/>
          <w:bCs/>
          <w:sz w:val="23"/>
          <w:szCs w:val="23"/>
        </w:rPr>
        <w:softHyphen/>
      </w:r>
      <w:r w:rsidRPr="00BB3E76">
        <w:rPr>
          <w:rFonts w:ascii="Arial" w:hAnsi="Arial" w:cs="Arial"/>
          <w:b/>
          <w:bCs/>
          <w:sz w:val="23"/>
          <w:szCs w:val="23"/>
        </w:rPr>
        <w:softHyphen/>
      </w:r>
      <w:r w:rsidRPr="00BB3E76">
        <w:rPr>
          <w:rFonts w:ascii="Arial" w:hAnsi="Arial" w:cs="Arial"/>
          <w:b/>
          <w:bCs/>
          <w:sz w:val="23"/>
          <w:szCs w:val="23"/>
        </w:rPr>
        <w:softHyphen/>
      </w:r>
      <w:r w:rsidRPr="00BB3E76">
        <w:rPr>
          <w:rFonts w:ascii="Arial" w:hAnsi="Arial" w:cs="Arial"/>
          <w:b/>
          <w:bCs/>
          <w:sz w:val="23"/>
          <w:szCs w:val="23"/>
        </w:rPr>
        <w:softHyphen/>
      </w:r>
      <w:r w:rsidRPr="00BB3E76">
        <w:rPr>
          <w:rFonts w:ascii="Arial" w:hAnsi="Arial" w:cs="Arial"/>
          <w:b/>
          <w:bCs/>
          <w:sz w:val="23"/>
          <w:szCs w:val="23"/>
        </w:rPr>
        <w:softHyphen/>
      </w:r>
      <w:r w:rsidRPr="00BB3E76">
        <w:rPr>
          <w:rFonts w:ascii="Arial" w:hAnsi="Arial" w:cs="Arial"/>
          <w:b/>
          <w:bCs/>
          <w:sz w:val="23"/>
          <w:szCs w:val="23"/>
        </w:rPr>
        <w:softHyphen/>
      </w:r>
      <w:r w:rsidRPr="00BB3E76">
        <w:rPr>
          <w:rFonts w:ascii="Arial" w:hAnsi="Arial" w:cs="Arial"/>
          <w:b/>
          <w:bCs/>
          <w:sz w:val="23"/>
          <w:szCs w:val="23"/>
        </w:rPr>
        <w:softHyphen/>
      </w:r>
      <w:r w:rsidRPr="00BB3E76">
        <w:rPr>
          <w:rFonts w:ascii="Arial" w:hAnsi="Arial" w:cs="Arial"/>
          <w:b/>
          <w:bCs/>
          <w:sz w:val="23"/>
          <w:szCs w:val="23"/>
        </w:rPr>
        <w:softHyphen/>
      </w:r>
      <w:r w:rsidRPr="00BB3E76">
        <w:rPr>
          <w:rFonts w:ascii="Arial" w:hAnsi="Arial" w:cs="Arial"/>
          <w:b/>
          <w:bCs/>
          <w:sz w:val="23"/>
          <w:szCs w:val="23"/>
        </w:rPr>
        <w:softHyphen/>
      </w:r>
      <w:r w:rsidRPr="00BB3E76">
        <w:rPr>
          <w:rFonts w:ascii="Arial" w:hAnsi="Arial" w:cs="Arial"/>
          <w:b/>
          <w:bCs/>
          <w:sz w:val="23"/>
          <w:szCs w:val="23"/>
        </w:rPr>
        <w:softHyphen/>
      </w:r>
      <w:r w:rsidRPr="00BB3E76">
        <w:rPr>
          <w:rFonts w:ascii="Arial" w:hAnsi="Arial" w:cs="Arial"/>
          <w:b/>
          <w:bCs/>
          <w:sz w:val="23"/>
          <w:szCs w:val="23"/>
        </w:rPr>
        <w:softHyphen/>
      </w:r>
    </w:p>
    <w:p w:rsidR="00BB3E76" w:rsidRPr="00847393" w:rsidRDefault="00BB3E76" w:rsidP="006713CE">
      <w:pPr>
        <w:jc w:val="both"/>
        <w:rPr>
          <w:rFonts w:ascii="Arial" w:hAnsi="Arial" w:cs="Arial"/>
          <w:b/>
          <w:bCs/>
          <w:sz w:val="23"/>
          <w:szCs w:val="23"/>
          <w:u w:val="single"/>
        </w:rPr>
      </w:pPr>
      <w:r w:rsidRPr="00847393">
        <w:rPr>
          <w:rFonts w:ascii="Arial" w:hAnsi="Arial" w:cs="Arial"/>
          <w:b/>
          <w:bCs/>
          <w:sz w:val="23"/>
          <w:szCs w:val="23"/>
          <w:u w:val="single"/>
        </w:rPr>
        <w:t xml:space="preserve">Main Purpose of the Job: </w:t>
      </w:r>
    </w:p>
    <w:p w:rsidR="001C414A" w:rsidRDefault="00AC2BC7" w:rsidP="00AC2BC7">
      <w:pPr>
        <w:jc w:val="both"/>
        <w:rPr>
          <w:rFonts w:ascii="Arial" w:hAnsi="Arial" w:cs="Arial"/>
        </w:rPr>
      </w:pPr>
      <w:r>
        <w:rPr>
          <w:rFonts w:ascii="Arial" w:hAnsi="Arial" w:cs="Arial"/>
        </w:rPr>
        <w:t xml:space="preserve">The </w:t>
      </w:r>
      <w:proofErr w:type="spellStart"/>
      <w:r>
        <w:rPr>
          <w:rFonts w:ascii="Arial" w:hAnsi="Arial" w:cs="Arial"/>
        </w:rPr>
        <w:t>postholder</w:t>
      </w:r>
      <w:proofErr w:type="spellEnd"/>
      <w:r>
        <w:rPr>
          <w:rFonts w:ascii="Arial" w:hAnsi="Arial" w:cs="Arial"/>
        </w:rPr>
        <w:t xml:space="preserve"> </w:t>
      </w:r>
      <w:r w:rsidRPr="00AC2BC7">
        <w:rPr>
          <w:rFonts w:ascii="Arial" w:hAnsi="Arial" w:cs="Arial"/>
        </w:rPr>
        <w:t xml:space="preserve">on behalf of Northumberland, Tyne and Wear NHS Foundation Trust </w:t>
      </w:r>
      <w:r>
        <w:rPr>
          <w:rFonts w:ascii="Arial" w:hAnsi="Arial" w:cs="Arial"/>
        </w:rPr>
        <w:t>will</w:t>
      </w:r>
      <w:r w:rsidRPr="00AC2BC7">
        <w:rPr>
          <w:rFonts w:ascii="Arial" w:hAnsi="Arial" w:cs="Arial"/>
        </w:rPr>
        <w:t xml:space="preserve"> represent the trust in respect</w:t>
      </w:r>
      <w:r>
        <w:rPr>
          <w:rFonts w:ascii="Arial" w:hAnsi="Arial" w:cs="Arial"/>
        </w:rPr>
        <w:t xml:space="preserve"> of</w:t>
      </w:r>
      <w:r w:rsidRPr="00AC2BC7">
        <w:rPr>
          <w:rFonts w:ascii="Arial" w:hAnsi="Arial" w:cs="Arial"/>
        </w:rPr>
        <w:t xml:space="preserve"> Local Safeguarding Children Boards (LSCB'S), Local Safeguarding Adult Boards</w:t>
      </w:r>
      <w:r w:rsidR="003C2F2B">
        <w:rPr>
          <w:rFonts w:ascii="Arial" w:hAnsi="Arial" w:cs="Arial"/>
        </w:rPr>
        <w:t xml:space="preserve"> (</w:t>
      </w:r>
      <w:r w:rsidR="001C414A">
        <w:rPr>
          <w:rFonts w:ascii="Arial" w:hAnsi="Arial" w:cs="Arial"/>
        </w:rPr>
        <w:t>LSAB’s)</w:t>
      </w:r>
      <w:r w:rsidRPr="00AC2BC7">
        <w:rPr>
          <w:rFonts w:ascii="Arial" w:hAnsi="Arial" w:cs="Arial"/>
        </w:rPr>
        <w:t xml:space="preserve"> and </w:t>
      </w:r>
      <w:r w:rsidR="00C6197B">
        <w:rPr>
          <w:rFonts w:ascii="Arial" w:hAnsi="Arial" w:cs="Arial"/>
        </w:rPr>
        <w:t>Safer Community Partnerships (SCP’</w:t>
      </w:r>
      <w:r w:rsidRPr="00AC2BC7">
        <w:rPr>
          <w:rFonts w:ascii="Arial" w:hAnsi="Arial" w:cs="Arial"/>
        </w:rPr>
        <w:t>s)</w:t>
      </w:r>
      <w:r>
        <w:rPr>
          <w:rFonts w:ascii="Arial" w:hAnsi="Arial" w:cs="Arial"/>
        </w:rPr>
        <w:t xml:space="preserve"> – Serious Case Review, Safeguarding Adult Reviews and Domestic Homicide Review process</w:t>
      </w:r>
      <w:r w:rsidR="001C414A">
        <w:rPr>
          <w:rFonts w:ascii="Arial" w:hAnsi="Arial" w:cs="Arial"/>
        </w:rPr>
        <w:t xml:space="preserve">. </w:t>
      </w:r>
    </w:p>
    <w:p w:rsidR="00AC2BC7" w:rsidRPr="00AC2BC7" w:rsidRDefault="001C414A" w:rsidP="00AC2BC7">
      <w:pPr>
        <w:jc w:val="both"/>
        <w:rPr>
          <w:rFonts w:ascii="Arial" w:hAnsi="Arial" w:cs="Arial"/>
        </w:rPr>
      </w:pPr>
      <w:r>
        <w:rPr>
          <w:rFonts w:ascii="Arial" w:hAnsi="Arial" w:cs="Arial"/>
        </w:rPr>
        <w:t xml:space="preserve">The </w:t>
      </w:r>
      <w:proofErr w:type="spellStart"/>
      <w:r>
        <w:rPr>
          <w:rFonts w:ascii="Arial" w:hAnsi="Arial" w:cs="Arial"/>
        </w:rPr>
        <w:t>postholder</w:t>
      </w:r>
      <w:proofErr w:type="spellEnd"/>
      <w:r>
        <w:rPr>
          <w:rFonts w:ascii="Arial" w:hAnsi="Arial" w:cs="Arial"/>
        </w:rPr>
        <w:t xml:space="preserve"> will undertake</w:t>
      </w:r>
      <w:r w:rsidR="00AC2BC7">
        <w:rPr>
          <w:rFonts w:ascii="Arial" w:hAnsi="Arial" w:cs="Arial"/>
        </w:rPr>
        <w:t xml:space="preserve"> the role of</w:t>
      </w:r>
      <w:r w:rsidR="00AC2BC7" w:rsidRPr="00AC2BC7">
        <w:rPr>
          <w:rFonts w:ascii="Arial" w:hAnsi="Arial" w:cs="Arial"/>
        </w:rPr>
        <w:t xml:space="preserve"> a Review Pa</w:t>
      </w:r>
      <w:r>
        <w:rPr>
          <w:rFonts w:ascii="Arial" w:hAnsi="Arial" w:cs="Arial"/>
        </w:rPr>
        <w:t>nel core member as well as</w:t>
      </w:r>
      <w:r w:rsidR="00AC2BC7">
        <w:rPr>
          <w:rFonts w:ascii="Arial" w:hAnsi="Arial" w:cs="Arial"/>
        </w:rPr>
        <w:t xml:space="preserve"> contributing to the review process,</w:t>
      </w:r>
      <w:r w:rsidR="00AC2BC7" w:rsidRPr="00AC2BC7">
        <w:rPr>
          <w:rFonts w:ascii="Arial" w:hAnsi="Arial" w:cs="Arial"/>
        </w:rPr>
        <w:t xml:space="preserve"> by the submission of an Individual Management Review (IMR), which is an account of the trusts involvement in the case.</w:t>
      </w:r>
    </w:p>
    <w:p w:rsidR="00AC2BC7" w:rsidRDefault="00AC2BC7" w:rsidP="00AC2BC7">
      <w:pPr>
        <w:jc w:val="both"/>
        <w:rPr>
          <w:rFonts w:ascii="Arial" w:hAnsi="Arial" w:cs="Arial"/>
        </w:rPr>
      </w:pPr>
      <w:r w:rsidRPr="00AC2BC7">
        <w:rPr>
          <w:rFonts w:ascii="Arial" w:hAnsi="Arial" w:cs="Arial"/>
        </w:rPr>
        <w:t xml:space="preserve">As the review author of the IMR the </w:t>
      </w:r>
      <w:proofErr w:type="spellStart"/>
      <w:r w:rsidRPr="00AC2BC7">
        <w:rPr>
          <w:rFonts w:ascii="Arial" w:hAnsi="Arial" w:cs="Arial"/>
        </w:rPr>
        <w:t>postholder</w:t>
      </w:r>
      <w:proofErr w:type="spellEnd"/>
      <w:r w:rsidRPr="00AC2BC7">
        <w:rPr>
          <w:rFonts w:ascii="Arial" w:hAnsi="Arial" w:cs="Arial"/>
        </w:rPr>
        <w:t xml:space="preserve"> will  look openly and critically at individual and organisational practice and the context within which people were working to see whether the serious harm/death/homicide indicates that changes could and should be made, including identify how those changes will be brought about and identify examples of good practice.</w:t>
      </w:r>
    </w:p>
    <w:p w:rsidR="00AC2BC7" w:rsidRPr="000F5F8D" w:rsidRDefault="00AC2BC7" w:rsidP="006713CE">
      <w:pPr>
        <w:jc w:val="both"/>
        <w:rPr>
          <w:rFonts w:ascii="Arial" w:hAnsi="Arial" w:cs="Arial"/>
        </w:rPr>
      </w:pPr>
    </w:p>
    <w:p w:rsidR="00BB3E76" w:rsidRPr="00847393" w:rsidRDefault="00474A00" w:rsidP="006713CE">
      <w:pPr>
        <w:jc w:val="both"/>
        <w:rPr>
          <w:rFonts w:ascii="Arial" w:hAnsi="Arial" w:cs="Arial"/>
          <w:b/>
          <w:sz w:val="23"/>
          <w:szCs w:val="23"/>
          <w:u w:val="single"/>
        </w:rPr>
      </w:pPr>
      <w:r w:rsidRPr="00847393">
        <w:rPr>
          <w:rFonts w:ascii="Arial" w:hAnsi="Arial" w:cs="Arial"/>
          <w:b/>
          <w:sz w:val="23"/>
          <w:szCs w:val="23"/>
          <w:u w:val="single"/>
        </w:rPr>
        <w:t>Dimensions:</w:t>
      </w:r>
    </w:p>
    <w:p w:rsidR="00BB3E76" w:rsidRPr="000F5F8D" w:rsidRDefault="00BB3E76" w:rsidP="006713CE">
      <w:pPr>
        <w:jc w:val="both"/>
        <w:rPr>
          <w:rFonts w:ascii="Arial" w:hAnsi="Arial" w:cs="Arial"/>
        </w:rPr>
      </w:pPr>
      <w:r w:rsidRPr="000F5F8D">
        <w:rPr>
          <w:rFonts w:ascii="Arial" w:hAnsi="Arial" w:cs="Arial"/>
        </w:rPr>
        <w:t xml:space="preserve">Within the Trust, assist in the identification of areas for service re-design and modernisation. </w:t>
      </w:r>
    </w:p>
    <w:p w:rsidR="00BB3E76" w:rsidRPr="000F5F8D" w:rsidRDefault="00BB3E76" w:rsidP="006713CE">
      <w:pPr>
        <w:jc w:val="both"/>
        <w:rPr>
          <w:rFonts w:ascii="Arial" w:hAnsi="Arial" w:cs="Arial"/>
        </w:rPr>
      </w:pPr>
      <w:r w:rsidRPr="000F5F8D">
        <w:rPr>
          <w:rFonts w:ascii="Arial" w:hAnsi="Arial" w:cs="Arial"/>
        </w:rPr>
        <w:t xml:space="preserve">To </w:t>
      </w:r>
      <w:r w:rsidR="001C414A">
        <w:rPr>
          <w:rFonts w:ascii="Arial" w:hAnsi="Arial" w:cs="Arial"/>
        </w:rPr>
        <w:t>assist the S</w:t>
      </w:r>
      <w:r w:rsidR="00C95663">
        <w:rPr>
          <w:rFonts w:ascii="Arial" w:hAnsi="Arial" w:cs="Arial"/>
        </w:rPr>
        <w:t>afeguarding and Public Protection</w:t>
      </w:r>
      <w:r w:rsidR="001C414A">
        <w:rPr>
          <w:rFonts w:ascii="Arial" w:hAnsi="Arial" w:cs="Arial"/>
        </w:rPr>
        <w:t xml:space="preserve"> Team Manager</w:t>
      </w:r>
      <w:r w:rsidR="00C95663">
        <w:rPr>
          <w:rFonts w:ascii="Arial" w:hAnsi="Arial" w:cs="Arial"/>
        </w:rPr>
        <w:t xml:space="preserve"> in</w:t>
      </w:r>
      <w:r w:rsidRPr="000F5F8D">
        <w:rPr>
          <w:rFonts w:ascii="Arial" w:hAnsi="Arial" w:cs="Arial"/>
        </w:rPr>
        <w:t xml:space="preserve"> briefing services of recommendations and monitoring of associated action plans. </w:t>
      </w:r>
    </w:p>
    <w:p w:rsidR="00BB3E76" w:rsidRPr="000F5F8D" w:rsidRDefault="00BB3E76" w:rsidP="006713CE">
      <w:pPr>
        <w:jc w:val="both"/>
        <w:rPr>
          <w:rFonts w:ascii="Arial" w:hAnsi="Arial" w:cs="Arial"/>
        </w:rPr>
      </w:pPr>
      <w:r w:rsidRPr="000F5F8D">
        <w:rPr>
          <w:rFonts w:ascii="Arial" w:hAnsi="Arial" w:cs="Arial"/>
        </w:rPr>
        <w:t xml:space="preserve">To develop and maintain a thematic learning log of all reviews which will inform future planned service improvement and re-design within the Trust. </w:t>
      </w:r>
    </w:p>
    <w:p w:rsidR="008D030C" w:rsidRPr="008D030C" w:rsidRDefault="00BB3E76" w:rsidP="006713CE">
      <w:pPr>
        <w:jc w:val="both"/>
        <w:rPr>
          <w:rFonts w:ascii="Arial" w:hAnsi="Arial" w:cs="Arial"/>
        </w:rPr>
      </w:pPr>
      <w:r w:rsidRPr="000F5F8D">
        <w:rPr>
          <w:rFonts w:ascii="Arial" w:hAnsi="Arial" w:cs="Arial"/>
        </w:rPr>
        <w:t>To undertake tasks delegated by the Safeguarding and Public Prote</w:t>
      </w:r>
      <w:r w:rsidR="008D030C">
        <w:rPr>
          <w:rFonts w:ascii="Arial" w:hAnsi="Arial" w:cs="Arial"/>
        </w:rPr>
        <w:t>ction Team</w:t>
      </w:r>
    </w:p>
    <w:p w:rsidR="008D030C" w:rsidRPr="000B2CCD" w:rsidRDefault="008D030C" w:rsidP="00474A00">
      <w:pPr>
        <w:rPr>
          <w:rFonts w:ascii="Arial" w:hAnsi="Arial" w:cs="Arial"/>
          <w:sz w:val="23"/>
          <w:szCs w:val="23"/>
        </w:rPr>
      </w:pPr>
    </w:p>
    <w:p w:rsidR="000B2CCD" w:rsidRPr="000B2CCD" w:rsidRDefault="000B2CCD" w:rsidP="000B2CCD">
      <w:pPr>
        <w:jc w:val="both"/>
        <w:rPr>
          <w:rFonts w:ascii="Arial" w:hAnsi="Arial" w:cs="Arial"/>
          <w:sz w:val="23"/>
          <w:szCs w:val="23"/>
        </w:rPr>
      </w:pPr>
      <w:r w:rsidRPr="000B2CCD">
        <w:rPr>
          <w:rFonts w:ascii="Arial" w:hAnsi="Arial" w:cs="Arial"/>
          <w:sz w:val="23"/>
          <w:szCs w:val="23"/>
        </w:rPr>
        <w:t>The post holder will commit to the vision and values of the Trust</w:t>
      </w:r>
    </w:p>
    <w:p w:rsidR="000B2CCD" w:rsidRPr="000B2CCD" w:rsidRDefault="000B2CCD" w:rsidP="000B2CCD">
      <w:pPr>
        <w:jc w:val="both"/>
        <w:rPr>
          <w:rFonts w:ascii="Arial" w:hAnsi="Arial" w:cs="Arial"/>
          <w:sz w:val="23"/>
          <w:szCs w:val="23"/>
          <w:u w:val="single"/>
        </w:rPr>
      </w:pPr>
      <w:r w:rsidRPr="000B2CCD">
        <w:rPr>
          <w:rFonts w:ascii="Arial" w:hAnsi="Arial" w:cs="Arial"/>
          <w:sz w:val="23"/>
          <w:szCs w:val="23"/>
          <w:u w:val="single"/>
        </w:rPr>
        <w:t>VISION AND VALUES</w:t>
      </w:r>
    </w:p>
    <w:p w:rsidR="000B2CCD" w:rsidRPr="000B2CCD" w:rsidRDefault="000B2CCD" w:rsidP="000B2CCD">
      <w:pPr>
        <w:jc w:val="both"/>
        <w:rPr>
          <w:rFonts w:ascii="Arial" w:hAnsi="Arial" w:cs="Arial"/>
          <w:sz w:val="23"/>
          <w:szCs w:val="23"/>
        </w:rPr>
      </w:pPr>
      <w:r w:rsidRPr="000B2CCD">
        <w:rPr>
          <w:rFonts w:ascii="Arial" w:hAnsi="Arial" w:cs="Arial"/>
          <w:sz w:val="23"/>
          <w:szCs w:val="23"/>
        </w:rPr>
        <w:t>Our Vision is: "We Strive to provide the BEST CARE, delivered by the BEST PEOPLE, to achieve the BEST OUTCOMES.”</w:t>
      </w:r>
    </w:p>
    <w:p w:rsidR="000B2CCD" w:rsidRPr="000B2CCD" w:rsidRDefault="000B2CCD" w:rsidP="000B2CCD">
      <w:pPr>
        <w:jc w:val="both"/>
        <w:rPr>
          <w:rFonts w:ascii="Arial" w:hAnsi="Arial" w:cs="Arial"/>
          <w:sz w:val="23"/>
          <w:szCs w:val="23"/>
        </w:rPr>
      </w:pPr>
      <w:r w:rsidRPr="000B2CCD">
        <w:rPr>
          <w:rFonts w:ascii="Arial" w:hAnsi="Arial" w:cs="Arial"/>
          <w:sz w:val="23"/>
          <w:szCs w:val="23"/>
        </w:rPr>
        <w:t>Our Values are:-</w:t>
      </w:r>
    </w:p>
    <w:p w:rsidR="000B2CCD" w:rsidRPr="000B2CCD" w:rsidRDefault="000B2CCD" w:rsidP="000B2CCD">
      <w:pPr>
        <w:jc w:val="both"/>
        <w:rPr>
          <w:rFonts w:ascii="Arial" w:hAnsi="Arial" w:cs="Arial"/>
          <w:sz w:val="23"/>
          <w:szCs w:val="23"/>
        </w:rPr>
      </w:pPr>
      <w:r w:rsidRPr="000B2CCD">
        <w:rPr>
          <w:rFonts w:ascii="Arial" w:hAnsi="Arial" w:cs="Arial"/>
          <w:sz w:val="23"/>
          <w:szCs w:val="23"/>
        </w:rPr>
        <w:t>•</w:t>
      </w:r>
      <w:r w:rsidRPr="000B2CCD">
        <w:rPr>
          <w:rFonts w:ascii="Arial" w:hAnsi="Arial" w:cs="Arial"/>
          <w:sz w:val="23"/>
          <w:szCs w:val="23"/>
        </w:rPr>
        <w:tab/>
        <w:t>Caring Compassionate</w:t>
      </w:r>
    </w:p>
    <w:p w:rsidR="000B2CCD" w:rsidRPr="000B2CCD" w:rsidRDefault="000B2CCD" w:rsidP="000B2CCD">
      <w:pPr>
        <w:jc w:val="both"/>
        <w:rPr>
          <w:rFonts w:ascii="Arial" w:hAnsi="Arial" w:cs="Arial"/>
          <w:sz w:val="23"/>
          <w:szCs w:val="23"/>
        </w:rPr>
      </w:pPr>
      <w:r w:rsidRPr="000B2CCD">
        <w:rPr>
          <w:rFonts w:ascii="Arial" w:hAnsi="Arial" w:cs="Arial"/>
          <w:sz w:val="23"/>
          <w:szCs w:val="23"/>
        </w:rPr>
        <w:t>•</w:t>
      </w:r>
      <w:r w:rsidRPr="000B2CCD">
        <w:rPr>
          <w:rFonts w:ascii="Arial" w:hAnsi="Arial" w:cs="Arial"/>
          <w:sz w:val="23"/>
          <w:szCs w:val="23"/>
        </w:rPr>
        <w:tab/>
        <w:t>Respectful</w:t>
      </w:r>
    </w:p>
    <w:p w:rsidR="000B2CCD" w:rsidRPr="000B2CCD" w:rsidRDefault="000B2CCD" w:rsidP="000B2CCD">
      <w:pPr>
        <w:jc w:val="both"/>
        <w:rPr>
          <w:rFonts w:ascii="Arial" w:hAnsi="Arial" w:cs="Arial"/>
          <w:sz w:val="23"/>
          <w:szCs w:val="23"/>
        </w:rPr>
      </w:pPr>
      <w:r w:rsidRPr="000B2CCD">
        <w:rPr>
          <w:rFonts w:ascii="Arial" w:hAnsi="Arial" w:cs="Arial"/>
          <w:sz w:val="23"/>
          <w:szCs w:val="23"/>
        </w:rPr>
        <w:t>•</w:t>
      </w:r>
      <w:r w:rsidRPr="000B2CCD">
        <w:rPr>
          <w:rFonts w:ascii="Arial" w:hAnsi="Arial" w:cs="Arial"/>
          <w:sz w:val="23"/>
          <w:szCs w:val="23"/>
        </w:rPr>
        <w:tab/>
        <w:t>Honest and Transparent</w:t>
      </w:r>
    </w:p>
    <w:p w:rsidR="008D030C" w:rsidRPr="000B2CCD" w:rsidRDefault="000B2CCD" w:rsidP="000B2CCD">
      <w:pPr>
        <w:jc w:val="both"/>
        <w:rPr>
          <w:rFonts w:ascii="Arial" w:hAnsi="Arial" w:cs="Arial"/>
          <w:b/>
          <w:sz w:val="23"/>
          <w:szCs w:val="23"/>
        </w:rPr>
      </w:pPr>
      <w:r w:rsidRPr="000B2CCD">
        <w:rPr>
          <w:rFonts w:ascii="Arial" w:hAnsi="Arial" w:cs="Arial"/>
          <w:sz w:val="23"/>
          <w:szCs w:val="23"/>
        </w:rPr>
        <w:t xml:space="preserve">OUR SHARED PURPOSE IS TO MAXIMISE OUR CONTRIBUTION TO </w:t>
      </w:r>
      <w:r w:rsidRPr="000B2CCD">
        <w:rPr>
          <w:rFonts w:ascii="Arial" w:hAnsi="Arial" w:cs="Arial"/>
          <w:b/>
          <w:sz w:val="23"/>
          <w:szCs w:val="23"/>
        </w:rPr>
        <w:t>HIGH QUALITY, COMPASSIONATE CARE</w:t>
      </w:r>
      <w:r w:rsidRPr="000B2CCD">
        <w:rPr>
          <w:rFonts w:ascii="Arial" w:hAnsi="Arial" w:cs="Arial"/>
          <w:sz w:val="23"/>
          <w:szCs w:val="23"/>
        </w:rPr>
        <w:t xml:space="preserve"> AND TO ACHIEVE </w:t>
      </w:r>
      <w:r w:rsidRPr="000B2CCD">
        <w:rPr>
          <w:rFonts w:ascii="Arial" w:hAnsi="Arial" w:cs="Arial"/>
          <w:b/>
          <w:sz w:val="23"/>
          <w:szCs w:val="23"/>
        </w:rPr>
        <w:t>EXCELLENT HEALTH AND WELLBEING OUTCOMES</w:t>
      </w:r>
    </w:p>
    <w:p w:rsidR="008D030C" w:rsidRDefault="008D030C" w:rsidP="00C64390">
      <w:pPr>
        <w:jc w:val="both"/>
        <w:rPr>
          <w:rFonts w:ascii="Arial" w:hAnsi="Arial" w:cs="Arial"/>
          <w:b/>
          <w:sz w:val="23"/>
          <w:szCs w:val="23"/>
          <w:u w:val="single"/>
        </w:rPr>
      </w:pPr>
    </w:p>
    <w:p w:rsidR="008D030C" w:rsidRDefault="008D030C" w:rsidP="00C64390">
      <w:pPr>
        <w:jc w:val="both"/>
        <w:rPr>
          <w:rFonts w:ascii="Arial" w:hAnsi="Arial" w:cs="Arial"/>
          <w:b/>
          <w:sz w:val="23"/>
          <w:szCs w:val="23"/>
          <w:u w:val="single"/>
        </w:rPr>
      </w:pPr>
    </w:p>
    <w:p w:rsidR="00572580" w:rsidRDefault="00572580" w:rsidP="00C64390">
      <w:pPr>
        <w:jc w:val="both"/>
        <w:rPr>
          <w:rFonts w:ascii="Arial" w:hAnsi="Arial" w:cs="Arial"/>
          <w:sz w:val="23"/>
          <w:szCs w:val="23"/>
        </w:rPr>
        <w:sectPr w:rsidR="00572580" w:rsidSect="00254D8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p>
    <w:p w:rsidR="00572580" w:rsidRDefault="00830213" w:rsidP="00C64390">
      <w:pPr>
        <w:jc w:val="both"/>
        <w:rPr>
          <w:rFonts w:ascii="Arial" w:hAnsi="Arial" w:cs="Arial"/>
          <w:sz w:val="23"/>
          <w:szCs w:val="23"/>
        </w:rPr>
      </w:pPr>
      <w:r>
        <w:rPr>
          <w:rFonts w:ascii="Arial" w:hAnsi="Arial" w:cs="Arial"/>
          <w:b/>
          <w:noProof/>
          <w:sz w:val="23"/>
          <w:szCs w:val="23"/>
          <w:lang w:eastAsia="en-GB"/>
        </w:rPr>
        <mc:AlternateContent>
          <mc:Choice Requires="wps">
            <w:drawing>
              <wp:anchor distT="0" distB="0" distL="114300" distR="114300" simplePos="0" relativeHeight="251683840" behindDoc="0" locked="0" layoutInCell="1" allowOverlap="1" wp14:anchorId="4ED597E5" wp14:editId="73311A55">
                <wp:simplePos x="0" y="0"/>
                <wp:positionH relativeFrom="column">
                  <wp:posOffset>4853305</wp:posOffset>
                </wp:positionH>
                <wp:positionV relativeFrom="paragraph">
                  <wp:posOffset>2690219</wp:posOffset>
                </wp:positionV>
                <wp:extent cx="7952" cy="389614"/>
                <wp:effectExtent l="0" t="0" r="30480" b="29845"/>
                <wp:wrapNone/>
                <wp:docPr id="6" name="Straight Connector 6"/>
                <wp:cNvGraphicFramePr/>
                <a:graphic xmlns:a="http://schemas.openxmlformats.org/drawingml/2006/main">
                  <a:graphicData uri="http://schemas.microsoft.com/office/word/2010/wordprocessingShape">
                    <wps:wsp>
                      <wps:cNvCnPr/>
                      <wps:spPr>
                        <a:xfrm flipH="1">
                          <a:off x="0" y="0"/>
                          <a:ext cx="7952" cy="38961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A40D54" id="Straight Connector 6"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15pt,211.85pt" to="382.8pt,2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" strokecolor="#4a7ebb"/>
            </w:pict>
          </mc:Fallback>
        </mc:AlternateContent>
      </w:r>
      <w:r w:rsidR="00EE5D03">
        <w:rPr>
          <w:rFonts w:ascii="Arial" w:hAnsi="Arial" w:cs="Arial"/>
          <w:b/>
          <w:noProof/>
          <w:sz w:val="23"/>
          <w:szCs w:val="23"/>
          <w:lang w:eastAsia="en-GB"/>
        </w:rPr>
        <mc:AlternateContent>
          <mc:Choice Requires="wps">
            <w:drawing>
              <wp:anchor distT="0" distB="0" distL="114300" distR="114300" simplePos="0" relativeHeight="251685888" behindDoc="0" locked="0" layoutInCell="1" allowOverlap="1" wp14:anchorId="7E3AD7F2" wp14:editId="327B49FD">
                <wp:simplePos x="0" y="0"/>
                <wp:positionH relativeFrom="column">
                  <wp:posOffset>4861201</wp:posOffset>
                </wp:positionH>
                <wp:positionV relativeFrom="paragraph">
                  <wp:posOffset>2321740</wp:posOffset>
                </wp:positionV>
                <wp:extent cx="0" cy="215660"/>
                <wp:effectExtent l="0" t="0" r="19050" b="13335"/>
                <wp:wrapNone/>
                <wp:docPr id="7" name="Straight Connector 7"/>
                <wp:cNvGraphicFramePr/>
                <a:graphic xmlns:a="http://schemas.openxmlformats.org/drawingml/2006/main">
                  <a:graphicData uri="http://schemas.microsoft.com/office/word/2010/wordprocessingShape">
                    <wps:wsp>
                      <wps:cNvCnPr/>
                      <wps:spPr>
                        <a:xfrm>
                          <a:off x="0" y="0"/>
                          <a:ext cx="0" cy="21566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1F3E7C" id="Straight Connector 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75pt,182.8pt" to="382.75pt,1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" strokecolor="#4a7ebb"/>
            </w:pict>
          </mc:Fallback>
        </mc:AlternateContent>
      </w:r>
      <w:r w:rsidR="00EE5D03" w:rsidRPr="00CE5243">
        <w:rPr>
          <w:rFonts w:ascii="Arial" w:hAnsi="Arial" w:cs="Arial"/>
          <w:b/>
          <w:noProof/>
          <w:sz w:val="23"/>
          <w:szCs w:val="23"/>
          <w:lang w:eastAsia="en-GB"/>
        </w:rPr>
        <mc:AlternateContent>
          <mc:Choice Requires="wps">
            <w:drawing>
              <wp:anchor distT="0" distB="0" distL="114300" distR="114300" simplePos="0" relativeHeight="251663360" behindDoc="0" locked="0" layoutInCell="1" allowOverlap="1" wp14:anchorId="3ED2381E" wp14:editId="21BF9C22">
                <wp:simplePos x="0" y="0"/>
                <wp:positionH relativeFrom="column">
                  <wp:posOffset>3885565</wp:posOffset>
                </wp:positionH>
                <wp:positionV relativeFrom="paragraph">
                  <wp:posOffset>1932940</wp:posOffset>
                </wp:positionV>
                <wp:extent cx="1932305" cy="396240"/>
                <wp:effectExtent l="0" t="0" r="10795" b="22860"/>
                <wp:wrapNone/>
                <wp:docPr id="10" name="Rectangle 10"/>
                <wp:cNvGraphicFramePr/>
                <a:graphic xmlns:a="http://schemas.openxmlformats.org/drawingml/2006/main">
                  <a:graphicData uri="http://schemas.microsoft.com/office/word/2010/wordprocessingShape">
                    <wps:wsp>
                      <wps:cNvSpPr/>
                      <wps:spPr>
                        <a:xfrm>
                          <a:off x="0" y="0"/>
                          <a:ext cx="1932305" cy="3962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64390" w:rsidRPr="00310DA9" w:rsidRDefault="00C64390" w:rsidP="00C64390">
                            <w:pPr>
                              <w:jc w:val="center"/>
                              <w:rPr>
                                <w:sz w:val="16"/>
                                <w:szCs w:val="16"/>
                              </w:rPr>
                            </w:pPr>
                            <w:r w:rsidRPr="00310DA9">
                              <w:rPr>
                                <w:sz w:val="16"/>
                                <w:szCs w:val="16"/>
                              </w:rPr>
                              <w:t>Safeguarding and Public Protection</w:t>
                            </w:r>
                            <w:r w:rsidR="00DE6D0F">
                              <w:rPr>
                                <w:sz w:val="16"/>
                                <w:szCs w:val="16"/>
                              </w:rPr>
                              <w:t xml:space="preserve"> Team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2381E" id="Rectangle 10" o:spid="_x0000_s1026" style="position:absolute;left:0;text-align:left;margin-left:305.95pt;margin-top:152.2pt;width:152.15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" fillcolor="#4f81bd [3204]" strokecolor="#243f60 [1604]" strokeweight="2pt">
                <v:textbox>
                  <w:txbxContent>
                    <w:p w:rsidR="00C64390" w:rsidRPr="00310DA9" w:rsidRDefault="00C64390" w:rsidP="00C64390">
                      <w:pPr>
                        <w:jc w:val="center"/>
                        <w:rPr>
                          <w:sz w:val="16"/>
                          <w:szCs w:val="16"/>
                        </w:rPr>
                      </w:pPr>
                      <w:r w:rsidRPr="00310DA9">
                        <w:rPr>
                          <w:sz w:val="16"/>
                          <w:szCs w:val="16"/>
                        </w:rPr>
                        <w:t>Safeguarding and Public Protection</w:t>
                      </w:r>
                      <w:r w:rsidR="00DE6D0F">
                        <w:rPr>
                          <w:sz w:val="16"/>
                          <w:szCs w:val="16"/>
                        </w:rPr>
                        <w:t xml:space="preserve"> Team Manager</w:t>
                      </w:r>
                    </w:p>
                  </w:txbxContent>
                </v:textbox>
              </v:rect>
            </w:pict>
          </mc:Fallback>
        </mc:AlternateContent>
      </w:r>
      <w:r w:rsidR="00C64390">
        <w:rPr>
          <w:rFonts w:ascii="Arial" w:hAnsi="Arial" w:cs="Arial"/>
          <w:b/>
          <w:noProof/>
          <w:sz w:val="23"/>
          <w:szCs w:val="23"/>
          <w:lang w:eastAsia="en-GB"/>
        </w:rPr>
        <mc:AlternateContent>
          <mc:Choice Requires="wps">
            <w:drawing>
              <wp:anchor distT="0" distB="0" distL="114300" distR="114300" simplePos="0" relativeHeight="251681792" behindDoc="0" locked="0" layoutInCell="1" allowOverlap="1" wp14:anchorId="3DCC2F88" wp14:editId="5D484999">
                <wp:simplePos x="0" y="0"/>
                <wp:positionH relativeFrom="column">
                  <wp:posOffset>4848860</wp:posOffset>
                </wp:positionH>
                <wp:positionV relativeFrom="paragraph">
                  <wp:posOffset>876935</wp:posOffset>
                </wp:positionV>
                <wp:extent cx="0" cy="301625"/>
                <wp:effectExtent l="0" t="0" r="19050" b="22225"/>
                <wp:wrapNone/>
                <wp:docPr id="4" name="Straight Connector 4"/>
                <wp:cNvGraphicFramePr/>
                <a:graphic xmlns:a="http://schemas.openxmlformats.org/drawingml/2006/main">
                  <a:graphicData uri="http://schemas.microsoft.com/office/word/2010/wordprocessingShape">
                    <wps:wsp>
                      <wps:cNvCnPr/>
                      <wps:spPr>
                        <a:xfrm flipH="1">
                          <a:off x="0" y="0"/>
                          <a:ext cx="0" cy="3016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469D34" id="Straight Connector 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8pt,69.05pt" to="381.8pt,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" strokecolor="#4a7ebb"/>
            </w:pict>
          </mc:Fallback>
        </mc:AlternateContent>
      </w:r>
      <w:r w:rsidR="00C64390">
        <w:rPr>
          <w:rFonts w:ascii="Arial" w:hAnsi="Arial" w:cs="Arial"/>
          <w:b/>
          <w:noProof/>
          <w:sz w:val="23"/>
          <w:szCs w:val="23"/>
          <w:lang w:eastAsia="en-GB"/>
        </w:rPr>
        <mc:AlternateContent>
          <mc:Choice Requires="wps">
            <w:drawing>
              <wp:anchor distT="0" distB="0" distL="114300" distR="114300" simplePos="0" relativeHeight="251679744" behindDoc="0" locked="0" layoutInCell="1" allowOverlap="1" wp14:anchorId="393C6094" wp14:editId="5C51DA1E">
                <wp:simplePos x="0" y="0"/>
                <wp:positionH relativeFrom="column">
                  <wp:posOffset>4861021</wp:posOffset>
                </wp:positionH>
                <wp:positionV relativeFrom="paragraph">
                  <wp:posOffset>1623000</wp:posOffset>
                </wp:positionV>
                <wp:extent cx="1" cy="301925"/>
                <wp:effectExtent l="0" t="0" r="19050" b="22225"/>
                <wp:wrapNone/>
                <wp:docPr id="25" name="Straight Connector 25"/>
                <wp:cNvGraphicFramePr/>
                <a:graphic xmlns:a="http://schemas.openxmlformats.org/drawingml/2006/main">
                  <a:graphicData uri="http://schemas.microsoft.com/office/word/2010/wordprocessingShape">
                    <wps:wsp>
                      <wps:cNvCnPr/>
                      <wps:spPr>
                        <a:xfrm flipH="1">
                          <a:off x="0" y="0"/>
                          <a:ext cx="1" cy="3019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A7BD90" id="Straight Connector 25"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75pt,127.8pt" to="382.75pt,1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" strokecolor="#4a7ebb"/>
            </w:pict>
          </mc:Fallback>
        </mc:AlternateContent>
      </w:r>
      <w:r w:rsidR="00C64390" w:rsidRPr="00C64390">
        <w:rPr>
          <w:rFonts w:ascii="Arial" w:hAnsi="Arial" w:cs="Arial"/>
          <w:b/>
          <w:noProof/>
          <w:sz w:val="23"/>
          <w:szCs w:val="23"/>
          <w:lang w:eastAsia="en-GB"/>
        </w:rPr>
        <mc:AlternateContent>
          <mc:Choice Requires="wps">
            <w:drawing>
              <wp:anchor distT="0" distB="0" distL="114300" distR="114300" simplePos="0" relativeHeight="251677696" behindDoc="0" locked="0" layoutInCell="1" allowOverlap="1" wp14:anchorId="4B298E42" wp14:editId="14436042">
                <wp:simplePos x="0" y="0"/>
                <wp:positionH relativeFrom="column">
                  <wp:posOffset>4394835</wp:posOffset>
                </wp:positionH>
                <wp:positionV relativeFrom="paragraph">
                  <wp:posOffset>3054985</wp:posOffset>
                </wp:positionV>
                <wp:extent cx="853440" cy="1112520"/>
                <wp:effectExtent l="0" t="0" r="22860" b="11430"/>
                <wp:wrapNone/>
                <wp:docPr id="3" name="Rectangle 3"/>
                <wp:cNvGraphicFramePr/>
                <a:graphic xmlns:a="http://schemas.openxmlformats.org/drawingml/2006/main">
                  <a:graphicData uri="http://schemas.microsoft.com/office/word/2010/wordprocessingShape">
                    <wps:wsp>
                      <wps:cNvSpPr/>
                      <wps:spPr>
                        <a:xfrm>
                          <a:off x="0" y="0"/>
                          <a:ext cx="853440" cy="1112520"/>
                        </a:xfrm>
                        <a:prstGeom prst="rect">
                          <a:avLst/>
                        </a:prstGeom>
                        <a:solidFill>
                          <a:srgbClr val="4F81BD"/>
                        </a:solidFill>
                        <a:ln w="25400" cap="flat" cmpd="sng" algn="ctr">
                          <a:solidFill>
                            <a:srgbClr val="4F81BD">
                              <a:shade val="50000"/>
                            </a:srgbClr>
                          </a:solidFill>
                          <a:prstDash val="solid"/>
                        </a:ln>
                        <a:effectLst/>
                      </wps:spPr>
                      <wps:txbx>
                        <w:txbxContent>
                          <w:p w:rsidR="00C64390" w:rsidRPr="00C64390" w:rsidRDefault="00DE6D0F" w:rsidP="00830213">
                            <w:pPr>
                              <w:jc w:val="center"/>
                              <w:rPr>
                                <w:sz w:val="16"/>
                                <w:szCs w:val="16"/>
                              </w:rPr>
                            </w:pPr>
                            <w:r>
                              <w:rPr>
                                <w:sz w:val="16"/>
                                <w:szCs w:val="16"/>
                              </w:rPr>
                              <w:t xml:space="preserve">Safeguarding and Public Protection </w:t>
                            </w:r>
                            <w:r w:rsidR="00830213">
                              <w:rPr>
                                <w:sz w:val="16"/>
                                <w:szCs w:val="16"/>
                              </w:rPr>
                              <w:t>Case Review Officer</w:t>
                            </w:r>
                            <w:r>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298E42" id="Rectangle 3" o:spid="_x0000_s1027" style="position:absolute;left:0;text-align:left;margin-left:346.05pt;margin-top:240.55pt;width:67.2pt;height:87.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" fillcolor="#4f81bd" strokecolor="#385d8a" strokeweight="2pt">
                <v:textbox>
                  <w:txbxContent>
                    <w:p w:rsidR="00C64390" w:rsidRPr="00C64390" w:rsidRDefault="00DE6D0F" w:rsidP="00830213">
                      <w:pPr>
                        <w:jc w:val="center"/>
                        <w:rPr>
                          <w:sz w:val="16"/>
                          <w:szCs w:val="16"/>
                        </w:rPr>
                      </w:pPr>
                      <w:r>
                        <w:rPr>
                          <w:sz w:val="16"/>
                          <w:szCs w:val="16"/>
                        </w:rPr>
                        <w:t xml:space="preserve">Safeguarding and Public Protection </w:t>
                      </w:r>
                      <w:r w:rsidR="00830213">
                        <w:rPr>
                          <w:sz w:val="16"/>
                          <w:szCs w:val="16"/>
                        </w:rPr>
                        <w:t>Case Review Officer</w:t>
                      </w:r>
                      <w:r>
                        <w:rPr>
                          <w:sz w:val="16"/>
                          <w:szCs w:val="16"/>
                        </w:rPr>
                        <w:t>.</w:t>
                      </w:r>
                    </w:p>
                  </w:txbxContent>
                </v:textbox>
              </v:rect>
            </w:pict>
          </mc:Fallback>
        </mc:AlternateContent>
      </w:r>
      <w:r w:rsidR="00C64390" w:rsidRPr="00CE5243">
        <w:rPr>
          <w:rFonts w:ascii="Arial" w:hAnsi="Arial" w:cs="Arial"/>
          <w:b/>
          <w:noProof/>
          <w:sz w:val="23"/>
          <w:szCs w:val="23"/>
          <w:lang w:eastAsia="en-GB"/>
        </w:rPr>
        <mc:AlternateContent>
          <mc:Choice Requires="wps">
            <w:drawing>
              <wp:anchor distT="0" distB="0" distL="114300" distR="114300" simplePos="0" relativeHeight="251661312" behindDoc="0" locked="0" layoutInCell="1" allowOverlap="1" wp14:anchorId="5E9E8527" wp14:editId="02671837">
                <wp:simplePos x="0" y="0"/>
                <wp:positionH relativeFrom="column">
                  <wp:posOffset>3903345</wp:posOffset>
                </wp:positionH>
                <wp:positionV relativeFrom="paragraph">
                  <wp:posOffset>1066800</wp:posOffset>
                </wp:positionV>
                <wp:extent cx="1888490" cy="551815"/>
                <wp:effectExtent l="0" t="0" r="16510" b="19685"/>
                <wp:wrapNone/>
                <wp:docPr id="9" name="Rectangle 9"/>
                <wp:cNvGraphicFramePr/>
                <a:graphic xmlns:a="http://schemas.openxmlformats.org/drawingml/2006/main">
                  <a:graphicData uri="http://schemas.microsoft.com/office/word/2010/wordprocessingShape">
                    <wps:wsp>
                      <wps:cNvSpPr/>
                      <wps:spPr>
                        <a:xfrm>
                          <a:off x="0" y="0"/>
                          <a:ext cx="1888490" cy="551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64390" w:rsidRPr="00310DA9" w:rsidRDefault="00DE6D0F" w:rsidP="00C64390">
                            <w:pPr>
                              <w:jc w:val="center"/>
                              <w:rPr>
                                <w:sz w:val="18"/>
                                <w:szCs w:val="18"/>
                              </w:rPr>
                            </w:pPr>
                            <w:r>
                              <w:rPr>
                                <w:sz w:val="18"/>
                                <w:szCs w:val="18"/>
                              </w:rPr>
                              <w:t>Associate Director Safer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E8527" id="Rectangle 9" o:spid="_x0000_s1028" style="position:absolute;left:0;text-align:left;margin-left:307.35pt;margin-top:84pt;width:148.7pt;height:4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" fillcolor="#4f81bd [3204]" strokecolor="#243f60 [1604]" strokeweight="2pt">
                <v:textbox>
                  <w:txbxContent>
                    <w:p w:rsidR="00C64390" w:rsidRPr="00310DA9" w:rsidRDefault="00DE6D0F" w:rsidP="00C64390">
                      <w:pPr>
                        <w:jc w:val="center"/>
                        <w:rPr>
                          <w:sz w:val="18"/>
                          <w:szCs w:val="18"/>
                        </w:rPr>
                      </w:pPr>
                      <w:r>
                        <w:rPr>
                          <w:sz w:val="18"/>
                          <w:szCs w:val="18"/>
                        </w:rPr>
                        <w:t>Associate Director Safer Care</w:t>
                      </w:r>
                    </w:p>
                  </w:txbxContent>
                </v:textbox>
              </v:rect>
            </w:pict>
          </mc:Fallback>
        </mc:AlternateContent>
      </w:r>
      <w:r w:rsidR="00C64390">
        <w:rPr>
          <w:rFonts w:ascii="Arial" w:hAnsi="Arial" w:cs="Arial"/>
          <w:noProof/>
          <w:sz w:val="23"/>
          <w:szCs w:val="23"/>
          <w:lang w:eastAsia="en-GB"/>
        </w:rPr>
        <mc:AlternateContent>
          <mc:Choice Requires="wps">
            <w:drawing>
              <wp:anchor distT="0" distB="0" distL="114300" distR="114300" simplePos="0" relativeHeight="251659264" behindDoc="0" locked="0" layoutInCell="1" allowOverlap="1" wp14:anchorId="4818B0CD" wp14:editId="76437280">
                <wp:simplePos x="0" y="0"/>
                <wp:positionH relativeFrom="column">
                  <wp:posOffset>3119120</wp:posOffset>
                </wp:positionH>
                <wp:positionV relativeFrom="paragraph">
                  <wp:posOffset>265430</wp:posOffset>
                </wp:positionV>
                <wp:extent cx="3104515" cy="612140"/>
                <wp:effectExtent l="0" t="0" r="19685" b="16510"/>
                <wp:wrapNone/>
                <wp:docPr id="5" name="Rectangle 5"/>
                <wp:cNvGraphicFramePr/>
                <a:graphic xmlns:a="http://schemas.openxmlformats.org/drawingml/2006/main">
                  <a:graphicData uri="http://schemas.microsoft.com/office/word/2010/wordprocessingShape">
                    <wps:wsp>
                      <wps:cNvSpPr/>
                      <wps:spPr>
                        <a:xfrm>
                          <a:off x="0" y="0"/>
                          <a:ext cx="3104515" cy="6121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64390" w:rsidRPr="006713CE" w:rsidRDefault="00DE6D0F" w:rsidP="00C64390">
                            <w:pPr>
                              <w:jc w:val="center"/>
                              <w:rPr>
                                <w:sz w:val="16"/>
                                <w:szCs w:val="16"/>
                              </w:rPr>
                            </w:pPr>
                            <w:r>
                              <w:rPr>
                                <w:sz w:val="16"/>
                                <w:szCs w:val="16"/>
                              </w:rPr>
                              <w:t>Director</w:t>
                            </w:r>
                            <w:r w:rsidRPr="00DE6D0F">
                              <w:t xml:space="preserve"> </w:t>
                            </w:r>
                            <w:r w:rsidRPr="00DE6D0F">
                              <w:rPr>
                                <w:sz w:val="16"/>
                                <w:szCs w:val="16"/>
                              </w:rPr>
                              <w:t>Safer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8B0CD" id="Rectangle 5" o:spid="_x0000_s1029" style="position:absolute;left:0;text-align:left;margin-left:245.6pt;margin-top:20.9pt;width:244.4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" fillcolor="#4f81bd [3204]" strokecolor="#243f60 [1604]" strokeweight="2pt">
                <v:textbox>
                  <w:txbxContent>
                    <w:p w:rsidR="00C64390" w:rsidRPr="006713CE" w:rsidRDefault="00DE6D0F" w:rsidP="00C64390">
                      <w:pPr>
                        <w:jc w:val="center"/>
                        <w:rPr>
                          <w:sz w:val="16"/>
                          <w:szCs w:val="16"/>
                        </w:rPr>
                      </w:pPr>
                      <w:r>
                        <w:rPr>
                          <w:sz w:val="16"/>
                          <w:szCs w:val="16"/>
                        </w:rPr>
                        <w:t>Director</w:t>
                      </w:r>
                      <w:r w:rsidRPr="00DE6D0F">
                        <w:t xml:space="preserve"> </w:t>
                      </w:r>
                      <w:r w:rsidRPr="00DE6D0F">
                        <w:rPr>
                          <w:sz w:val="16"/>
                          <w:szCs w:val="16"/>
                        </w:rPr>
                        <w:t>Safer Care</w:t>
                      </w:r>
                    </w:p>
                  </w:txbxContent>
                </v:textbox>
              </v:rect>
            </w:pict>
          </mc:Fallback>
        </mc:AlternateContent>
      </w:r>
      <w:r w:rsidR="001811F9">
        <w:rPr>
          <w:rFonts w:ascii="Arial" w:hAnsi="Arial" w:cs="Arial"/>
          <w:sz w:val="23"/>
          <w:szCs w:val="23"/>
        </w:rPr>
        <w:br w:type="page"/>
      </w:r>
    </w:p>
    <w:p w:rsidR="00830213" w:rsidRDefault="00830213" w:rsidP="00C64390">
      <w:pPr>
        <w:jc w:val="both"/>
        <w:rPr>
          <w:rFonts w:ascii="Arial" w:hAnsi="Arial" w:cs="Arial"/>
          <w:sz w:val="23"/>
          <w:szCs w:val="23"/>
        </w:rPr>
      </w:pPr>
      <w:r w:rsidRPr="00830213">
        <w:rPr>
          <w:rFonts w:ascii="Arial" w:hAnsi="Arial" w:cs="Arial"/>
          <w:b/>
          <w:sz w:val="23"/>
          <w:szCs w:val="23"/>
        </w:rPr>
        <w:t>Organisational Chart</w:t>
      </w:r>
      <w:r w:rsidRPr="00830213">
        <w:rPr>
          <w:rFonts w:ascii="Arial" w:hAnsi="Arial" w:cs="Arial"/>
          <w:sz w:val="23"/>
          <w:szCs w:val="23"/>
        </w:rPr>
        <w:t>:</w:t>
      </w:r>
    </w:p>
    <w:p w:rsidR="00830213" w:rsidRDefault="00830213" w:rsidP="00C64390">
      <w:pPr>
        <w:jc w:val="both"/>
        <w:rPr>
          <w:rFonts w:ascii="Arial" w:hAnsi="Arial" w:cs="Arial"/>
          <w:sz w:val="23"/>
          <w:szCs w:val="23"/>
        </w:rPr>
      </w:pPr>
    </w:p>
    <w:p w:rsidR="00830213" w:rsidRDefault="00830213" w:rsidP="00C64390">
      <w:pPr>
        <w:jc w:val="both"/>
        <w:rPr>
          <w:rFonts w:ascii="Arial" w:hAnsi="Arial" w:cs="Arial"/>
          <w:sz w:val="23"/>
          <w:szCs w:val="23"/>
        </w:rPr>
      </w:pPr>
    </w:p>
    <w:p w:rsidR="00830213" w:rsidRDefault="00830213" w:rsidP="00C64390">
      <w:pPr>
        <w:jc w:val="both"/>
        <w:rPr>
          <w:rFonts w:ascii="Arial" w:hAnsi="Arial" w:cs="Arial"/>
          <w:sz w:val="23"/>
          <w:szCs w:val="23"/>
        </w:rPr>
      </w:pPr>
    </w:p>
    <w:p w:rsidR="00830213" w:rsidRDefault="00830213" w:rsidP="00C64390">
      <w:pPr>
        <w:jc w:val="both"/>
        <w:rPr>
          <w:rFonts w:ascii="Arial" w:hAnsi="Arial" w:cs="Arial"/>
          <w:sz w:val="23"/>
          <w:szCs w:val="23"/>
        </w:rPr>
      </w:pPr>
    </w:p>
    <w:p w:rsidR="00830213" w:rsidRDefault="00830213" w:rsidP="00C64390">
      <w:pPr>
        <w:jc w:val="both"/>
        <w:rPr>
          <w:rFonts w:ascii="Arial" w:hAnsi="Arial" w:cs="Arial"/>
          <w:sz w:val="23"/>
          <w:szCs w:val="23"/>
        </w:rPr>
      </w:pPr>
    </w:p>
    <w:p w:rsidR="00830213" w:rsidRDefault="00830213" w:rsidP="00C64390">
      <w:pPr>
        <w:jc w:val="both"/>
        <w:sectPr w:rsidR="00830213" w:rsidSect="00254D86">
          <w:pgSz w:w="16838" w:h="11906" w:orient="landscape"/>
          <w:pgMar w:top="1134" w:right="1134" w:bottom="1134" w:left="1134" w:header="709" w:footer="709" w:gutter="0"/>
          <w:cols w:space="708"/>
          <w:docGrid w:linePitch="360"/>
        </w:sectPr>
      </w:pPr>
    </w:p>
    <w:p w:rsidR="000B2CCD" w:rsidRPr="00C95663" w:rsidRDefault="000B2CCD" w:rsidP="000B2CCD">
      <w:pPr>
        <w:jc w:val="both"/>
        <w:rPr>
          <w:rFonts w:ascii="Arial" w:hAnsi="Arial" w:cs="Arial"/>
          <w:b/>
        </w:rPr>
      </w:pPr>
    </w:p>
    <w:p w:rsidR="000B2CCD" w:rsidRPr="00C95663" w:rsidRDefault="000B2CCD" w:rsidP="000B2CCD">
      <w:pPr>
        <w:jc w:val="both"/>
        <w:rPr>
          <w:rFonts w:ascii="Arial" w:hAnsi="Arial" w:cs="Arial"/>
          <w:b/>
        </w:rPr>
      </w:pPr>
      <w:r w:rsidRPr="00C95663">
        <w:rPr>
          <w:rFonts w:ascii="Arial" w:hAnsi="Arial" w:cs="Arial"/>
          <w:b/>
        </w:rPr>
        <w:t xml:space="preserve">Communications and Relationships: </w:t>
      </w:r>
    </w:p>
    <w:p w:rsidR="00C6197B" w:rsidRDefault="000B2CCD" w:rsidP="000B2CCD">
      <w:pPr>
        <w:pStyle w:val="ListParagraph"/>
        <w:numPr>
          <w:ilvl w:val="0"/>
          <w:numId w:val="16"/>
        </w:numPr>
        <w:jc w:val="both"/>
        <w:rPr>
          <w:rFonts w:ascii="Arial" w:hAnsi="Arial" w:cs="Arial"/>
        </w:rPr>
      </w:pPr>
      <w:r w:rsidRPr="00C6197B">
        <w:rPr>
          <w:rFonts w:ascii="Arial" w:hAnsi="Arial" w:cs="Arial"/>
        </w:rPr>
        <w:t>Communicate effectively to provide an</w:t>
      </w:r>
      <w:r w:rsidR="00C6197B">
        <w:rPr>
          <w:rFonts w:ascii="Arial" w:hAnsi="Arial" w:cs="Arial"/>
        </w:rPr>
        <w:t xml:space="preserve">d receive complex, sensitive or </w:t>
      </w:r>
      <w:r w:rsidRPr="00C6197B">
        <w:rPr>
          <w:rFonts w:ascii="Arial" w:hAnsi="Arial" w:cs="Arial"/>
        </w:rPr>
        <w:t xml:space="preserve">contentious information where a significant incident has been identified. </w:t>
      </w:r>
    </w:p>
    <w:p w:rsidR="00C6197B" w:rsidRPr="00C6197B" w:rsidRDefault="00C6197B" w:rsidP="00C6197B">
      <w:pPr>
        <w:pStyle w:val="ListParagraph"/>
        <w:numPr>
          <w:ilvl w:val="0"/>
          <w:numId w:val="16"/>
        </w:numPr>
        <w:jc w:val="both"/>
        <w:rPr>
          <w:rFonts w:ascii="Arial" w:hAnsi="Arial" w:cs="Arial"/>
        </w:rPr>
      </w:pPr>
      <w:r w:rsidRPr="00C6197B">
        <w:rPr>
          <w:rFonts w:ascii="Arial" w:hAnsi="Arial" w:cs="Arial"/>
        </w:rPr>
        <w:t>To attend LSCB, LSAB and CSP multi-agency authors and panel meetings</w:t>
      </w:r>
    </w:p>
    <w:p w:rsidR="00474A00" w:rsidRDefault="00C6197B" w:rsidP="000B2CCD">
      <w:pPr>
        <w:pStyle w:val="ListParagraph"/>
        <w:numPr>
          <w:ilvl w:val="0"/>
          <w:numId w:val="16"/>
        </w:numPr>
        <w:jc w:val="both"/>
        <w:rPr>
          <w:rFonts w:ascii="Arial" w:hAnsi="Arial" w:cs="Arial"/>
        </w:rPr>
      </w:pPr>
      <w:r>
        <w:rPr>
          <w:rFonts w:ascii="Arial" w:hAnsi="Arial" w:cs="Arial"/>
        </w:rPr>
        <w:t>Ensure the sharing of i</w:t>
      </w:r>
      <w:r w:rsidR="000B2CCD" w:rsidRPr="00C6197B">
        <w:rPr>
          <w:rFonts w:ascii="Arial" w:hAnsi="Arial" w:cs="Arial"/>
        </w:rPr>
        <w:t xml:space="preserve">nformation </w:t>
      </w:r>
      <w:r>
        <w:rPr>
          <w:rFonts w:ascii="Arial" w:hAnsi="Arial" w:cs="Arial"/>
        </w:rPr>
        <w:t>between agencies</w:t>
      </w:r>
    </w:p>
    <w:p w:rsidR="00C6197B" w:rsidRPr="00C6197B" w:rsidRDefault="00C6197B" w:rsidP="00C6197B">
      <w:pPr>
        <w:pStyle w:val="ListParagraph"/>
        <w:numPr>
          <w:ilvl w:val="0"/>
          <w:numId w:val="16"/>
        </w:numPr>
        <w:jc w:val="both"/>
        <w:rPr>
          <w:rFonts w:ascii="Arial" w:hAnsi="Arial" w:cs="Arial"/>
        </w:rPr>
      </w:pPr>
      <w:r w:rsidRPr="00C6197B">
        <w:rPr>
          <w:rFonts w:ascii="Arial" w:hAnsi="Arial" w:cs="Arial"/>
        </w:rPr>
        <w:t xml:space="preserve">To work with clinicians and managers to identify significant risk across clinical and nonclinical areas. </w:t>
      </w:r>
    </w:p>
    <w:p w:rsidR="00C6197B" w:rsidRDefault="00C6197B" w:rsidP="00C6197B">
      <w:pPr>
        <w:pStyle w:val="ListParagraph"/>
        <w:numPr>
          <w:ilvl w:val="0"/>
          <w:numId w:val="16"/>
        </w:numPr>
        <w:jc w:val="both"/>
        <w:rPr>
          <w:rFonts w:ascii="Arial" w:hAnsi="Arial" w:cs="Arial"/>
        </w:rPr>
      </w:pPr>
      <w:r w:rsidRPr="00C6197B">
        <w:rPr>
          <w:rFonts w:ascii="Arial" w:hAnsi="Arial" w:cs="Arial"/>
        </w:rPr>
        <w:t>To arrange individual conversations/interviews with practitioners involved</w:t>
      </w:r>
    </w:p>
    <w:p w:rsidR="00C6197B" w:rsidRPr="00C6197B" w:rsidRDefault="00C6197B" w:rsidP="00C6197B">
      <w:pPr>
        <w:pStyle w:val="ListParagraph"/>
        <w:numPr>
          <w:ilvl w:val="0"/>
          <w:numId w:val="16"/>
        </w:numPr>
        <w:jc w:val="both"/>
        <w:rPr>
          <w:rFonts w:ascii="Arial" w:hAnsi="Arial" w:cs="Arial"/>
        </w:rPr>
      </w:pPr>
      <w:r w:rsidRPr="00C6197B">
        <w:rPr>
          <w:rFonts w:ascii="Arial" w:hAnsi="Arial" w:cs="Arial"/>
        </w:rPr>
        <w:t xml:space="preserve">To produce and deliver a report on </w:t>
      </w:r>
      <w:r w:rsidR="001C414A">
        <w:rPr>
          <w:rFonts w:ascii="Arial" w:hAnsi="Arial" w:cs="Arial"/>
        </w:rPr>
        <w:t>the findings to the LSCB and CSP</w:t>
      </w:r>
      <w:r w:rsidRPr="00C6197B">
        <w:rPr>
          <w:rFonts w:ascii="Arial" w:hAnsi="Arial" w:cs="Arial"/>
        </w:rPr>
        <w:t xml:space="preserve"> panel meeting.</w:t>
      </w:r>
    </w:p>
    <w:p w:rsidR="00572580" w:rsidRDefault="00572580" w:rsidP="00572580">
      <w:pPr>
        <w:jc w:val="both"/>
      </w:pPr>
    </w:p>
    <w:p w:rsidR="00474A00" w:rsidRPr="00474A00" w:rsidRDefault="00474A00" w:rsidP="006713CE">
      <w:pPr>
        <w:jc w:val="both"/>
        <w:rPr>
          <w:rFonts w:ascii="Arial" w:hAnsi="Arial" w:cs="Arial"/>
          <w:b/>
          <w:sz w:val="23"/>
          <w:szCs w:val="23"/>
        </w:rPr>
      </w:pPr>
      <w:r w:rsidRPr="00474A00">
        <w:rPr>
          <w:rFonts w:ascii="Arial" w:hAnsi="Arial" w:cs="Arial"/>
          <w:b/>
          <w:sz w:val="23"/>
          <w:szCs w:val="23"/>
        </w:rPr>
        <w:t xml:space="preserve">Knowledge, Skills, Training and Experience </w:t>
      </w:r>
    </w:p>
    <w:p w:rsidR="00474A00" w:rsidRPr="000F5F8D" w:rsidRDefault="00474A00" w:rsidP="006713CE">
      <w:pPr>
        <w:pStyle w:val="ListParagraph"/>
        <w:numPr>
          <w:ilvl w:val="0"/>
          <w:numId w:val="1"/>
        </w:numPr>
        <w:jc w:val="both"/>
        <w:rPr>
          <w:rFonts w:ascii="Arial" w:hAnsi="Arial" w:cs="Arial"/>
        </w:rPr>
      </w:pPr>
      <w:r w:rsidRPr="000F5F8D">
        <w:rPr>
          <w:rFonts w:ascii="Arial" w:hAnsi="Arial" w:cs="Arial"/>
        </w:rPr>
        <w:t xml:space="preserve">Qualifications / Training </w:t>
      </w:r>
    </w:p>
    <w:p w:rsidR="00474A00" w:rsidRPr="000F5F8D" w:rsidRDefault="00474A00" w:rsidP="006713CE">
      <w:pPr>
        <w:pStyle w:val="ListParagraph"/>
        <w:numPr>
          <w:ilvl w:val="0"/>
          <w:numId w:val="1"/>
        </w:numPr>
        <w:jc w:val="both"/>
        <w:rPr>
          <w:rFonts w:ascii="Arial" w:hAnsi="Arial" w:cs="Arial"/>
        </w:rPr>
      </w:pPr>
      <w:r w:rsidRPr="000F5F8D">
        <w:rPr>
          <w:rFonts w:ascii="Arial" w:hAnsi="Arial" w:cs="Arial"/>
        </w:rPr>
        <w:t xml:space="preserve">To be educated to Masters </w:t>
      </w:r>
      <w:proofErr w:type="gramStart"/>
      <w:r w:rsidRPr="000F5F8D">
        <w:rPr>
          <w:rFonts w:ascii="Arial" w:hAnsi="Arial" w:cs="Arial"/>
        </w:rPr>
        <w:t>level</w:t>
      </w:r>
      <w:proofErr w:type="gramEnd"/>
      <w:r w:rsidRPr="000F5F8D">
        <w:rPr>
          <w:rFonts w:ascii="Arial" w:hAnsi="Arial" w:cs="Arial"/>
        </w:rPr>
        <w:t xml:space="preserve"> or a relevant clinical / professional qualification. </w:t>
      </w:r>
    </w:p>
    <w:p w:rsidR="00474A00" w:rsidRPr="000F5F8D" w:rsidRDefault="00474A00" w:rsidP="006713CE">
      <w:pPr>
        <w:pStyle w:val="ListParagraph"/>
        <w:numPr>
          <w:ilvl w:val="0"/>
          <w:numId w:val="1"/>
        </w:numPr>
        <w:jc w:val="both"/>
        <w:rPr>
          <w:rFonts w:ascii="Arial" w:hAnsi="Arial" w:cs="Arial"/>
        </w:rPr>
      </w:pPr>
      <w:r w:rsidRPr="000F5F8D">
        <w:rPr>
          <w:rFonts w:ascii="Arial" w:hAnsi="Arial" w:cs="Arial"/>
        </w:rPr>
        <w:t xml:space="preserve">Five years post qualification experience. </w:t>
      </w:r>
    </w:p>
    <w:p w:rsidR="00474A00" w:rsidRPr="000F5F8D" w:rsidRDefault="00474A00" w:rsidP="006713CE">
      <w:pPr>
        <w:pStyle w:val="ListParagraph"/>
        <w:numPr>
          <w:ilvl w:val="0"/>
          <w:numId w:val="1"/>
        </w:numPr>
        <w:jc w:val="both"/>
        <w:rPr>
          <w:rFonts w:ascii="Arial" w:hAnsi="Arial" w:cs="Arial"/>
        </w:rPr>
      </w:pPr>
      <w:r w:rsidRPr="000F5F8D">
        <w:rPr>
          <w:rFonts w:ascii="Arial" w:hAnsi="Arial" w:cs="Arial"/>
        </w:rPr>
        <w:t xml:space="preserve">Excellent management / leadership skills. </w:t>
      </w:r>
    </w:p>
    <w:p w:rsidR="00474A00" w:rsidRPr="000F5F8D" w:rsidRDefault="00474A00" w:rsidP="006713CE">
      <w:pPr>
        <w:pStyle w:val="ListParagraph"/>
        <w:numPr>
          <w:ilvl w:val="0"/>
          <w:numId w:val="1"/>
        </w:numPr>
        <w:jc w:val="both"/>
        <w:rPr>
          <w:rFonts w:ascii="Arial" w:hAnsi="Arial" w:cs="Arial"/>
        </w:rPr>
      </w:pPr>
      <w:r w:rsidRPr="000F5F8D">
        <w:rPr>
          <w:rFonts w:ascii="Arial" w:hAnsi="Arial" w:cs="Arial"/>
        </w:rPr>
        <w:t xml:space="preserve">Evidence of continuing professional or managerial development. </w:t>
      </w:r>
    </w:p>
    <w:p w:rsidR="00474A00" w:rsidRPr="000F5F8D" w:rsidRDefault="00474A00" w:rsidP="006713CE">
      <w:pPr>
        <w:pStyle w:val="ListParagraph"/>
        <w:numPr>
          <w:ilvl w:val="0"/>
          <w:numId w:val="1"/>
        </w:numPr>
        <w:jc w:val="both"/>
        <w:rPr>
          <w:rFonts w:ascii="Arial" w:hAnsi="Arial" w:cs="Arial"/>
        </w:rPr>
      </w:pPr>
      <w:r w:rsidRPr="000F5F8D">
        <w:rPr>
          <w:rFonts w:ascii="Arial" w:hAnsi="Arial" w:cs="Arial"/>
        </w:rPr>
        <w:t xml:space="preserve">Experience </w:t>
      </w:r>
      <w:r w:rsidR="00C6197B">
        <w:rPr>
          <w:rFonts w:ascii="Arial" w:hAnsi="Arial" w:cs="Arial"/>
        </w:rPr>
        <w:t>of safeguarding and public protection</w:t>
      </w:r>
    </w:p>
    <w:p w:rsidR="00474A00" w:rsidRPr="001C414A" w:rsidRDefault="00474A00" w:rsidP="001C414A">
      <w:pPr>
        <w:pStyle w:val="ListParagraph"/>
        <w:numPr>
          <w:ilvl w:val="0"/>
          <w:numId w:val="1"/>
        </w:numPr>
        <w:jc w:val="both"/>
        <w:rPr>
          <w:rFonts w:ascii="Arial" w:hAnsi="Arial" w:cs="Arial"/>
        </w:rPr>
      </w:pPr>
      <w:r w:rsidRPr="000F5F8D">
        <w:rPr>
          <w:rFonts w:ascii="Arial" w:hAnsi="Arial" w:cs="Arial"/>
        </w:rPr>
        <w:t xml:space="preserve">Extensive experience in a senior clinical and/or a managerial role within a </w:t>
      </w:r>
      <w:r w:rsidRPr="001C414A">
        <w:rPr>
          <w:rFonts w:ascii="Arial" w:hAnsi="Arial" w:cs="Arial"/>
        </w:rPr>
        <w:t xml:space="preserve">complex organisation. </w:t>
      </w:r>
    </w:p>
    <w:p w:rsidR="00474A00" w:rsidRPr="000F5F8D" w:rsidRDefault="00474A00" w:rsidP="006713CE">
      <w:pPr>
        <w:pStyle w:val="ListParagraph"/>
        <w:numPr>
          <w:ilvl w:val="0"/>
          <w:numId w:val="1"/>
        </w:numPr>
        <w:jc w:val="both"/>
        <w:rPr>
          <w:rFonts w:ascii="Arial" w:hAnsi="Arial" w:cs="Arial"/>
        </w:rPr>
      </w:pPr>
      <w:r w:rsidRPr="000F5F8D">
        <w:rPr>
          <w:rFonts w:ascii="Arial" w:hAnsi="Arial" w:cs="Arial"/>
        </w:rPr>
        <w:t>NHS experience in the area of investigation and report writing</w:t>
      </w:r>
    </w:p>
    <w:p w:rsidR="00474A00" w:rsidRPr="00C6197B" w:rsidRDefault="00C6197B" w:rsidP="00C6197B">
      <w:pPr>
        <w:pStyle w:val="ListParagraph"/>
        <w:numPr>
          <w:ilvl w:val="0"/>
          <w:numId w:val="1"/>
        </w:numPr>
        <w:jc w:val="both"/>
        <w:rPr>
          <w:rFonts w:ascii="Arial" w:hAnsi="Arial" w:cs="Arial"/>
        </w:rPr>
      </w:pPr>
      <w:r>
        <w:rPr>
          <w:rFonts w:ascii="Arial" w:hAnsi="Arial" w:cs="Arial"/>
        </w:rPr>
        <w:t>Proven track record</w:t>
      </w:r>
      <w:r w:rsidR="00474A00" w:rsidRPr="000F5F8D">
        <w:rPr>
          <w:rFonts w:ascii="Arial" w:hAnsi="Arial" w:cs="Arial"/>
        </w:rPr>
        <w:t xml:space="preserve"> in partnership / collaborative working across all statutory and non-</w:t>
      </w:r>
      <w:r w:rsidR="00474A00" w:rsidRPr="00C6197B">
        <w:rPr>
          <w:rFonts w:ascii="Arial" w:hAnsi="Arial" w:cs="Arial"/>
        </w:rPr>
        <w:t xml:space="preserve">statutory agencies.  </w:t>
      </w:r>
    </w:p>
    <w:p w:rsidR="00474A00" w:rsidRPr="000F5F8D" w:rsidRDefault="00474A00" w:rsidP="006713CE">
      <w:pPr>
        <w:pStyle w:val="ListParagraph"/>
        <w:numPr>
          <w:ilvl w:val="0"/>
          <w:numId w:val="1"/>
        </w:numPr>
        <w:jc w:val="both"/>
        <w:rPr>
          <w:rFonts w:ascii="Arial" w:hAnsi="Arial" w:cs="Arial"/>
        </w:rPr>
      </w:pPr>
      <w:r w:rsidRPr="000F5F8D">
        <w:rPr>
          <w:rFonts w:ascii="Arial" w:hAnsi="Arial" w:cs="Arial"/>
        </w:rPr>
        <w:t xml:space="preserve">Interpretation and implementation of national safeguarding and public </w:t>
      </w:r>
      <w:r w:rsidR="00254D86" w:rsidRPr="000F5F8D">
        <w:rPr>
          <w:rFonts w:ascii="Arial" w:hAnsi="Arial" w:cs="Arial"/>
        </w:rPr>
        <w:t>protection</w:t>
      </w:r>
      <w:r w:rsidRPr="000F5F8D">
        <w:rPr>
          <w:rFonts w:ascii="Arial" w:hAnsi="Arial" w:cs="Arial"/>
        </w:rPr>
        <w:t xml:space="preserve"> strategies into local initiatives. </w:t>
      </w:r>
    </w:p>
    <w:p w:rsidR="00474A00" w:rsidRPr="000F5F8D" w:rsidRDefault="00474A00" w:rsidP="006713CE">
      <w:pPr>
        <w:pStyle w:val="ListParagraph"/>
        <w:numPr>
          <w:ilvl w:val="0"/>
          <w:numId w:val="1"/>
        </w:numPr>
        <w:jc w:val="both"/>
        <w:rPr>
          <w:rFonts w:ascii="Arial" w:hAnsi="Arial" w:cs="Arial"/>
        </w:rPr>
      </w:pPr>
      <w:r w:rsidRPr="000F5F8D">
        <w:rPr>
          <w:rFonts w:ascii="Arial" w:hAnsi="Arial" w:cs="Arial"/>
        </w:rPr>
        <w:t xml:space="preserve">Ability to provide specialised advice to clinical and non-clinical areas on service </w:t>
      </w:r>
    </w:p>
    <w:p w:rsidR="00474A00" w:rsidRPr="000F5F8D" w:rsidRDefault="00474A00" w:rsidP="00C6197B">
      <w:pPr>
        <w:pStyle w:val="ListParagraph"/>
        <w:jc w:val="both"/>
        <w:rPr>
          <w:rFonts w:ascii="Arial" w:hAnsi="Arial" w:cs="Arial"/>
        </w:rPr>
      </w:pPr>
      <w:proofErr w:type="gramStart"/>
      <w:r w:rsidRPr="000F5F8D">
        <w:rPr>
          <w:rFonts w:ascii="Arial" w:hAnsi="Arial" w:cs="Arial"/>
        </w:rPr>
        <w:t>development</w:t>
      </w:r>
      <w:proofErr w:type="gramEnd"/>
      <w:r w:rsidRPr="000F5F8D">
        <w:rPr>
          <w:rFonts w:ascii="Arial" w:hAnsi="Arial" w:cs="Arial"/>
        </w:rPr>
        <w:t xml:space="preserve"> to safeguard and protect the public. </w:t>
      </w:r>
    </w:p>
    <w:p w:rsidR="00474A00" w:rsidRPr="00C6197B" w:rsidRDefault="00474A00" w:rsidP="00C6197B">
      <w:pPr>
        <w:pStyle w:val="ListParagraph"/>
        <w:numPr>
          <w:ilvl w:val="0"/>
          <w:numId w:val="1"/>
        </w:numPr>
        <w:jc w:val="both"/>
        <w:rPr>
          <w:rFonts w:ascii="Arial" w:hAnsi="Arial" w:cs="Arial"/>
        </w:rPr>
      </w:pPr>
      <w:r w:rsidRPr="000F5F8D">
        <w:rPr>
          <w:rFonts w:ascii="Arial" w:hAnsi="Arial" w:cs="Arial"/>
        </w:rPr>
        <w:t xml:space="preserve">A good working knowledge of the requirements </w:t>
      </w:r>
      <w:r w:rsidR="00C6197B">
        <w:rPr>
          <w:rFonts w:ascii="Arial" w:hAnsi="Arial" w:cs="Arial"/>
        </w:rPr>
        <w:t>of clinical service delivery across the Clinical Business Units</w:t>
      </w:r>
      <w:r w:rsidRPr="00C6197B">
        <w:rPr>
          <w:rFonts w:ascii="Arial" w:hAnsi="Arial" w:cs="Arial"/>
        </w:rPr>
        <w:t xml:space="preserve">. This will include the safeguarding and public protection </w:t>
      </w:r>
      <w:proofErr w:type="gramStart"/>
      <w:r w:rsidR="00C6197B">
        <w:rPr>
          <w:rFonts w:ascii="Arial" w:hAnsi="Arial" w:cs="Arial"/>
        </w:rPr>
        <w:t>arrangements  in</w:t>
      </w:r>
      <w:proofErr w:type="gramEnd"/>
      <w:r w:rsidR="00C6197B">
        <w:rPr>
          <w:rFonts w:ascii="Arial" w:hAnsi="Arial" w:cs="Arial"/>
        </w:rPr>
        <w:t xml:space="preserve"> the trust</w:t>
      </w:r>
      <w:r w:rsidRPr="00C6197B">
        <w:rPr>
          <w:rFonts w:ascii="Arial" w:hAnsi="Arial" w:cs="Arial"/>
        </w:rPr>
        <w:t xml:space="preserve"> and with </w:t>
      </w:r>
      <w:r w:rsidR="00C6197B">
        <w:rPr>
          <w:rFonts w:ascii="Arial" w:hAnsi="Arial" w:cs="Arial"/>
        </w:rPr>
        <w:t xml:space="preserve">local </w:t>
      </w:r>
      <w:r w:rsidR="00C6197B" w:rsidRPr="00C6197B">
        <w:rPr>
          <w:rFonts w:ascii="Arial" w:hAnsi="Arial" w:cs="Arial"/>
        </w:rPr>
        <w:t>multi-agency</w:t>
      </w:r>
      <w:r w:rsidRPr="00C6197B">
        <w:rPr>
          <w:rFonts w:ascii="Arial" w:hAnsi="Arial" w:cs="Arial"/>
        </w:rPr>
        <w:t xml:space="preserve"> partners</w:t>
      </w:r>
      <w:r w:rsidR="001C414A">
        <w:rPr>
          <w:rFonts w:ascii="Arial" w:hAnsi="Arial" w:cs="Arial"/>
        </w:rPr>
        <w:t>.</w:t>
      </w:r>
    </w:p>
    <w:p w:rsidR="00847393" w:rsidRDefault="00847393" w:rsidP="006713CE">
      <w:pPr>
        <w:jc w:val="both"/>
        <w:rPr>
          <w:rFonts w:ascii="Arial" w:hAnsi="Arial" w:cs="Arial"/>
          <w:b/>
          <w:sz w:val="23"/>
          <w:szCs w:val="23"/>
        </w:rPr>
      </w:pPr>
    </w:p>
    <w:p w:rsidR="00474A00" w:rsidRDefault="00474A00" w:rsidP="006713CE">
      <w:pPr>
        <w:jc w:val="both"/>
        <w:rPr>
          <w:rFonts w:ascii="Arial" w:hAnsi="Arial" w:cs="Arial"/>
          <w:b/>
          <w:sz w:val="23"/>
          <w:szCs w:val="23"/>
        </w:rPr>
      </w:pPr>
      <w:r>
        <w:rPr>
          <w:rFonts w:ascii="Arial" w:hAnsi="Arial" w:cs="Arial"/>
          <w:b/>
          <w:sz w:val="23"/>
          <w:szCs w:val="23"/>
        </w:rPr>
        <w:t>Skills:</w:t>
      </w:r>
    </w:p>
    <w:p w:rsidR="00474A00" w:rsidRPr="000F5F8D" w:rsidRDefault="00474A00" w:rsidP="006713CE">
      <w:pPr>
        <w:pStyle w:val="ListParagraph"/>
        <w:numPr>
          <w:ilvl w:val="0"/>
          <w:numId w:val="1"/>
        </w:numPr>
        <w:jc w:val="both"/>
        <w:rPr>
          <w:rFonts w:ascii="Arial" w:hAnsi="Arial" w:cs="Arial"/>
        </w:rPr>
      </w:pPr>
      <w:r w:rsidRPr="000F5F8D">
        <w:rPr>
          <w:rFonts w:ascii="Arial" w:hAnsi="Arial" w:cs="Arial"/>
        </w:rPr>
        <w:t xml:space="preserve">Ability to achieve deadlines and work under pressure. </w:t>
      </w:r>
    </w:p>
    <w:p w:rsidR="00474A00" w:rsidRPr="000F5F8D" w:rsidRDefault="00474A00" w:rsidP="006713CE">
      <w:pPr>
        <w:pStyle w:val="ListParagraph"/>
        <w:numPr>
          <w:ilvl w:val="0"/>
          <w:numId w:val="1"/>
        </w:numPr>
        <w:jc w:val="both"/>
        <w:rPr>
          <w:rFonts w:ascii="Arial" w:hAnsi="Arial" w:cs="Arial"/>
        </w:rPr>
      </w:pPr>
      <w:r w:rsidRPr="000F5F8D">
        <w:rPr>
          <w:rFonts w:ascii="Arial" w:hAnsi="Arial" w:cs="Arial"/>
        </w:rPr>
        <w:t xml:space="preserve">Excellent communication skills with the ability to influence, negotiate and manage </w:t>
      </w:r>
    </w:p>
    <w:p w:rsidR="00474A00" w:rsidRPr="00F16838" w:rsidRDefault="00474A00" w:rsidP="00F16838">
      <w:pPr>
        <w:pStyle w:val="ListParagraph"/>
        <w:jc w:val="both"/>
        <w:rPr>
          <w:rFonts w:ascii="Arial" w:hAnsi="Arial" w:cs="Arial"/>
        </w:rPr>
      </w:pPr>
      <w:proofErr w:type="gramStart"/>
      <w:r w:rsidRPr="000F5F8D">
        <w:rPr>
          <w:rFonts w:ascii="Arial" w:hAnsi="Arial" w:cs="Arial"/>
        </w:rPr>
        <w:t>change</w:t>
      </w:r>
      <w:proofErr w:type="gramEnd"/>
      <w:r w:rsidRPr="000F5F8D">
        <w:rPr>
          <w:rFonts w:ascii="Arial" w:hAnsi="Arial" w:cs="Arial"/>
        </w:rPr>
        <w:t xml:space="preserve"> successfully in both clinical and non-clinical areas of the Trust and </w:t>
      </w:r>
      <w:r w:rsidRPr="00F16838">
        <w:rPr>
          <w:rFonts w:ascii="Arial" w:hAnsi="Arial" w:cs="Arial"/>
        </w:rPr>
        <w:t xml:space="preserve">across all key partner agencies. </w:t>
      </w:r>
    </w:p>
    <w:p w:rsidR="00474A00" w:rsidRPr="000F5F8D" w:rsidRDefault="00474A00" w:rsidP="006713CE">
      <w:pPr>
        <w:pStyle w:val="ListParagraph"/>
        <w:numPr>
          <w:ilvl w:val="0"/>
          <w:numId w:val="1"/>
        </w:numPr>
        <w:jc w:val="both"/>
        <w:rPr>
          <w:rFonts w:ascii="Arial" w:hAnsi="Arial" w:cs="Arial"/>
        </w:rPr>
      </w:pPr>
      <w:r w:rsidRPr="000F5F8D">
        <w:rPr>
          <w:rFonts w:ascii="Arial" w:hAnsi="Arial" w:cs="Arial"/>
        </w:rPr>
        <w:t xml:space="preserve">Demonstrate interpersonal skills, report writing and presentation skills. </w:t>
      </w:r>
    </w:p>
    <w:p w:rsidR="00474A00" w:rsidRPr="000F5F8D" w:rsidRDefault="00474A00" w:rsidP="006713CE">
      <w:pPr>
        <w:pStyle w:val="ListParagraph"/>
        <w:numPr>
          <w:ilvl w:val="0"/>
          <w:numId w:val="1"/>
        </w:numPr>
        <w:jc w:val="both"/>
        <w:rPr>
          <w:rFonts w:ascii="Arial" w:hAnsi="Arial" w:cs="Arial"/>
        </w:rPr>
      </w:pPr>
      <w:r w:rsidRPr="000F5F8D">
        <w:rPr>
          <w:rFonts w:ascii="Arial" w:hAnsi="Arial" w:cs="Arial"/>
        </w:rPr>
        <w:t xml:space="preserve">Strong negotiating skills. </w:t>
      </w:r>
    </w:p>
    <w:p w:rsidR="00474A00" w:rsidRPr="000F5F8D" w:rsidRDefault="00474A00" w:rsidP="006713CE">
      <w:pPr>
        <w:pStyle w:val="ListParagraph"/>
        <w:numPr>
          <w:ilvl w:val="0"/>
          <w:numId w:val="1"/>
        </w:numPr>
        <w:jc w:val="both"/>
        <w:rPr>
          <w:rFonts w:ascii="Arial" w:hAnsi="Arial" w:cs="Arial"/>
        </w:rPr>
      </w:pPr>
      <w:r w:rsidRPr="000F5F8D">
        <w:rPr>
          <w:rFonts w:ascii="Arial" w:hAnsi="Arial" w:cs="Arial"/>
        </w:rPr>
        <w:t xml:space="preserve">A good team player with the ability to be self-directed. </w:t>
      </w:r>
    </w:p>
    <w:p w:rsidR="00474A00" w:rsidRPr="000F5F8D" w:rsidRDefault="00474A00" w:rsidP="006713CE">
      <w:pPr>
        <w:pStyle w:val="ListParagraph"/>
        <w:numPr>
          <w:ilvl w:val="0"/>
          <w:numId w:val="1"/>
        </w:numPr>
        <w:jc w:val="both"/>
        <w:rPr>
          <w:rFonts w:ascii="Arial" w:hAnsi="Arial" w:cs="Arial"/>
        </w:rPr>
      </w:pPr>
      <w:r w:rsidRPr="000F5F8D">
        <w:rPr>
          <w:rFonts w:ascii="Arial" w:hAnsi="Arial" w:cs="Arial"/>
        </w:rPr>
        <w:t xml:space="preserve">Project management skills. </w:t>
      </w:r>
    </w:p>
    <w:p w:rsidR="00254D86" w:rsidRPr="00F16838" w:rsidRDefault="00474A00" w:rsidP="00F16838">
      <w:pPr>
        <w:pStyle w:val="ListParagraph"/>
        <w:numPr>
          <w:ilvl w:val="0"/>
          <w:numId w:val="1"/>
        </w:numPr>
        <w:jc w:val="both"/>
        <w:rPr>
          <w:rFonts w:ascii="Arial" w:hAnsi="Arial" w:cs="Arial"/>
        </w:rPr>
      </w:pPr>
      <w:r w:rsidRPr="000F5F8D">
        <w:rPr>
          <w:rFonts w:ascii="Arial" w:hAnsi="Arial" w:cs="Arial"/>
        </w:rPr>
        <w:t xml:space="preserve">Enhanced IM&amp;T skills </w:t>
      </w:r>
    </w:p>
    <w:p w:rsidR="00572580" w:rsidRDefault="00474A00" w:rsidP="000B2CCD">
      <w:pPr>
        <w:pStyle w:val="ListParagraph"/>
        <w:numPr>
          <w:ilvl w:val="0"/>
          <w:numId w:val="1"/>
        </w:numPr>
        <w:jc w:val="both"/>
        <w:rPr>
          <w:rFonts w:ascii="Arial" w:hAnsi="Arial" w:cs="Arial"/>
        </w:rPr>
      </w:pPr>
      <w:r w:rsidRPr="000F5F8D">
        <w:rPr>
          <w:rFonts w:ascii="Arial" w:hAnsi="Arial" w:cs="Arial"/>
        </w:rPr>
        <w:t xml:space="preserve">To support the continuous improvement of services within the Trust. </w:t>
      </w:r>
    </w:p>
    <w:p w:rsidR="00474A00" w:rsidRPr="009050A7" w:rsidRDefault="00474A00" w:rsidP="006713CE">
      <w:pPr>
        <w:pStyle w:val="ListParagraph"/>
        <w:numPr>
          <w:ilvl w:val="0"/>
          <w:numId w:val="1"/>
        </w:numPr>
        <w:jc w:val="both"/>
        <w:rPr>
          <w:rFonts w:ascii="Arial" w:hAnsi="Arial" w:cs="Arial"/>
        </w:rPr>
      </w:pPr>
      <w:r w:rsidRPr="009050A7">
        <w:rPr>
          <w:rFonts w:ascii="Arial" w:hAnsi="Arial" w:cs="Arial"/>
        </w:rPr>
        <w:t xml:space="preserve">To have a sound understanding of all new national initiatives and the impact on the delivery of clinical and non-clinical areas. </w:t>
      </w:r>
    </w:p>
    <w:p w:rsidR="00474A00" w:rsidRPr="009050A7" w:rsidRDefault="00474A00" w:rsidP="006713CE">
      <w:pPr>
        <w:pStyle w:val="ListParagraph"/>
        <w:numPr>
          <w:ilvl w:val="0"/>
          <w:numId w:val="1"/>
        </w:numPr>
        <w:jc w:val="both"/>
        <w:rPr>
          <w:rFonts w:ascii="Arial" w:hAnsi="Arial" w:cs="Arial"/>
        </w:rPr>
      </w:pPr>
      <w:r w:rsidRPr="009050A7">
        <w:rPr>
          <w:rFonts w:ascii="Arial" w:hAnsi="Arial" w:cs="Arial"/>
        </w:rPr>
        <w:t xml:space="preserve">Influence, negotiate and manage change successfully in both clinical and non-clinical areas across the Trust and where appropriate across partner organisations. </w:t>
      </w:r>
    </w:p>
    <w:p w:rsidR="00474A00" w:rsidRPr="009050A7" w:rsidRDefault="00F16838" w:rsidP="006713CE">
      <w:pPr>
        <w:pStyle w:val="ListParagraph"/>
        <w:numPr>
          <w:ilvl w:val="0"/>
          <w:numId w:val="1"/>
        </w:numPr>
        <w:jc w:val="both"/>
        <w:rPr>
          <w:rFonts w:ascii="Arial" w:hAnsi="Arial" w:cs="Arial"/>
        </w:rPr>
      </w:pPr>
      <w:r>
        <w:rPr>
          <w:rFonts w:ascii="Arial" w:hAnsi="Arial" w:cs="Arial"/>
        </w:rPr>
        <w:t>Ability to identify</w:t>
      </w:r>
      <w:r w:rsidR="00474A00" w:rsidRPr="009050A7">
        <w:rPr>
          <w:rFonts w:ascii="Arial" w:hAnsi="Arial" w:cs="Arial"/>
        </w:rPr>
        <w:t xml:space="preserve"> long term strategic plans across the Trust which involves identification of significant risk across clinical and non-clinical areas</w:t>
      </w:r>
      <w:r>
        <w:rPr>
          <w:rFonts w:ascii="Arial" w:hAnsi="Arial" w:cs="Arial"/>
        </w:rPr>
        <w:t xml:space="preserve"> within the reviews undertaken</w:t>
      </w:r>
      <w:r w:rsidR="00474A00" w:rsidRPr="009050A7">
        <w:rPr>
          <w:rFonts w:ascii="Arial" w:hAnsi="Arial" w:cs="Arial"/>
        </w:rPr>
        <w:t xml:space="preserve">. </w:t>
      </w:r>
    </w:p>
    <w:p w:rsidR="00474A00" w:rsidRPr="000F5F8D" w:rsidRDefault="00474A00" w:rsidP="006713CE">
      <w:pPr>
        <w:pStyle w:val="ListParagraph"/>
        <w:numPr>
          <w:ilvl w:val="0"/>
          <w:numId w:val="1"/>
        </w:numPr>
        <w:jc w:val="both"/>
        <w:rPr>
          <w:rFonts w:ascii="Arial" w:hAnsi="Arial" w:cs="Arial"/>
        </w:rPr>
      </w:pPr>
      <w:r w:rsidRPr="000F5F8D">
        <w:rPr>
          <w:rFonts w:ascii="Arial" w:hAnsi="Arial" w:cs="Arial"/>
        </w:rPr>
        <w:t xml:space="preserve">Ability to apply change management tools and techniques. </w:t>
      </w:r>
    </w:p>
    <w:p w:rsidR="00474A00" w:rsidRPr="009050A7" w:rsidRDefault="00474A00" w:rsidP="006713CE">
      <w:pPr>
        <w:pStyle w:val="ListParagraph"/>
        <w:numPr>
          <w:ilvl w:val="0"/>
          <w:numId w:val="1"/>
        </w:numPr>
        <w:jc w:val="both"/>
        <w:rPr>
          <w:rFonts w:ascii="Arial" w:hAnsi="Arial" w:cs="Arial"/>
        </w:rPr>
      </w:pPr>
      <w:r w:rsidRPr="009050A7">
        <w:rPr>
          <w:rFonts w:ascii="Arial" w:hAnsi="Arial" w:cs="Arial"/>
        </w:rPr>
        <w:t xml:space="preserve">Evidence of strong interpersonal communication and negotiation skills with the ability and confidence to represent specific services positively through high quality written and verbal presentations. </w:t>
      </w:r>
    </w:p>
    <w:p w:rsidR="00474A00" w:rsidRPr="000F5F8D" w:rsidRDefault="00474A00" w:rsidP="006713CE">
      <w:pPr>
        <w:pStyle w:val="ListParagraph"/>
        <w:numPr>
          <w:ilvl w:val="0"/>
          <w:numId w:val="1"/>
        </w:numPr>
        <w:jc w:val="both"/>
        <w:rPr>
          <w:rFonts w:ascii="Arial" w:hAnsi="Arial" w:cs="Arial"/>
        </w:rPr>
      </w:pPr>
      <w:r w:rsidRPr="000F5F8D">
        <w:rPr>
          <w:rFonts w:ascii="Arial" w:hAnsi="Arial" w:cs="Arial"/>
        </w:rPr>
        <w:t>Ability to work independently on complex issues whilst dealing with tight deadlines.</w:t>
      </w:r>
    </w:p>
    <w:p w:rsidR="00474A00" w:rsidRPr="000F5F8D" w:rsidRDefault="00474A00" w:rsidP="006713CE">
      <w:pPr>
        <w:pStyle w:val="ListParagraph"/>
        <w:numPr>
          <w:ilvl w:val="0"/>
          <w:numId w:val="1"/>
        </w:numPr>
        <w:jc w:val="both"/>
        <w:rPr>
          <w:rFonts w:ascii="Arial" w:hAnsi="Arial" w:cs="Arial"/>
        </w:rPr>
      </w:pPr>
      <w:r w:rsidRPr="000F5F8D">
        <w:rPr>
          <w:rFonts w:ascii="Arial" w:hAnsi="Arial" w:cs="Arial"/>
        </w:rPr>
        <w:t xml:space="preserve">Develop appropriate action plans to ensure appropriate activities are prioritised and </w:t>
      </w:r>
    </w:p>
    <w:p w:rsidR="00474A00" w:rsidRPr="000F5F8D" w:rsidRDefault="00474A00" w:rsidP="006713CE">
      <w:pPr>
        <w:pStyle w:val="ListParagraph"/>
        <w:jc w:val="both"/>
        <w:rPr>
          <w:rFonts w:ascii="Arial" w:hAnsi="Arial" w:cs="Arial"/>
        </w:rPr>
      </w:pPr>
      <w:proofErr w:type="gramStart"/>
      <w:r w:rsidRPr="000F5F8D">
        <w:rPr>
          <w:rFonts w:ascii="Arial" w:hAnsi="Arial" w:cs="Arial"/>
        </w:rPr>
        <w:t>managed</w:t>
      </w:r>
      <w:proofErr w:type="gramEnd"/>
      <w:r w:rsidRPr="000F5F8D">
        <w:rPr>
          <w:rFonts w:ascii="Arial" w:hAnsi="Arial" w:cs="Arial"/>
        </w:rPr>
        <w:t xml:space="preserve"> and adjusting these plans when complexities arise. </w:t>
      </w:r>
    </w:p>
    <w:p w:rsidR="00474A00" w:rsidRPr="000F5F8D" w:rsidRDefault="00CC7763" w:rsidP="00CC7763">
      <w:pPr>
        <w:pStyle w:val="ListParagraph"/>
        <w:numPr>
          <w:ilvl w:val="0"/>
          <w:numId w:val="1"/>
        </w:numPr>
        <w:jc w:val="both"/>
        <w:rPr>
          <w:rFonts w:ascii="Arial" w:hAnsi="Arial" w:cs="Arial"/>
        </w:rPr>
      </w:pPr>
      <w:r w:rsidRPr="00CC7763">
        <w:rPr>
          <w:rFonts w:ascii="Arial" w:hAnsi="Arial" w:cs="Arial"/>
        </w:rPr>
        <w:t>To produce quality reports that stand up to internal, external and national scrutiny</w:t>
      </w:r>
    </w:p>
    <w:p w:rsidR="009050A7" w:rsidRDefault="00474A00" w:rsidP="006713CE">
      <w:pPr>
        <w:pStyle w:val="ListParagraph"/>
        <w:numPr>
          <w:ilvl w:val="0"/>
          <w:numId w:val="1"/>
        </w:numPr>
        <w:jc w:val="both"/>
        <w:rPr>
          <w:rFonts w:ascii="Arial" w:hAnsi="Arial" w:cs="Arial"/>
        </w:rPr>
      </w:pPr>
      <w:r w:rsidRPr="009050A7">
        <w:rPr>
          <w:rFonts w:ascii="Arial" w:hAnsi="Arial" w:cs="Arial"/>
        </w:rPr>
        <w:t xml:space="preserve">Numerate, with analytical skills an ability to think logically and strategically and to present information with clarity. </w:t>
      </w:r>
    </w:p>
    <w:p w:rsidR="00474A00" w:rsidRPr="009050A7" w:rsidRDefault="00474A00" w:rsidP="006713CE">
      <w:pPr>
        <w:pStyle w:val="ListParagraph"/>
        <w:numPr>
          <w:ilvl w:val="0"/>
          <w:numId w:val="1"/>
        </w:numPr>
        <w:jc w:val="both"/>
        <w:rPr>
          <w:rFonts w:ascii="Arial" w:hAnsi="Arial" w:cs="Arial"/>
        </w:rPr>
      </w:pPr>
      <w:r w:rsidRPr="009050A7">
        <w:rPr>
          <w:rFonts w:ascii="Arial" w:hAnsi="Arial" w:cs="Arial"/>
        </w:rPr>
        <w:t>To ensure that planning processes within</w:t>
      </w:r>
      <w:r w:rsidR="00F16838">
        <w:rPr>
          <w:rFonts w:ascii="Arial" w:hAnsi="Arial" w:cs="Arial"/>
        </w:rPr>
        <w:t xml:space="preserve"> actions from the IMR’s</w:t>
      </w:r>
      <w:r w:rsidRPr="009050A7">
        <w:rPr>
          <w:rFonts w:ascii="Arial" w:hAnsi="Arial" w:cs="Arial"/>
        </w:rPr>
        <w:t xml:space="preserve"> involve service </w:t>
      </w:r>
    </w:p>
    <w:p w:rsidR="00474A00" w:rsidRDefault="00474A00" w:rsidP="006713CE">
      <w:pPr>
        <w:pStyle w:val="ListParagraph"/>
        <w:jc w:val="both"/>
        <w:rPr>
          <w:rFonts w:ascii="Arial" w:hAnsi="Arial" w:cs="Arial"/>
        </w:rPr>
      </w:pPr>
      <w:proofErr w:type="gramStart"/>
      <w:r w:rsidRPr="000F5F8D">
        <w:rPr>
          <w:rFonts w:ascii="Arial" w:hAnsi="Arial" w:cs="Arial"/>
        </w:rPr>
        <w:t>users</w:t>
      </w:r>
      <w:proofErr w:type="gramEnd"/>
      <w:r w:rsidRPr="000F5F8D">
        <w:rPr>
          <w:rFonts w:ascii="Arial" w:hAnsi="Arial" w:cs="Arial"/>
        </w:rPr>
        <w:t xml:space="preserve"> and carers and that their </w:t>
      </w:r>
      <w:r w:rsidR="00254D86" w:rsidRPr="000F5F8D">
        <w:rPr>
          <w:rFonts w:ascii="Arial" w:hAnsi="Arial" w:cs="Arial"/>
        </w:rPr>
        <w:t>view is</w:t>
      </w:r>
      <w:r w:rsidRPr="000F5F8D">
        <w:rPr>
          <w:rFonts w:ascii="Arial" w:hAnsi="Arial" w:cs="Arial"/>
        </w:rPr>
        <w:t xml:space="preserve"> at the heart of all recommendations and planned service developments. </w:t>
      </w:r>
    </w:p>
    <w:p w:rsidR="00F16838" w:rsidRPr="00F16838" w:rsidRDefault="00F16838" w:rsidP="00F16838">
      <w:pPr>
        <w:pStyle w:val="ListParagraph"/>
        <w:numPr>
          <w:ilvl w:val="0"/>
          <w:numId w:val="1"/>
        </w:numPr>
        <w:jc w:val="both"/>
        <w:rPr>
          <w:rFonts w:ascii="Arial" w:hAnsi="Arial" w:cs="Arial"/>
        </w:rPr>
      </w:pPr>
      <w:r>
        <w:rPr>
          <w:rFonts w:ascii="Arial" w:hAnsi="Arial" w:cs="Arial"/>
        </w:rPr>
        <w:t>To i</w:t>
      </w:r>
      <w:r w:rsidRPr="00F16838">
        <w:rPr>
          <w:rFonts w:ascii="Arial" w:hAnsi="Arial" w:cs="Arial"/>
        </w:rPr>
        <w:t>mprove practice by acting on learning (developing best practice)</w:t>
      </w:r>
      <w:r>
        <w:rPr>
          <w:rFonts w:ascii="Arial" w:hAnsi="Arial" w:cs="Arial"/>
        </w:rPr>
        <w:t xml:space="preserve"> and presenting the learning to trust groups </w:t>
      </w:r>
      <w:proofErr w:type="spellStart"/>
      <w:r>
        <w:rPr>
          <w:rFonts w:ascii="Arial" w:hAnsi="Arial" w:cs="Arial"/>
        </w:rPr>
        <w:t>eg</w:t>
      </w:r>
      <w:proofErr w:type="spellEnd"/>
      <w:r>
        <w:rPr>
          <w:rFonts w:ascii="Arial" w:hAnsi="Arial" w:cs="Arial"/>
        </w:rPr>
        <w:t xml:space="preserve"> Learning and Improvement Group</w:t>
      </w:r>
      <w:r w:rsidR="001C414A">
        <w:rPr>
          <w:rFonts w:ascii="Arial" w:hAnsi="Arial" w:cs="Arial"/>
        </w:rPr>
        <w:t>,</w:t>
      </w:r>
      <w:r>
        <w:rPr>
          <w:rFonts w:ascii="Arial" w:hAnsi="Arial" w:cs="Arial"/>
        </w:rPr>
        <w:t xml:space="preserve"> SAPP Group, </w:t>
      </w:r>
      <w:r w:rsidR="001C414A">
        <w:rPr>
          <w:rFonts w:ascii="Arial" w:hAnsi="Arial" w:cs="Arial"/>
        </w:rPr>
        <w:t>Locality Care Groups Safe Meetings.</w:t>
      </w:r>
    </w:p>
    <w:p w:rsidR="002B52F8" w:rsidRDefault="002B52F8" w:rsidP="006713CE">
      <w:pPr>
        <w:pStyle w:val="ListParagraph"/>
        <w:jc w:val="both"/>
        <w:rPr>
          <w:rFonts w:ascii="Arial" w:hAnsi="Arial" w:cs="Arial"/>
        </w:rPr>
      </w:pPr>
    </w:p>
    <w:p w:rsidR="002B52F8" w:rsidRDefault="002B52F8" w:rsidP="006713CE">
      <w:pPr>
        <w:pStyle w:val="ListParagraph"/>
        <w:jc w:val="both"/>
        <w:rPr>
          <w:rFonts w:ascii="Arial" w:hAnsi="Arial" w:cs="Arial"/>
        </w:rPr>
      </w:pPr>
    </w:p>
    <w:p w:rsidR="009050A7" w:rsidRPr="000F5F8D" w:rsidRDefault="009050A7" w:rsidP="006713CE">
      <w:pPr>
        <w:pStyle w:val="ListParagraph"/>
        <w:jc w:val="both"/>
        <w:rPr>
          <w:rFonts w:ascii="Arial" w:hAnsi="Arial" w:cs="Arial"/>
        </w:rPr>
      </w:pPr>
    </w:p>
    <w:p w:rsidR="00474A00" w:rsidRPr="000F5F8D" w:rsidRDefault="00474A00" w:rsidP="000B2CCD">
      <w:pPr>
        <w:ind w:left="720"/>
        <w:jc w:val="both"/>
        <w:rPr>
          <w:rFonts w:ascii="Arial" w:hAnsi="Arial" w:cs="Arial"/>
          <w:b/>
          <w:sz w:val="23"/>
          <w:szCs w:val="23"/>
        </w:rPr>
      </w:pPr>
    </w:p>
    <w:p w:rsidR="00DF2F9A" w:rsidRPr="002B52F8" w:rsidRDefault="00DF2F9A" w:rsidP="000B2CCD">
      <w:pPr>
        <w:ind w:left="720"/>
        <w:jc w:val="both"/>
        <w:rPr>
          <w:rFonts w:ascii="Arial" w:hAnsi="Arial" w:cs="Arial"/>
          <w:b/>
          <w:sz w:val="23"/>
          <w:szCs w:val="23"/>
          <w:u w:val="single"/>
        </w:rPr>
      </w:pPr>
      <w:r w:rsidRPr="002B52F8">
        <w:rPr>
          <w:rFonts w:ascii="Arial" w:hAnsi="Arial" w:cs="Arial"/>
          <w:b/>
          <w:sz w:val="23"/>
          <w:szCs w:val="23"/>
          <w:u w:val="single"/>
        </w:rPr>
        <w:t xml:space="preserve">Analytical and Judgemental: </w:t>
      </w:r>
    </w:p>
    <w:p w:rsidR="00474A00" w:rsidRPr="009050A7" w:rsidRDefault="00474A00" w:rsidP="006713CE">
      <w:pPr>
        <w:pStyle w:val="ListParagraph"/>
        <w:numPr>
          <w:ilvl w:val="0"/>
          <w:numId w:val="1"/>
        </w:numPr>
        <w:jc w:val="both"/>
        <w:rPr>
          <w:rFonts w:ascii="Arial" w:hAnsi="Arial" w:cs="Arial"/>
        </w:rPr>
      </w:pPr>
      <w:r w:rsidRPr="009050A7">
        <w:rPr>
          <w:rFonts w:ascii="Arial" w:hAnsi="Arial" w:cs="Arial"/>
        </w:rPr>
        <w:t xml:space="preserve">The post holder will contribute towards the decision-making situations, requiring analysis and </w:t>
      </w:r>
      <w:r w:rsidR="00DF2F9A" w:rsidRPr="009050A7">
        <w:rPr>
          <w:rFonts w:ascii="Arial" w:hAnsi="Arial" w:cs="Arial"/>
        </w:rPr>
        <w:t>co</w:t>
      </w:r>
      <w:r w:rsidRPr="009050A7">
        <w:rPr>
          <w:rFonts w:ascii="Arial" w:hAnsi="Arial" w:cs="Arial"/>
        </w:rPr>
        <w:t xml:space="preserve">mparison of a range of options. There will be complex situations and facts which will require analysis and assessment and may be conflicting. </w:t>
      </w:r>
    </w:p>
    <w:p w:rsidR="00DF2F9A" w:rsidRDefault="00DF2F9A" w:rsidP="006713CE">
      <w:pPr>
        <w:pStyle w:val="ListParagraph"/>
        <w:jc w:val="both"/>
      </w:pPr>
    </w:p>
    <w:p w:rsidR="00572580" w:rsidRDefault="00572580" w:rsidP="006713CE">
      <w:pPr>
        <w:pStyle w:val="ListParagraph"/>
        <w:jc w:val="both"/>
      </w:pPr>
    </w:p>
    <w:p w:rsidR="00572580" w:rsidRDefault="00572580" w:rsidP="006713CE">
      <w:pPr>
        <w:pStyle w:val="ListParagraph"/>
        <w:jc w:val="both"/>
      </w:pPr>
    </w:p>
    <w:p w:rsidR="00572580" w:rsidRDefault="00572580" w:rsidP="006713CE">
      <w:pPr>
        <w:pStyle w:val="ListParagraph"/>
        <w:jc w:val="both"/>
      </w:pPr>
    </w:p>
    <w:p w:rsidR="00572580" w:rsidRDefault="00572580" w:rsidP="006713CE">
      <w:pPr>
        <w:pStyle w:val="ListParagraph"/>
        <w:jc w:val="both"/>
      </w:pPr>
    </w:p>
    <w:p w:rsidR="00572580" w:rsidRDefault="00572580" w:rsidP="006713CE">
      <w:pPr>
        <w:pStyle w:val="ListParagraph"/>
        <w:jc w:val="both"/>
      </w:pPr>
    </w:p>
    <w:p w:rsidR="00572580" w:rsidRDefault="00572580" w:rsidP="006713CE">
      <w:pPr>
        <w:pStyle w:val="ListParagraph"/>
        <w:jc w:val="both"/>
      </w:pPr>
    </w:p>
    <w:p w:rsidR="001C414A" w:rsidRDefault="001C414A" w:rsidP="006713CE">
      <w:pPr>
        <w:jc w:val="both"/>
        <w:rPr>
          <w:rFonts w:ascii="Arial" w:hAnsi="Arial" w:cs="Arial"/>
          <w:b/>
          <w:sz w:val="23"/>
          <w:szCs w:val="23"/>
          <w:u w:val="single"/>
        </w:rPr>
      </w:pPr>
    </w:p>
    <w:p w:rsidR="001C414A" w:rsidRDefault="001C414A" w:rsidP="006713CE">
      <w:pPr>
        <w:jc w:val="both"/>
        <w:rPr>
          <w:rFonts w:ascii="Arial" w:hAnsi="Arial" w:cs="Arial"/>
          <w:b/>
          <w:sz w:val="23"/>
          <w:szCs w:val="23"/>
          <w:u w:val="single"/>
        </w:rPr>
      </w:pPr>
    </w:p>
    <w:p w:rsidR="00474A00" w:rsidRPr="002B52F8" w:rsidRDefault="00572580" w:rsidP="006713CE">
      <w:pPr>
        <w:jc w:val="both"/>
        <w:rPr>
          <w:rFonts w:ascii="Arial" w:hAnsi="Arial" w:cs="Arial"/>
          <w:b/>
          <w:sz w:val="23"/>
          <w:szCs w:val="23"/>
          <w:u w:val="single"/>
        </w:rPr>
      </w:pPr>
      <w:r>
        <w:rPr>
          <w:rFonts w:ascii="Arial" w:hAnsi="Arial" w:cs="Arial"/>
          <w:b/>
          <w:sz w:val="23"/>
          <w:szCs w:val="23"/>
          <w:u w:val="single"/>
        </w:rPr>
        <w:t>P</w:t>
      </w:r>
      <w:r w:rsidR="00474A00" w:rsidRPr="002B52F8">
        <w:rPr>
          <w:rFonts w:ascii="Arial" w:hAnsi="Arial" w:cs="Arial"/>
          <w:b/>
          <w:sz w:val="23"/>
          <w:szCs w:val="23"/>
          <w:u w:val="single"/>
        </w:rPr>
        <w:t xml:space="preserve">lanning and Organisational Skills: </w:t>
      </w:r>
    </w:p>
    <w:p w:rsidR="00474A00" w:rsidRDefault="00474A00" w:rsidP="006713CE">
      <w:pPr>
        <w:pStyle w:val="ListParagraph"/>
        <w:jc w:val="both"/>
      </w:pPr>
      <w:r>
        <w:t xml:space="preserve"> </w:t>
      </w:r>
    </w:p>
    <w:p w:rsidR="00474A00" w:rsidRPr="000F5F8D" w:rsidRDefault="00474A00" w:rsidP="006713CE">
      <w:pPr>
        <w:pStyle w:val="ListParagraph"/>
        <w:numPr>
          <w:ilvl w:val="0"/>
          <w:numId w:val="1"/>
        </w:numPr>
        <w:jc w:val="both"/>
        <w:rPr>
          <w:rFonts w:ascii="Arial" w:hAnsi="Arial" w:cs="Arial"/>
        </w:rPr>
      </w:pPr>
      <w:r w:rsidRPr="000F5F8D">
        <w:rPr>
          <w:rFonts w:ascii="Arial" w:hAnsi="Arial" w:cs="Arial"/>
        </w:rPr>
        <w:t xml:space="preserve">Plans own work load. </w:t>
      </w:r>
    </w:p>
    <w:p w:rsidR="00474A00" w:rsidRPr="000F5F8D" w:rsidRDefault="00474A00" w:rsidP="006713CE">
      <w:pPr>
        <w:pStyle w:val="ListParagraph"/>
        <w:numPr>
          <w:ilvl w:val="0"/>
          <w:numId w:val="1"/>
        </w:numPr>
        <w:jc w:val="both"/>
        <w:rPr>
          <w:rFonts w:ascii="Arial" w:hAnsi="Arial" w:cs="Arial"/>
        </w:rPr>
      </w:pPr>
      <w:r w:rsidRPr="000F5F8D">
        <w:rPr>
          <w:rFonts w:ascii="Arial" w:hAnsi="Arial" w:cs="Arial"/>
        </w:rPr>
        <w:t xml:space="preserve">Organises multi-disciplinary meetings with internal and </w:t>
      </w:r>
    </w:p>
    <w:p w:rsidR="00474A00" w:rsidRPr="000F5F8D" w:rsidRDefault="00474A00" w:rsidP="006713CE">
      <w:pPr>
        <w:pStyle w:val="ListParagraph"/>
        <w:jc w:val="both"/>
        <w:rPr>
          <w:rFonts w:ascii="Arial" w:hAnsi="Arial" w:cs="Arial"/>
        </w:rPr>
      </w:pPr>
      <w:proofErr w:type="gramStart"/>
      <w:r w:rsidRPr="000F5F8D">
        <w:rPr>
          <w:rFonts w:ascii="Arial" w:hAnsi="Arial" w:cs="Arial"/>
        </w:rPr>
        <w:t>external</w:t>
      </w:r>
      <w:proofErr w:type="gramEnd"/>
      <w:r w:rsidRPr="000F5F8D">
        <w:rPr>
          <w:rFonts w:ascii="Arial" w:hAnsi="Arial" w:cs="Arial"/>
        </w:rPr>
        <w:t xml:space="preserve"> staff where there may be a need to make short term adjustments. </w:t>
      </w:r>
    </w:p>
    <w:p w:rsidR="00474A00" w:rsidRPr="00F16838" w:rsidRDefault="00474A00" w:rsidP="00F16838">
      <w:pPr>
        <w:pStyle w:val="ListParagraph"/>
        <w:numPr>
          <w:ilvl w:val="0"/>
          <w:numId w:val="1"/>
        </w:numPr>
        <w:jc w:val="both"/>
        <w:rPr>
          <w:rFonts w:ascii="Arial" w:hAnsi="Arial" w:cs="Arial"/>
        </w:rPr>
      </w:pPr>
      <w:r w:rsidRPr="000F5F8D">
        <w:rPr>
          <w:rFonts w:ascii="Arial" w:hAnsi="Arial" w:cs="Arial"/>
        </w:rPr>
        <w:t xml:space="preserve">Following an incident, </w:t>
      </w:r>
      <w:r w:rsidR="001C414A">
        <w:rPr>
          <w:rFonts w:ascii="Arial" w:hAnsi="Arial" w:cs="Arial"/>
        </w:rPr>
        <w:t xml:space="preserve">ensure </w:t>
      </w:r>
      <w:r w:rsidRPr="000F5F8D">
        <w:rPr>
          <w:rFonts w:ascii="Arial" w:hAnsi="Arial" w:cs="Arial"/>
        </w:rPr>
        <w:t xml:space="preserve">immediate </w:t>
      </w:r>
      <w:r w:rsidR="00254D86" w:rsidRPr="000F5F8D">
        <w:rPr>
          <w:rFonts w:ascii="Arial" w:hAnsi="Arial" w:cs="Arial"/>
        </w:rPr>
        <w:t>remedial</w:t>
      </w:r>
      <w:r w:rsidR="00254D86">
        <w:rPr>
          <w:rFonts w:ascii="Arial" w:hAnsi="Arial" w:cs="Arial"/>
        </w:rPr>
        <w:t xml:space="preserve"> action</w:t>
      </w:r>
      <w:r w:rsidRPr="000F5F8D">
        <w:rPr>
          <w:rFonts w:ascii="Arial" w:hAnsi="Arial" w:cs="Arial"/>
        </w:rPr>
        <w:t xml:space="preserve"> will be identified</w:t>
      </w:r>
      <w:r w:rsidR="001C414A">
        <w:rPr>
          <w:rFonts w:ascii="Arial" w:hAnsi="Arial" w:cs="Arial"/>
        </w:rPr>
        <w:t xml:space="preserve"> and actioned</w:t>
      </w:r>
      <w:r w:rsidRPr="000F5F8D">
        <w:rPr>
          <w:rFonts w:ascii="Arial" w:hAnsi="Arial" w:cs="Arial"/>
        </w:rPr>
        <w:t xml:space="preserve"> in the particular area </w:t>
      </w:r>
      <w:r w:rsidRPr="00F16838">
        <w:rPr>
          <w:rFonts w:ascii="Arial" w:hAnsi="Arial" w:cs="Arial"/>
        </w:rPr>
        <w:t xml:space="preserve">and these changes will be introduced across the Trust. </w:t>
      </w:r>
    </w:p>
    <w:p w:rsidR="00474A00" w:rsidRPr="000F5F8D" w:rsidRDefault="00474A00" w:rsidP="006713CE">
      <w:pPr>
        <w:pStyle w:val="ListParagraph"/>
        <w:numPr>
          <w:ilvl w:val="0"/>
          <w:numId w:val="1"/>
        </w:numPr>
        <w:jc w:val="both"/>
        <w:rPr>
          <w:rFonts w:ascii="Arial" w:hAnsi="Arial" w:cs="Arial"/>
        </w:rPr>
      </w:pPr>
      <w:r w:rsidRPr="000F5F8D">
        <w:rPr>
          <w:rFonts w:ascii="Arial" w:hAnsi="Arial" w:cs="Arial"/>
        </w:rPr>
        <w:t>The post holder will produce an action plan following each SCR/</w:t>
      </w:r>
      <w:r w:rsidR="00F16838">
        <w:rPr>
          <w:rFonts w:ascii="Arial" w:hAnsi="Arial" w:cs="Arial"/>
        </w:rPr>
        <w:t>SAR/</w:t>
      </w:r>
      <w:r w:rsidRPr="000F5F8D">
        <w:rPr>
          <w:rFonts w:ascii="Arial" w:hAnsi="Arial" w:cs="Arial"/>
        </w:rPr>
        <w:t>DHR this will be incorporated into the locality Independ</w:t>
      </w:r>
      <w:r w:rsidR="00F16838">
        <w:rPr>
          <w:rFonts w:ascii="Arial" w:hAnsi="Arial" w:cs="Arial"/>
        </w:rPr>
        <w:t>ent Author Overview report that</w:t>
      </w:r>
      <w:r w:rsidRPr="000F5F8D">
        <w:rPr>
          <w:rFonts w:ascii="Arial" w:hAnsi="Arial" w:cs="Arial"/>
        </w:rPr>
        <w:t xml:space="preserve"> is </w:t>
      </w:r>
    </w:p>
    <w:p w:rsidR="00474A00" w:rsidRDefault="00474A00" w:rsidP="006713CE">
      <w:pPr>
        <w:pStyle w:val="ListParagraph"/>
        <w:jc w:val="both"/>
        <w:rPr>
          <w:rFonts w:ascii="Arial" w:hAnsi="Arial" w:cs="Arial"/>
        </w:rPr>
      </w:pPr>
      <w:proofErr w:type="gramStart"/>
      <w:r w:rsidRPr="000F5F8D">
        <w:rPr>
          <w:rFonts w:ascii="Arial" w:hAnsi="Arial" w:cs="Arial"/>
        </w:rPr>
        <w:t>distributed</w:t>
      </w:r>
      <w:proofErr w:type="gramEnd"/>
      <w:r w:rsidRPr="000F5F8D">
        <w:rPr>
          <w:rFonts w:ascii="Arial" w:hAnsi="Arial" w:cs="Arial"/>
        </w:rPr>
        <w:t xml:space="preserve"> </w:t>
      </w:r>
      <w:r w:rsidR="001C414A">
        <w:rPr>
          <w:rFonts w:ascii="Arial" w:hAnsi="Arial" w:cs="Arial"/>
        </w:rPr>
        <w:t xml:space="preserve">to </w:t>
      </w:r>
      <w:r w:rsidR="00F16838">
        <w:rPr>
          <w:rFonts w:ascii="Arial" w:hAnsi="Arial" w:cs="Arial"/>
        </w:rPr>
        <w:t>national safeguarding and public protection statutory bodies.</w:t>
      </w:r>
      <w:r w:rsidRPr="000F5F8D">
        <w:rPr>
          <w:rFonts w:ascii="Arial" w:hAnsi="Arial" w:cs="Arial"/>
        </w:rPr>
        <w:t xml:space="preserve"> </w:t>
      </w:r>
    </w:p>
    <w:p w:rsidR="001C414A" w:rsidRDefault="001C414A" w:rsidP="001C414A">
      <w:pPr>
        <w:pStyle w:val="ListParagraph"/>
        <w:numPr>
          <w:ilvl w:val="0"/>
          <w:numId w:val="1"/>
        </w:numPr>
        <w:jc w:val="both"/>
        <w:rPr>
          <w:rFonts w:ascii="Arial" w:hAnsi="Arial" w:cs="Arial"/>
        </w:rPr>
      </w:pPr>
      <w:r>
        <w:rPr>
          <w:rFonts w:ascii="Arial" w:hAnsi="Arial" w:cs="Arial"/>
        </w:rPr>
        <w:t xml:space="preserve">The </w:t>
      </w:r>
      <w:proofErr w:type="spellStart"/>
      <w:r>
        <w:rPr>
          <w:rFonts w:ascii="Arial" w:hAnsi="Arial" w:cs="Arial"/>
        </w:rPr>
        <w:t>postholder</w:t>
      </w:r>
      <w:proofErr w:type="spellEnd"/>
      <w:r>
        <w:rPr>
          <w:rFonts w:ascii="Arial" w:hAnsi="Arial" w:cs="Arial"/>
        </w:rPr>
        <w:t xml:space="preserve"> will monitor action plans to completion.</w:t>
      </w:r>
    </w:p>
    <w:p w:rsidR="009050A7" w:rsidRPr="000F5F8D" w:rsidRDefault="009050A7" w:rsidP="006713CE">
      <w:pPr>
        <w:jc w:val="both"/>
        <w:rPr>
          <w:rFonts w:ascii="Arial" w:hAnsi="Arial" w:cs="Arial"/>
          <w:b/>
          <w:sz w:val="23"/>
          <w:szCs w:val="23"/>
        </w:rPr>
      </w:pPr>
    </w:p>
    <w:p w:rsidR="00474A00" w:rsidRPr="002B52F8" w:rsidRDefault="00474A00" w:rsidP="006713CE">
      <w:pPr>
        <w:jc w:val="both"/>
        <w:rPr>
          <w:rFonts w:ascii="Arial" w:hAnsi="Arial" w:cs="Arial"/>
          <w:b/>
          <w:sz w:val="23"/>
          <w:szCs w:val="23"/>
          <w:u w:val="single"/>
        </w:rPr>
      </w:pPr>
      <w:r w:rsidRPr="002B52F8">
        <w:rPr>
          <w:rFonts w:ascii="Arial" w:hAnsi="Arial" w:cs="Arial"/>
          <w:b/>
          <w:sz w:val="23"/>
          <w:szCs w:val="23"/>
          <w:u w:val="single"/>
        </w:rPr>
        <w:t xml:space="preserve">Physical Skills: </w:t>
      </w:r>
    </w:p>
    <w:p w:rsidR="00474A00" w:rsidRPr="000F5F8D" w:rsidRDefault="00474A00" w:rsidP="006713CE">
      <w:pPr>
        <w:pStyle w:val="ListParagraph"/>
        <w:numPr>
          <w:ilvl w:val="0"/>
          <w:numId w:val="1"/>
        </w:numPr>
        <w:jc w:val="both"/>
        <w:rPr>
          <w:rFonts w:ascii="Arial" w:hAnsi="Arial" w:cs="Arial"/>
        </w:rPr>
      </w:pPr>
      <w:r w:rsidRPr="000F5F8D">
        <w:rPr>
          <w:rFonts w:ascii="Arial" w:hAnsi="Arial" w:cs="Arial"/>
        </w:rPr>
        <w:t xml:space="preserve">The post requires physical skills which you would normally obtain through experience and practice. Such skills would include general keyboard skills. </w:t>
      </w:r>
    </w:p>
    <w:p w:rsidR="009050A7" w:rsidRDefault="009050A7" w:rsidP="006713CE">
      <w:pPr>
        <w:pStyle w:val="ListParagraph"/>
        <w:jc w:val="both"/>
      </w:pPr>
    </w:p>
    <w:p w:rsidR="00474A00" w:rsidRPr="002B52F8" w:rsidRDefault="00474A00" w:rsidP="006713CE">
      <w:pPr>
        <w:jc w:val="both"/>
        <w:rPr>
          <w:rFonts w:ascii="Arial" w:hAnsi="Arial" w:cs="Arial"/>
          <w:b/>
          <w:sz w:val="23"/>
          <w:szCs w:val="23"/>
          <w:u w:val="single"/>
        </w:rPr>
      </w:pPr>
      <w:r w:rsidRPr="002B52F8">
        <w:rPr>
          <w:rFonts w:ascii="Arial" w:hAnsi="Arial" w:cs="Arial"/>
          <w:b/>
          <w:sz w:val="23"/>
          <w:szCs w:val="23"/>
          <w:u w:val="single"/>
        </w:rPr>
        <w:t xml:space="preserve">Patient/Client Care:  </w:t>
      </w:r>
    </w:p>
    <w:p w:rsidR="00474A00" w:rsidRPr="002B52F8" w:rsidRDefault="00474A00" w:rsidP="006713CE">
      <w:pPr>
        <w:pStyle w:val="ListParagraph"/>
        <w:numPr>
          <w:ilvl w:val="0"/>
          <w:numId w:val="1"/>
        </w:numPr>
        <w:jc w:val="both"/>
        <w:rPr>
          <w:rFonts w:ascii="Arial" w:hAnsi="Arial" w:cs="Arial"/>
        </w:rPr>
      </w:pPr>
      <w:r w:rsidRPr="002B52F8">
        <w:rPr>
          <w:rFonts w:ascii="Arial" w:hAnsi="Arial" w:cs="Arial"/>
        </w:rPr>
        <w:t xml:space="preserve">Incidental contact with service users is anticipated. </w:t>
      </w:r>
      <w:r w:rsidR="001C414A">
        <w:rPr>
          <w:rFonts w:ascii="Arial" w:hAnsi="Arial" w:cs="Arial"/>
        </w:rPr>
        <w:t>P</w:t>
      </w:r>
      <w:r w:rsidR="00F16838">
        <w:rPr>
          <w:rFonts w:ascii="Arial" w:hAnsi="Arial" w:cs="Arial"/>
        </w:rPr>
        <w:t>articipation</w:t>
      </w:r>
      <w:r w:rsidRPr="002B52F8">
        <w:rPr>
          <w:rFonts w:ascii="Arial" w:hAnsi="Arial" w:cs="Arial"/>
        </w:rPr>
        <w:t xml:space="preserve"> in Service User and Carer consultation processes relating to proposed changes in services. </w:t>
      </w:r>
    </w:p>
    <w:p w:rsidR="00474A00" w:rsidRDefault="00474A00" w:rsidP="006713CE">
      <w:pPr>
        <w:pStyle w:val="ListParagraph"/>
        <w:jc w:val="both"/>
      </w:pPr>
    </w:p>
    <w:p w:rsidR="00474A00" w:rsidRPr="002B52F8" w:rsidRDefault="00474A00" w:rsidP="006713CE">
      <w:pPr>
        <w:jc w:val="both"/>
        <w:rPr>
          <w:rFonts w:ascii="Arial" w:hAnsi="Arial" w:cs="Arial"/>
          <w:b/>
          <w:sz w:val="23"/>
          <w:szCs w:val="23"/>
          <w:u w:val="single"/>
        </w:rPr>
      </w:pPr>
      <w:r w:rsidRPr="002B52F8">
        <w:rPr>
          <w:rFonts w:ascii="Arial" w:hAnsi="Arial" w:cs="Arial"/>
          <w:b/>
          <w:sz w:val="23"/>
          <w:szCs w:val="23"/>
          <w:u w:val="single"/>
        </w:rPr>
        <w:t xml:space="preserve">Policy and Service Development: </w:t>
      </w:r>
    </w:p>
    <w:p w:rsidR="00474A00" w:rsidRDefault="00474A00" w:rsidP="006713CE">
      <w:pPr>
        <w:pStyle w:val="ListParagraph"/>
        <w:numPr>
          <w:ilvl w:val="0"/>
          <w:numId w:val="1"/>
        </w:numPr>
        <w:jc w:val="both"/>
        <w:rPr>
          <w:rFonts w:ascii="Arial" w:hAnsi="Arial" w:cs="Arial"/>
        </w:rPr>
      </w:pPr>
      <w:r w:rsidRPr="000F5F8D">
        <w:rPr>
          <w:rFonts w:ascii="Arial" w:hAnsi="Arial" w:cs="Arial"/>
        </w:rPr>
        <w:t xml:space="preserve">Implements policies in own work area and proposes policy changes which impact across the organization. </w:t>
      </w:r>
    </w:p>
    <w:p w:rsidR="000F5F8D" w:rsidRDefault="000F5F8D" w:rsidP="006713CE">
      <w:pPr>
        <w:pStyle w:val="ListParagraph"/>
        <w:jc w:val="both"/>
        <w:rPr>
          <w:rFonts w:ascii="Arial" w:hAnsi="Arial" w:cs="Arial"/>
          <w:u w:val="single"/>
        </w:rPr>
      </w:pPr>
    </w:p>
    <w:p w:rsidR="00474A00" w:rsidRPr="002B52F8" w:rsidRDefault="00474A00" w:rsidP="006713CE">
      <w:pPr>
        <w:jc w:val="both"/>
        <w:rPr>
          <w:u w:val="single"/>
        </w:rPr>
      </w:pPr>
      <w:r w:rsidRPr="002B52F8">
        <w:rPr>
          <w:rFonts w:ascii="Arial" w:hAnsi="Arial" w:cs="Arial"/>
          <w:b/>
          <w:sz w:val="23"/>
          <w:szCs w:val="23"/>
          <w:u w:val="single"/>
        </w:rPr>
        <w:t xml:space="preserve">Financial and Physical Resources: </w:t>
      </w:r>
    </w:p>
    <w:p w:rsidR="00474A00" w:rsidRDefault="00CC7763" w:rsidP="006713CE">
      <w:pPr>
        <w:pStyle w:val="ListParagraph"/>
        <w:numPr>
          <w:ilvl w:val="0"/>
          <w:numId w:val="1"/>
        </w:numPr>
        <w:jc w:val="both"/>
        <w:rPr>
          <w:rFonts w:ascii="Arial" w:hAnsi="Arial" w:cs="Arial"/>
        </w:rPr>
      </w:pPr>
      <w:r>
        <w:rPr>
          <w:rFonts w:ascii="Arial" w:hAnsi="Arial" w:cs="Arial"/>
        </w:rPr>
        <w:t xml:space="preserve">No responsibility for any financial or physical resources. </w:t>
      </w:r>
    </w:p>
    <w:p w:rsidR="002B52F8" w:rsidRPr="009050A7" w:rsidRDefault="002B52F8" w:rsidP="006713CE">
      <w:pPr>
        <w:pStyle w:val="ListParagraph"/>
        <w:jc w:val="both"/>
        <w:rPr>
          <w:rFonts w:ascii="Arial" w:hAnsi="Arial" w:cs="Arial"/>
        </w:rPr>
      </w:pPr>
    </w:p>
    <w:p w:rsidR="00474A00" w:rsidRPr="002B52F8" w:rsidRDefault="00474A00" w:rsidP="006713CE">
      <w:pPr>
        <w:jc w:val="both"/>
        <w:rPr>
          <w:u w:val="single"/>
        </w:rPr>
      </w:pPr>
      <w:r w:rsidRPr="002B52F8">
        <w:rPr>
          <w:rFonts w:ascii="Arial" w:hAnsi="Arial" w:cs="Arial"/>
          <w:b/>
          <w:sz w:val="23"/>
          <w:szCs w:val="23"/>
          <w:u w:val="single"/>
        </w:rPr>
        <w:t xml:space="preserve">Human Resources: </w:t>
      </w:r>
      <w:r w:rsidRPr="002B52F8">
        <w:rPr>
          <w:u w:val="single"/>
        </w:rPr>
        <w:t xml:space="preserve"> </w:t>
      </w:r>
    </w:p>
    <w:p w:rsidR="00474A00" w:rsidRPr="009050A7" w:rsidRDefault="00474A00" w:rsidP="006713CE">
      <w:pPr>
        <w:pStyle w:val="ListParagraph"/>
        <w:numPr>
          <w:ilvl w:val="0"/>
          <w:numId w:val="1"/>
        </w:numPr>
        <w:jc w:val="both"/>
        <w:rPr>
          <w:rFonts w:ascii="Arial" w:hAnsi="Arial" w:cs="Arial"/>
        </w:rPr>
      </w:pPr>
      <w:r w:rsidRPr="009050A7">
        <w:rPr>
          <w:rFonts w:ascii="Arial" w:hAnsi="Arial" w:cs="Arial"/>
        </w:rPr>
        <w:t xml:space="preserve">Maintain own knowledge and professional development, in accordance with JDR. </w:t>
      </w:r>
    </w:p>
    <w:p w:rsidR="00DF2F9A" w:rsidRPr="00254D86" w:rsidRDefault="00474A00" w:rsidP="006713CE">
      <w:pPr>
        <w:pStyle w:val="ListParagraph"/>
        <w:numPr>
          <w:ilvl w:val="0"/>
          <w:numId w:val="1"/>
        </w:numPr>
        <w:jc w:val="both"/>
      </w:pPr>
      <w:r w:rsidRPr="002B52F8">
        <w:rPr>
          <w:rFonts w:ascii="Arial" w:hAnsi="Arial" w:cs="Arial"/>
        </w:rPr>
        <w:t xml:space="preserve">Responsible for developing and joint delivery of a training programme of incorporated learning from associated reviews. </w:t>
      </w:r>
    </w:p>
    <w:p w:rsidR="00254D86" w:rsidRDefault="00254D86" w:rsidP="00254D86">
      <w:pPr>
        <w:jc w:val="both"/>
      </w:pPr>
    </w:p>
    <w:p w:rsidR="00254D86" w:rsidRDefault="00254D86" w:rsidP="00254D86">
      <w:pPr>
        <w:jc w:val="both"/>
      </w:pPr>
    </w:p>
    <w:p w:rsidR="00254D86" w:rsidRDefault="00254D86" w:rsidP="00254D86">
      <w:pPr>
        <w:jc w:val="both"/>
      </w:pPr>
    </w:p>
    <w:p w:rsidR="00254D86" w:rsidRDefault="00254D86" w:rsidP="00254D86">
      <w:pPr>
        <w:jc w:val="both"/>
      </w:pPr>
    </w:p>
    <w:p w:rsidR="001C414A" w:rsidRDefault="001C414A" w:rsidP="006713CE">
      <w:pPr>
        <w:jc w:val="both"/>
        <w:rPr>
          <w:rFonts w:ascii="Arial" w:hAnsi="Arial" w:cs="Arial"/>
          <w:b/>
          <w:sz w:val="23"/>
          <w:szCs w:val="23"/>
          <w:u w:val="single"/>
        </w:rPr>
      </w:pPr>
    </w:p>
    <w:p w:rsidR="001C414A" w:rsidRDefault="001C414A" w:rsidP="006713CE">
      <w:pPr>
        <w:jc w:val="both"/>
        <w:rPr>
          <w:rFonts w:ascii="Arial" w:hAnsi="Arial" w:cs="Arial"/>
          <w:b/>
          <w:sz w:val="23"/>
          <w:szCs w:val="23"/>
          <w:u w:val="single"/>
        </w:rPr>
      </w:pPr>
    </w:p>
    <w:p w:rsidR="00474A00" w:rsidRPr="002B52F8" w:rsidRDefault="00474A00" w:rsidP="006713CE">
      <w:pPr>
        <w:jc w:val="both"/>
        <w:rPr>
          <w:rFonts w:ascii="Arial" w:hAnsi="Arial" w:cs="Arial"/>
          <w:b/>
          <w:sz w:val="23"/>
          <w:szCs w:val="23"/>
          <w:u w:val="single"/>
        </w:rPr>
      </w:pPr>
      <w:r w:rsidRPr="002B52F8">
        <w:rPr>
          <w:rFonts w:ascii="Arial" w:hAnsi="Arial" w:cs="Arial"/>
          <w:b/>
          <w:sz w:val="23"/>
          <w:szCs w:val="23"/>
          <w:u w:val="single"/>
        </w:rPr>
        <w:t xml:space="preserve">Information Resources: </w:t>
      </w:r>
    </w:p>
    <w:p w:rsidR="00BB3E76" w:rsidRPr="002B52F8" w:rsidRDefault="00474A00" w:rsidP="006713CE">
      <w:pPr>
        <w:pStyle w:val="ListParagraph"/>
        <w:numPr>
          <w:ilvl w:val="0"/>
          <w:numId w:val="1"/>
        </w:numPr>
        <w:jc w:val="both"/>
      </w:pPr>
      <w:r w:rsidRPr="002B52F8">
        <w:rPr>
          <w:rFonts w:ascii="Arial" w:hAnsi="Arial" w:cs="Arial"/>
        </w:rPr>
        <w:t xml:space="preserve">The post holder will use both manual and electronic systems and will utilize a variety of software applications such as Rio, Safeguard, </w:t>
      </w:r>
      <w:proofErr w:type="spellStart"/>
      <w:r w:rsidR="001C414A">
        <w:rPr>
          <w:rFonts w:ascii="Arial" w:hAnsi="Arial" w:cs="Arial"/>
        </w:rPr>
        <w:t>Cronolaters</w:t>
      </w:r>
      <w:proofErr w:type="spellEnd"/>
      <w:r w:rsidR="001C414A">
        <w:rPr>
          <w:rFonts w:ascii="Arial" w:hAnsi="Arial" w:cs="Arial"/>
        </w:rPr>
        <w:t xml:space="preserve">, </w:t>
      </w:r>
      <w:r w:rsidRPr="002B52F8">
        <w:rPr>
          <w:rFonts w:ascii="Arial" w:hAnsi="Arial" w:cs="Arial"/>
        </w:rPr>
        <w:t>the internet, e-mail and Word.</w:t>
      </w:r>
    </w:p>
    <w:p w:rsidR="002B52F8" w:rsidRDefault="002B52F8" w:rsidP="006713CE">
      <w:pPr>
        <w:jc w:val="both"/>
      </w:pPr>
    </w:p>
    <w:p w:rsidR="002B52F8" w:rsidRPr="002B52F8" w:rsidRDefault="002B52F8" w:rsidP="006713CE">
      <w:pPr>
        <w:jc w:val="both"/>
        <w:rPr>
          <w:rFonts w:ascii="Arial" w:hAnsi="Arial" w:cs="Arial"/>
          <w:b/>
          <w:sz w:val="23"/>
          <w:szCs w:val="23"/>
          <w:u w:val="single"/>
        </w:rPr>
      </w:pPr>
      <w:r w:rsidRPr="002B52F8">
        <w:rPr>
          <w:rFonts w:ascii="Arial" w:hAnsi="Arial" w:cs="Arial"/>
          <w:b/>
          <w:sz w:val="23"/>
          <w:szCs w:val="23"/>
          <w:u w:val="single"/>
        </w:rPr>
        <w:t xml:space="preserve">Research and Development </w:t>
      </w:r>
    </w:p>
    <w:p w:rsidR="002B52F8" w:rsidRPr="002B52F8" w:rsidRDefault="002B52F8" w:rsidP="006713CE">
      <w:pPr>
        <w:pStyle w:val="ListParagraph"/>
        <w:numPr>
          <w:ilvl w:val="0"/>
          <w:numId w:val="1"/>
        </w:numPr>
        <w:jc w:val="both"/>
        <w:rPr>
          <w:rFonts w:ascii="Arial" w:hAnsi="Arial" w:cs="Arial"/>
        </w:rPr>
      </w:pPr>
      <w:r>
        <w:t xml:space="preserve"> </w:t>
      </w:r>
      <w:r w:rsidRPr="002B52F8">
        <w:rPr>
          <w:rFonts w:ascii="Arial" w:hAnsi="Arial" w:cs="Arial"/>
        </w:rPr>
        <w:t xml:space="preserve">Undertakes surveys or audits, as necessary to own work. </w:t>
      </w:r>
    </w:p>
    <w:p w:rsidR="002B52F8" w:rsidRPr="002B52F8" w:rsidRDefault="002B52F8" w:rsidP="006713CE">
      <w:pPr>
        <w:jc w:val="both"/>
        <w:rPr>
          <w:rFonts w:ascii="Arial" w:hAnsi="Arial" w:cs="Arial"/>
          <w:b/>
          <w:sz w:val="23"/>
          <w:szCs w:val="23"/>
          <w:u w:val="single"/>
        </w:rPr>
      </w:pPr>
      <w:r w:rsidRPr="002B52F8">
        <w:rPr>
          <w:rFonts w:ascii="Arial" w:hAnsi="Arial" w:cs="Arial"/>
          <w:b/>
          <w:sz w:val="23"/>
          <w:szCs w:val="23"/>
          <w:u w:val="single"/>
        </w:rPr>
        <w:t xml:space="preserve">Freedom to Act: </w:t>
      </w:r>
    </w:p>
    <w:p w:rsidR="002B52F8" w:rsidRPr="00854965" w:rsidRDefault="002B52F8" w:rsidP="006713CE">
      <w:pPr>
        <w:pStyle w:val="ListParagraph"/>
        <w:numPr>
          <w:ilvl w:val="0"/>
          <w:numId w:val="1"/>
        </w:numPr>
        <w:jc w:val="both"/>
        <w:rPr>
          <w:rFonts w:ascii="Arial" w:hAnsi="Arial" w:cs="Arial"/>
        </w:rPr>
      </w:pPr>
      <w:r w:rsidRPr="00854965">
        <w:rPr>
          <w:rFonts w:ascii="Arial" w:hAnsi="Arial" w:cs="Arial"/>
        </w:rPr>
        <w:t xml:space="preserve">Post holder has significant discretion to work within a defined set of parameters. </w:t>
      </w:r>
    </w:p>
    <w:p w:rsidR="002B52F8" w:rsidRPr="00854965" w:rsidRDefault="002B52F8" w:rsidP="006713CE">
      <w:pPr>
        <w:pStyle w:val="ListParagraph"/>
        <w:numPr>
          <w:ilvl w:val="0"/>
          <w:numId w:val="1"/>
        </w:numPr>
        <w:jc w:val="both"/>
        <w:rPr>
          <w:rFonts w:ascii="Arial" w:hAnsi="Arial" w:cs="Arial"/>
        </w:rPr>
      </w:pPr>
      <w:r w:rsidRPr="00854965">
        <w:rPr>
          <w:rFonts w:ascii="Arial" w:hAnsi="Arial" w:cs="Arial"/>
        </w:rPr>
        <w:t xml:space="preserve">Post holder is guided by principles and broad occupational policies or regulations. </w:t>
      </w:r>
    </w:p>
    <w:p w:rsidR="002B52F8" w:rsidRPr="00854965" w:rsidRDefault="002B52F8" w:rsidP="006713CE">
      <w:pPr>
        <w:jc w:val="both"/>
        <w:rPr>
          <w:rFonts w:ascii="Arial" w:hAnsi="Arial" w:cs="Arial"/>
          <w:b/>
          <w:sz w:val="23"/>
          <w:szCs w:val="23"/>
          <w:u w:val="single"/>
        </w:rPr>
      </w:pPr>
      <w:r w:rsidRPr="00854965">
        <w:rPr>
          <w:rFonts w:ascii="Arial" w:hAnsi="Arial" w:cs="Arial"/>
          <w:b/>
          <w:sz w:val="23"/>
          <w:szCs w:val="23"/>
          <w:u w:val="single"/>
        </w:rPr>
        <w:t xml:space="preserve">Physical Effort: </w:t>
      </w:r>
    </w:p>
    <w:p w:rsidR="002B52F8" w:rsidRDefault="002B52F8" w:rsidP="006713CE">
      <w:pPr>
        <w:pStyle w:val="ListParagraph"/>
        <w:numPr>
          <w:ilvl w:val="0"/>
          <w:numId w:val="1"/>
        </w:numPr>
        <w:jc w:val="both"/>
      </w:pPr>
      <w:r>
        <w:t xml:space="preserve"> </w:t>
      </w:r>
      <w:r w:rsidRPr="00854965">
        <w:rPr>
          <w:rFonts w:ascii="Arial" w:hAnsi="Arial" w:cs="Arial"/>
        </w:rPr>
        <w:t>Combination of sitting, standing and walking with little requirement for physical effort.</w:t>
      </w:r>
      <w:r>
        <w:t xml:space="preserve"> </w:t>
      </w:r>
    </w:p>
    <w:p w:rsidR="002B52F8" w:rsidRPr="00854965" w:rsidRDefault="002B52F8" w:rsidP="006713CE">
      <w:pPr>
        <w:pStyle w:val="ListParagraph"/>
        <w:numPr>
          <w:ilvl w:val="0"/>
          <w:numId w:val="1"/>
        </w:numPr>
        <w:jc w:val="both"/>
        <w:rPr>
          <w:rFonts w:ascii="Arial" w:hAnsi="Arial" w:cs="Arial"/>
        </w:rPr>
      </w:pPr>
      <w:r w:rsidRPr="00854965">
        <w:rPr>
          <w:rFonts w:ascii="Arial" w:hAnsi="Arial" w:cs="Arial"/>
        </w:rPr>
        <w:t xml:space="preserve">Use of computer. </w:t>
      </w:r>
    </w:p>
    <w:p w:rsidR="002B52F8" w:rsidRDefault="002B52F8" w:rsidP="006713CE">
      <w:pPr>
        <w:pStyle w:val="ListParagraph"/>
        <w:numPr>
          <w:ilvl w:val="0"/>
          <w:numId w:val="1"/>
        </w:numPr>
        <w:jc w:val="both"/>
        <w:rPr>
          <w:rFonts w:ascii="Arial" w:hAnsi="Arial" w:cs="Arial"/>
        </w:rPr>
      </w:pPr>
      <w:r w:rsidRPr="00854965">
        <w:rPr>
          <w:rFonts w:ascii="Arial" w:hAnsi="Arial" w:cs="Arial"/>
        </w:rPr>
        <w:t>Able to meet the mobility requirements of the job</w:t>
      </w:r>
      <w:r w:rsidR="001C414A">
        <w:rPr>
          <w:rFonts w:ascii="Arial" w:hAnsi="Arial" w:cs="Arial"/>
        </w:rPr>
        <w:t xml:space="preserve"> </w:t>
      </w:r>
      <w:proofErr w:type="spellStart"/>
      <w:r w:rsidR="001C414A">
        <w:rPr>
          <w:rFonts w:ascii="Arial" w:hAnsi="Arial" w:cs="Arial"/>
        </w:rPr>
        <w:t>trustwide</w:t>
      </w:r>
      <w:proofErr w:type="spellEnd"/>
      <w:r w:rsidRPr="00854965">
        <w:rPr>
          <w:rFonts w:ascii="Arial" w:hAnsi="Arial" w:cs="Arial"/>
        </w:rPr>
        <w:t xml:space="preserve">. </w:t>
      </w:r>
    </w:p>
    <w:p w:rsidR="001C414A" w:rsidRPr="00854965" w:rsidRDefault="001C414A" w:rsidP="001C414A">
      <w:pPr>
        <w:pStyle w:val="ListParagraph"/>
        <w:jc w:val="both"/>
        <w:rPr>
          <w:rFonts w:ascii="Arial" w:hAnsi="Arial" w:cs="Arial"/>
        </w:rPr>
      </w:pPr>
    </w:p>
    <w:p w:rsidR="002B52F8" w:rsidRDefault="002B52F8" w:rsidP="006713CE">
      <w:pPr>
        <w:jc w:val="both"/>
      </w:pPr>
      <w:r w:rsidRPr="00854965">
        <w:rPr>
          <w:rFonts w:ascii="Arial" w:hAnsi="Arial" w:cs="Arial"/>
          <w:b/>
          <w:sz w:val="23"/>
          <w:szCs w:val="23"/>
          <w:u w:val="single"/>
        </w:rPr>
        <w:t xml:space="preserve">Mental Effort: </w:t>
      </w:r>
    </w:p>
    <w:p w:rsidR="002B52F8" w:rsidRPr="00CC7763" w:rsidRDefault="00854965" w:rsidP="006713CE">
      <w:pPr>
        <w:pStyle w:val="ListParagraph"/>
        <w:numPr>
          <w:ilvl w:val="0"/>
          <w:numId w:val="3"/>
        </w:numPr>
        <w:jc w:val="both"/>
      </w:pPr>
      <w:r>
        <w:rPr>
          <w:rFonts w:ascii="Arial" w:hAnsi="Arial" w:cs="Arial"/>
        </w:rPr>
        <w:t>W</w:t>
      </w:r>
      <w:r w:rsidR="002B52F8" w:rsidRPr="00854965">
        <w:rPr>
          <w:rFonts w:ascii="Arial" w:hAnsi="Arial" w:cs="Arial"/>
        </w:rPr>
        <w:t xml:space="preserve">hen meeting with staff and other agency partners to discuss </w:t>
      </w:r>
      <w:r w:rsidR="00254D86" w:rsidRPr="00854965">
        <w:rPr>
          <w:rFonts w:ascii="Arial" w:hAnsi="Arial" w:cs="Arial"/>
        </w:rPr>
        <w:t>highly sensitive/highly emotive and tragic incidents</w:t>
      </w:r>
      <w:r w:rsidR="002B52F8" w:rsidRPr="00854965">
        <w:rPr>
          <w:rFonts w:ascii="Arial" w:hAnsi="Arial" w:cs="Arial"/>
        </w:rPr>
        <w:t xml:space="preserve">, this role requires occasional requirement for prolonged concentration. </w:t>
      </w:r>
    </w:p>
    <w:p w:rsidR="00CC7763" w:rsidRPr="00CC7763" w:rsidRDefault="00CC7763" w:rsidP="00CC7763">
      <w:pPr>
        <w:pStyle w:val="ListParagraph"/>
        <w:numPr>
          <w:ilvl w:val="0"/>
          <w:numId w:val="3"/>
        </w:numPr>
        <w:jc w:val="both"/>
        <w:rPr>
          <w:rFonts w:ascii="Arial" w:hAnsi="Arial" w:cs="Arial"/>
        </w:rPr>
      </w:pPr>
      <w:r w:rsidRPr="00CC7763">
        <w:rPr>
          <w:rFonts w:ascii="Arial" w:hAnsi="Arial" w:cs="Arial"/>
        </w:rPr>
        <w:t>To present reports which may b</w:t>
      </w:r>
      <w:r>
        <w:rPr>
          <w:rFonts w:ascii="Arial" w:hAnsi="Arial" w:cs="Arial"/>
        </w:rPr>
        <w:t>e contentious and challenging externally within multi-agency panel meetings.</w:t>
      </w:r>
    </w:p>
    <w:p w:rsidR="002B52F8" w:rsidRPr="00854965" w:rsidRDefault="002B52F8" w:rsidP="006713CE">
      <w:pPr>
        <w:jc w:val="both"/>
        <w:rPr>
          <w:b/>
        </w:rPr>
      </w:pPr>
      <w:r w:rsidRPr="00854965">
        <w:rPr>
          <w:rFonts w:ascii="Arial" w:hAnsi="Arial" w:cs="Arial"/>
          <w:b/>
          <w:sz w:val="23"/>
          <w:szCs w:val="23"/>
          <w:u w:val="single"/>
        </w:rPr>
        <w:t>Emotional Effort</w:t>
      </w:r>
      <w:r w:rsidRPr="00854965">
        <w:rPr>
          <w:b/>
        </w:rPr>
        <w:t xml:space="preserve">: </w:t>
      </w:r>
    </w:p>
    <w:p w:rsidR="002B52F8" w:rsidRPr="00854965" w:rsidRDefault="002B52F8" w:rsidP="006713CE">
      <w:pPr>
        <w:jc w:val="both"/>
        <w:rPr>
          <w:rFonts w:ascii="Arial" w:hAnsi="Arial" w:cs="Arial"/>
        </w:rPr>
      </w:pPr>
      <w:r>
        <w:t xml:space="preserve"> </w:t>
      </w:r>
      <w:r w:rsidRPr="00854965">
        <w:rPr>
          <w:rFonts w:ascii="Arial" w:hAnsi="Arial" w:cs="Arial"/>
        </w:rPr>
        <w:t xml:space="preserve">The post holder will have regular exposure to highly distressing circumstances. </w:t>
      </w:r>
    </w:p>
    <w:p w:rsidR="002B52F8" w:rsidRPr="00854965" w:rsidRDefault="002B52F8" w:rsidP="006713CE">
      <w:pPr>
        <w:jc w:val="both"/>
        <w:rPr>
          <w:rFonts w:ascii="Arial" w:hAnsi="Arial" w:cs="Arial"/>
          <w:b/>
          <w:u w:val="single"/>
        </w:rPr>
      </w:pPr>
      <w:r w:rsidRPr="00854965">
        <w:rPr>
          <w:rFonts w:ascii="Arial" w:hAnsi="Arial" w:cs="Arial"/>
          <w:b/>
          <w:u w:val="single"/>
        </w:rPr>
        <w:t xml:space="preserve">Working Conditions: </w:t>
      </w:r>
    </w:p>
    <w:p w:rsidR="002B52F8" w:rsidRDefault="002B52F8" w:rsidP="006713CE">
      <w:pPr>
        <w:pStyle w:val="ListParagraph"/>
        <w:numPr>
          <w:ilvl w:val="0"/>
          <w:numId w:val="3"/>
        </w:numPr>
        <w:jc w:val="both"/>
        <w:rPr>
          <w:rFonts w:ascii="Arial" w:hAnsi="Arial" w:cs="Arial"/>
        </w:rPr>
      </w:pPr>
      <w:r w:rsidRPr="00854965">
        <w:rPr>
          <w:rFonts w:ascii="Arial" w:hAnsi="Arial" w:cs="Arial"/>
        </w:rPr>
        <w:t>Exposure to unpleasant w</w:t>
      </w:r>
      <w:r w:rsidR="00854965">
        <w:rPr>
          <w:rFonts w:ascii="Arial" w:hAnsi="Arial" w:cs="Arial"/>
        </w:rPr>
        <w:t>orking conditions will be rare</w:t>
      </w:r>
    </w:p>
    <w:p w:rsidR="00254D86" w:rsidRDefault="00254D86" w:rsidP="006713CE">
      <w:pPr>
        <w:jc w:val="both"/>
        <w:rPr>
          <w:rFonts w:ascii="Arial" w:hAnsi="Arial" w:cs="Arial"/>
          <w:b/>
          <w:u w:val="single"/>
        </w:rPr>
      </w:pPr>
    </w:p>
    <w:p w:rsidR="00854965" w:rsidRDefault="00854965" w:rsidP="006713CE">
      <w:pPr>
        <w:jc w:val="both"/>
        <w:rPr>
          <w:rFonts w:ascii="Arial" w:hAnsi="Arial" w:cs="Arial"/>
          <w:b/>
          <w:u w:val="single"/>
        </w:rPr>
      </w:pPr>
      <w:r w:rsidRPr="00854965">
        <w:rPr>
          <w:rFonts w:ascii="Arial" w:hAnsi="Arial" w:cs="Arial"/>
          <w:b/>
          <w:u w:val="single"/>
        </w:rPr>
        <w:t>Safeguarding</w:t>
      </w:r>
    </w:p>
    <w:p w:rsidR="00854965" w:rsidRDefault="00854965" w:rsidP="006713CE">
      <w:pPr>
        <w:jc w:val="both"/>
        <w:rPr>
          <w:rFonts w:ascii="Arial" w:hAnsi="Arial" w:cs="Arial"/>
        </w:rPr>
      </w:pPr>
      <w:r w:rsidRPr="00854965">
        <w:rPr>
          <w:rFonts w:ascii="Arial" w:hAnsi="Arial" w:cs="Arial"/>
        </w:rPr>
        <w:t>Every employee has a responsibility for safeguarding and protecting adults and children from abuse, regardless of the setting in which the care takes place. It is every employee’s responsibility to be aware of relevant Trust policies. All employees should take part in training in order to maintain their skills. Front line practitioners should access regular supervision and support in line with local procedures.</w:t>
      </w:r>
    </w:p>
    <w:p w:rsidR="00854965" w:rsidRDefault="00854965" w:rsidP="006713CE">
      <w:pPr>
        <w:jc w:val="both"/>
        <w:rPr>
          <w:rFonts w:ascii="Arial" w:hAnsi="Arial" w:cs="Arial"/>
        </w:rPr>
      </w:pPr>
    </w:p>
    <w:p w:rsidR="00854965" w:rsidRDefault="00854965" w:rsidP="006713CE">
      <w:pPr>
        <w:jc w:val="both"/>
        <w:rPr>
          <w:rFonts w:ascii="Arial" w:hAnsi="Arial" w:cs="Arial"/>
        </w:rPr>
      </w:pPr>
    </w:p>
    <w:p w:rsidR="00254D86" w:rsidRDefault="00254D86" w:rsidP="006713CE">
      <w:pPr>
        <w:jc w:val="both"/>
        <w:rPr>
          <w:rFonts w:ascii="Arial" w:hAnsi="Arial" w:cs="Arial"/>
          <w:b/>
          <w:u w:val="single"/>
        </w:rPr>
      </w:pPr>
    </w:p>
    <w:p w:rsidR="001C414A" w:rsidRDefault="001C414A" w:rsidP="006713CE">
      <w:pPr>
        <w:jc w:val="both"/>
        <w:rPr>
          <w:rFonts w:ascii="Arial" w:hAnsi="Arial" w:cs="Arial"/>
          <w:b/>
          <w:u w:val="single"/>
        </w:rPr>
      </w:pPr>
    </w:p>
    <w:p w:rsidR="001C414A" w:rsidRDefault="001C414A" w:rsidP="006713CE">
      <w:pPr>
        <w:jc w:val="both"/>
        <w:rPr>
          <w:rFonts w:ascii="Arial" w:hAnsi="Arial" w:cs="Arial"/>
          <w:b/>
          <w:u w:val="single"/>
        </w:rPr>
      </w:pPr>
    </w:p>
    <w:p w:rsidR="001C414A" w:rsidRDefault="001C414A" w:rsidP="006713CE">
      <w:pPr>
        <w:jc w:val="both"/>
        <w:rPr>
          <w:rFonts w:ascii="Arial" w:hAnsi="Arial" w:cs="Arial"/>
          <w:b/>
          <w:u w:val="single"/>
        </w:rPr>
      </w:pPr>
    </w:p>
    <w:p w:rsidR="00854965" w:rsidRPr="00854965" w:rsidRDefault="00854965" w:rsidP="006713CE">
      <w:pPr>
        <w:jc w:val="both"/>
        <w:rPr>
          <w:rFonts w:ascii="Arial" w:hAnsi="Arial" w:cs="Arial"/>
          <w:b/>
          <w:u w:val="single"/>
        </w:rPr>
      </w:pPr>
      <w:r w:rsidRPr="00854965">
        <w:rPr>
          <w:rFonts w:ascii="Arial" w:hAnsi="Arial" w:cs="Arial"/>
          <w:b/>
          <w:u w:val="single"/>
        </w:rPr>
        <w:t xml:space="preserve">JOB DESCRIPTION AGREEMENT </w:t>
      </w:r>
    </w:p>
    <w:p w:rsidR="00854965" w:rsidRPr="00854965" w:rsidRDefault="00854965" w:rsidP="006713CE">
      <w:pPr>
        <w:jc w:val="both"/>
        <w:rPr>
          <w:rFonts w:ascii="Arial" w:hAnsi="Arial" w:cs="Arial"/>
          <w:b/>
        </w:rPr>
      </w:pPr>
    </w:p>
    <w:p w:rsidR="00854965" w:rsidRDefault="00854965" w:rsidP="006713CE">
      <w:pPr>
        <w:jc w:val="both"/>
        <w:rPr>
          <w:rFonts w:ascii="Arial" w:hAnsi="Arial" w:cs="Arial"/>
          <w:b/>
        </w:rPr>
      </w:pPr>
      <w:r w:rsidRPr="00854965">
        <w:rPr>
          <w:rFonts w:ascii="Arial" w:hAnsi="Arial" w:cs="Arial"/>
          <w:b/>
        </w:rPr>
        <w:t>Signed:</w:t>
      </w:r>
    </w:p>
    <w:p w:rsidR="00854965" w:rsidRPr="00854965" w:rsidRDefault="00854965" w:rsidP="006713CE">
      <w:pPr>
        <w:jc w:val="both"/>
        <w:rPr>
          <w:rFonts w:ascii="Arial" w:hAnsi="Arial" w:cs="Arial"/>
          <w:b/>
          <w:sz w:val="16"/>
          <w:szCs w:val="16"/>
        </w:rPr>
      </w:pPr>
      <w:r w:rsidRPr="00854965">
        <w:rPr>
          <w:rFonts w:ascii="Arial" w:hAnsi="Arial" w:cs="Arial"/>
          <w:b/>
          <w:sz w:val="16"/>
          <w:szCs w:val="16"/>
        </w:rPr>
        <w:t xml:space="preserve">(Job Holder) </w:t>
      </w:r>
    </w:p>
    <w:p w:rsidR="00854965" w:rsidRPr="00854965" w:rsidRDefault="00854965" w:rsidP="006713CE">
      <w:pPr>
        <w:jc w:val="both"/>
        <w:rPr>
          <w:rFonts w:ascii="Arial" w:hAnsi="Arial" w:cs="Arial"/>
          <w:b/>
        </w:rPr>
      </w:pPr>
      <w:r w:rsidRPr="00854965">
        <w:rPr>
          <w:rFonts w:ascii="Arial" w:hAnsi="Arial" w:cs="Arial"/>
          <w:b/>
        </w:rPr>
        <w:t xml:space="preserve">Date: </w:t>
      </w:r>
    </w:p>
    <w:p w:rsidR="00854965" w:rsidRPr="00854965" w:rsidRDefault="00854965" w:rsidP="006713CE">
      <w:pPr>
        <w:jc w:val="both"/>
        <w:rPr>
          <w:rFonts w:ascii="Arial" w:hAnsi="Arial" w:cs="Arial"/>
          <w:b/>
        </w:rPr>
      </w:pPr>
    </w:p>
    <w:p w:rsidR="00854965" w:rsidRPr="00854965" w:rsidRDefault="00854965" w:rsidP="006713CE">
      <w:pPr>
        <w:jc w:val="both"/>
        <w:rPr>
          <w:rFonts w:ascii="Arial" w:hAnsi="Arial" w:cs="Arial"/>
          <w:b/>
        </w:rPr>
      </w:pPr>
      <w:r w:rsidRPr="00854965">
        <w:rPr>
          <w:rFonts w:ascii="Arial" w:hAnsi="Arial" w:cs="Arial"/>
          <w:b/>
        </w:rPr>
        <w:t xml:space="preserve">Signed: </w:t>
      </w:r>
    </w:p>
    <w:p w:rsidR="00854965" w:rsidRDefault="00854965" w:rsidP="006713CE">
      <w:pPr>
        <w:jc w:val="both"/>
        <w:rPr>
          <w:rFonts w:ascii="Arial" w:hAnsi="Arial" w:cs="Arial"/>
          <w:b/>
        </w:rPr>
      </w:pPr>
      <w:r w:rsidRPr="00854965">
        <w:rPr>
          <w:rFonts w:ascii="Arial" w:hAnsi="Arial" w:cs="Arial"/>
          <w:b/>
          <w:sz w:val="16"/>
          <w:szCs w:val="16"/>
        </w:rPr>
        <w:t>(Line Manager)</w:t>
      </w:r>
      <w:r w:rsidRPr="00854965">
        <w:rPr>
          <w:rFonts w:ascii="Arial" w:hAnsi="Arial" w:cs="Arial"/>
          <w:b/>
        </w:rPr>
        <w:t xml:space="preserve"> </w:t>
      </w:r>
    </w:p>
    <w:p w:rsidR="00AE31F7" w:rsidRDefault="00854965" w:rsidP="006713CE">
      <w:pPr>
        <w:jc w:val="both"/>
        <w:rPr>
          <w:rFonts w:ascii="Arial" w:hAnsi="Arial" w:cs="Arial"/>
          <w:b/>
        </w:rPr>
      </w:pPr>
      <w:r w:rsidRPr="00854965">
        <w:rPr>
          <w:rFonts w:ascii="Arial" w:hAnsi="Arial" w:cs="Arial"/>
          <w:b/>
        </w:rPr>
        <w:t>Date:</w:t>
      </w:r>
    </w:p>
    <w:p w:rsidR="00AE31F7" w:rsidRPr="00AE31F7" w:rsidRDefault="00AE31F7" w:rsidP="00AE31F7">
      <w:pPr>
        <w:rPr>
          <w:rFonts w:ascii="Arial" w:hAnsi="Arial" w:cs="Arial"/>
        </w:rPr>
      </w:pPr>
    </w:p>
    <w:p w:rsidR="00AE31F7" w:rsidRDefault="00AE31F7" w:rsidP="00AE31F7">
      <w:pPr>
        <w:rPr>
          <w:rFonts w:ascii="Arial" w:hAnsi="Arial" w:cs="Arial"/>
        </w:rPr>
      </w:pPr>
    </w:p>
    <w:p w:rsidR="00854965" w:rsidRDefault="00AE31F7" w:rsidP="00AE31F7">
      <w:pPr>
        <w:tabs>
          <w:tab w:val="left" w:pos="5624"/>
        </w:tabs>
        <w:rPr>
          <w:rFonts w:ascii="Arial" w:hAnsi="Arial" w:cs="Arial"/>
        </w:rPr>
      </w:pPr>
      <w:r>
        <w:rPr>
          <w:rFonts w:ascii="Arial" w:hAnsi="Arial" w:cs="Arial"/>
        </w:rPr>
        <w:tab/>
      </w:r>
    </w:p>
    <w:p w:rsidR="00AE31F7" w:rsidRDefault="00AE31F7" w:rsidP="00AE31F7">
      <w:pPr>
        <w:tabs>
          <w:tab w:val="left" w:pos="5624"/>
        </w:tabs>
        <w:rPr>
          <w:rFonts w:ascii="Arial" w:hAnsi="Arial" w:cs="Arial"/>
        </w:rPr>
      </w:pPr>
    </w:p>
    <w:p w:rsidR="00AE31F7" w:rsidRDefault="00AE31F7" w:rsidP="00AE31F7">
      <w:pPr>
        <w:tabs>
          <w:tab w:val="left" w:pos="5624"/>
        </w:tabs>
        <w:rPr>
          <w:rFonts w:ascii="Arial" w:hAnsi="Arial" w:cs="Arial"/>
        </w:rPr>
      </w:pPr>
    </w:p>
    <w:p w:rsidR="00AE31F7" w:rsidRDefault="00AE31F7" w:rsidP="00AE31F7">
      <w:pPr>
        <w:tabs>
          <w:tab w:val="left" w:pos="5624"/>
        </w:tabs>
        <w:rPr>
          <w:rFonts w:ascii="Arial" w:hAnsi="Arial" w:cs="Arial"/>
        </w:rPr>
      </w:pPr>
    </w:p>
    <w:p w:rsidR="00AE31F7" w:rsidRDefault="00AE31F7" w:rsidP="00AE31F7">
      <w:pPr>
        <w:tabs>
          <w:tab w:val="left" w:pos="5624"/>
        </w:tabs>
        <w:rPr>
          <w:rFonts w:ascii="Arial" w:hAnsi="Arial" w:cs="Arial"/>
        </w:rPr>
      </w:pPr>
    </w:p>
    <w:p w:rsidR="00AE31F7" w:rsidRDefault="00AE31F7" w:rsidP="00AE31F7">
      <w:pPr>
        <w:tabs>
          <w:tab w:val="left" w:pos="5624"/>
        </w:tabs>
        <w:rPr>
          <w:rFonts w:ascii="Arial" w:hAnsi="Arial" w:cs="Arial"/>
        </w:rPr>
      </w:pPr>
    </w:p>
    <w:p w:rsidR="00AE31F7" w:rsidRDefault="00AE31F7" w:rsidP="00AE31F7">
      <w:pPr>
        <w:tabs>
          <w:tab w:val="left" w:pos="5624"/>
        </w:tabs>
        <w:rPr>
          <w:rFonts w:ascii="Arial" w:hAnsi="Arial" w:cs="Arial"/>
        </w:rPr>
      </w:pPr>
    </w:p>
    <w:p w:rsidR="00AE31F7" w:rsidRDefault="00AE31F7" w:rsidP="00AE31F7">
      <w:pPr>
        <w:tabs>
          <w:tab w:val="left" w:pos="5624"/>
        </w:tabs>
        <w:rPr>
          <w:rFonts w:ascii="Arial" w:hAnsi="Arial" w:cs="Arial"/>
        </w:rPr>
      </w:pPr>
    </w:p>
    <w:p w:rsidR="00AE31F7" w:rsidRDefault="00AE31F7" w:rsidP="00AE31F7">
      <w:pPr>
        <w:tabs>
          <w:tab w:val="left" w:pos="5624"/>
        </w:tabs>
        <w:rPr>
          <w:rFonts w:ascii="Arial" w:hAnsi="Arial" w:cs="Arial"/>
        </w:rPr>
      </w:pPr>
    </w:p>
    <w:p w:rsidR="00AE31F7" w:rsidRDefault="00AE31F7" w:rsidP="00AE31F7">
      <w:pPr>
        <w:tabs>
          <w:tab w:val="left" w:pos="5624"/>
        </w:tabs>
        <w:rPr>
          <w:rFonts w:ascii="Arial" w:hAnsi="Arial" w:cs="Arial"/>
        </w:rPr>
      </w:pPr>
    </w:p>
    <w:p w:rsidR="00AE31F7" w:rsidRDefault="00AE31F7" w:rsidP="00AE31F7">
      <w:pPr>
        <w:tabs>
          <w:tab w:val="left" w:pos="5624"/>
        </w:tabs>
        <w:rPr>
          <w:rFonts w:ascii="Arial" w:hAnsi="Arial" w:cs="Arial"/>
        </w:rPr>
      </w:pPr>
    </w:p>
    <w:p w:rsidR="00AE31F7" w:rsidRDefault="00AE31F7" w:rsidP="00AE31F7">
      <w:pPr>
        <w:tabs>
          <w:tab w:val="left" w:pos="5624"/>
        </w:tabs>
        <w:rPr>
          <w:rFonts w:ascii="Arial" w:hAnsi="Arial" w:cs="Arial"/>
        </w:rPr>
      </w:pPr>
    </w:p>
    <w:p w:rsidR="00AE31F7" w:rsidRDefault="00AE31F7" w:rsidP="00AE31F7">
      <w:pPr>
        <w:tabs>
          <w:tab w:val="left" w:pos="5624"/>
        </w:tabs>
        <w:rPr>
          <w:rFonts w:ascii="Arial" w:hAnsi="Arial" w:cs="Arial"/>
        </w:rPr>
      </w:pPr>
    </w:p>
    <w:p w:rsidR="00AE31F7" w:rsidRDefault="00AE31F7" w:rsidP="00AE31F7">
      <w:pPr>
        <w:tabs>
          <w:tab w:val="left" w:pos="5624"/>
        </w:tabs>
        <w:rPr>
          <w:rFonts w:ascii="Arial" w:hAnsi="Arial" w:cs="Arial"/>
        </w:rPr>
      </w:pPr>
    </w:p>
    <w:p w:rsidR="00AE31F7" w:rsidRDefault="00AE31F7" w:rsidP="00AE31F7">
      <w:pPr>
        <w:tabs>
          <w:tab w:val="left" w:pos="5624"/>
        </w:tabs>
        <w:ind w:left="-1134"/>
        <w:rPr>
          <w:rFonts w:ascii="Arial" w:hAnsi="Arial" w:cs="Arial"/>
        </w:rPr>
      </w:pPr>
    </w:p>
    <w:p w:rsidR="00AE31F7" w:rsidRDefault="00AE31F7" w:rsidP="00AE31F7">
      <w:pPr>
        <w:tabs>
          <w:tab w:val="left" w:pos="5624"/>
        </w:tabs>
        <w:rPr>
          <w:rFonts w:ascii="Arial" w:hAnsi="Arial" w:cs="Arial"/>
        </w:rPr>
      </w:pPr>
    </w:p>
    <w:p w:rsidR="00AE31F7" w:rsidRDefault="00AE31F7" w:rsidP="00AE31F7">
      <w:pPr>
        <w:spacing w:before="74"/>
        <w:ind w:left="-567"/>
        <w:rPr>
          <w:rFonts w:ascii="Arial" w:hAnsi="Arial" w:cs="Arial"/>
        </w:rPr>
      </w:pPr>
      <w:r>
        <w:rPr>
          <w:rFonts w:ascii="Arial" w:eastAsia="Arial" w:hAnsi="Arial" w:cs="Arial"/>
          <w:b/>
          <w:bCs/>
          <w:spacing w:val="1"/>
          <w:sz w:val="24"/>
          <w:szCs w:val="24"/>
        </w:rPr>
        <w:t>PE</w:t>
      </w:r>
      <w:r>
        <w:rPr>
          <w:rFonts w:ascii="Arial" w:eastAsia="Arial" w:hAnsi="Arial" w:cs="Arial"/>
          <w:b/>
          <w:bCs/>
          <w:spacing w:val="-1"/>
          <w:sz w:val="24"/>
          <w:szCs w:val="24"/>
        </w:rPr>
        <w:t>R</w:t>
      </w:r>
      <w:r>
        <w:rPr>
          <w:rFonts w:ascii="Arial" w:eastAsia="Arial" w:hAnsi="Arial" w:cs="Arial"/>
          <w:b/>
          <w:bCs/>
          <w:spacing w:val="1"/>
          <w:sz w:val="24"/>
          <w:szCs w:val="24"/>
        </w:rPr>
        <w:t>S</w:t>
      </w:r>
      <w:r>
        <w:rPr>
          <w:rFonts w:ascii="Arial" w:eastAsia="Arial" w:hAnsi="Arial" w:cs="Arial"/>
          <w:b/>
          <w:bCs/>
          <w:sz w:val="24"/>
          <w:szCs w:val="24"/>
        </w:rPr>
        <w:t>O</w:t>
      </w:r>
      <w:r>
        <w:rPr>
          <w:rFonts w:ascii="Arial" w:eastAsia="Arial" w:hAnsi="Arial" w:cs="Arial"/>
          <w:b/>
          <w:bCs/>
          <w:spacing w:val="2"/>
          <w:sz w:val="24"/>
          <w:szCs w:val="24"/>
        </w:rPr>
        <w:t>N</w:t>
      </w:r>
      <w:r>
        <w:rPr>
          <w:rFonts w:ascii="Arial" w:eastAsia="Arial" w:hAnsi="Arial" w:cs="Arial"/>
          <w:b/>
          <w:bCs/>
          <w:spacing w:val="-6"/>
          <w:sz w:val="24"/>
          <w:szCs w:val="24"/>
        </w:rPr>
        <w:t>A</w:t>
      </w:r>
      <w:r>
        <w:rPr>
          <w:rFonts w:ascii="Arial" w:eastAsia="Arial" w:hAnsi="Arial" w:cs="Arial"/>
          <w:b/>
          <w:bCs/>
          <w:sz w:val="24"/>
          <w:szCs w:val="24"/>
        </w:rPr>
        <w:t>L</w:t>
      </w:r>
      <w:r>
        <w:rPr>
          <w:rFonts w:ascii="Arial" w:eastAsia="Arial" w:hAnsi="Arial" w:cs="Arial"/>
          <w:b/>
          <w:bCs/>
          <w:spacing w:val="-31"/>
          <w:sz w:val="24"/>
          <w:szCs w:val="24"/>
        </w:rPr>
        <w:t xml:space="preserve"> </w:t>
      </w:r>
      <w:r>
        <w:rPr>
          <w:rFonts w:ascii="Arial" w:eastAsia="Arial" w:hAnsi="Arial" w:cs="Arial"/>
          <w:b/>
          <w:bCs/>
          <w:spacing w:val="1"/>
          <w:sz w:val="24"/>
          <w:szCs w:val="24"/>
        </w:rPr>
        <w:t>SPE</w:t>
      </w:r>
      <w:r>
        <w:rPr>
          <w:rFonts w:ascii="Arial" w:eastAsia="Arial" w:hAnsi="Arial" w:cs="Arial"/>
          <w:b/>
          <w:bCs/>
          <w:spacing w:val="-1"/>
          <w:sz w:val="24"/>
          <w:szCs w:val="24"/>
        </w:rPr>
        <w:t>C</w:t>
      </w:r>
      <w:r>
        <w:rPr>
          <w:rFonts w:ascii="Arial" w:eastAsia="Arial" w:hAnsi="Arial" w:cs="Arial"/>
          <w:b/>
          <w:bCs/>
          <w:sz w:val="24"/>
          <w:szCs w:val="24"/>
        </w:rPr>
        <w:t>IF</w:t>
      </w:r>
      <w:r>
        <w:rPr>
          <w:rFonts w:ascii="Arial" w:eastAsia="Arial" w:hAnsi="Arial" w:cs="Arial"/>
          <w:b/>
          <w:bCs/>
          <w:spacing w:val="-2"/>
          <w:sz w:val="24"/>
          <w:szCs w:val="24"/>
        </w:rPr>
        <w:t>I</w:t>
      </w:r>
      <w:r>
        <w:rPr>
          <w:rFonts w:ascii="Arial" w:eastAsia="Arial" w:hAnsi="Arial" w:cs="Arial"/>
          <w:b/>
          <w:bCs/>
          <w:spacing w:val="2"/>
          <w:sz w:val="24"/>
          <w:szCs w:val="24"/>
        </w:rPr>
        <w:t>C</w:t>
      </w:r>
      <w:r>
        <w:rPr>
          <w:rFonts w:ascii="Arial" w:eastAsia="Arial" w:hAnsi="Arial" w:cs="Arial"/>
          <w:b/>
          <w:bCs/>
          <w:spacing w:val="-6"/>
          <w:sz w:val="24"/>
          <w:szCs w:val="24"/>
        </w:rPr>
        <w:t>A</w:t>
      </w:r>
      <w:r>
        <w:rPr>
          <w:rFonts w:ascii="Arial" w:eastAsia="Arial" w:hAnsi="Arial" w:cs="Arial"/>
          <w:b/>
          <w:bCs/>
          <w:sz w:val="24"/>
          <w:szCs w:val="24"/>
        </w:rPr>
        <w:t>TIO</w:t>
      </w:r>
      <w:r>
        <w:rPr>
          <w:rFonts w:ascii="Arial" w:eastAsia="Arial" w:hAnsi="Arial" w:cs="Arial"/>
          <w:b/>
          <w:bCs/>
          <w:spacing w:val="-1"/>
          <w:sz w:val="24"/>
          <w:szCs w:val="24"/>
        </w:rPr>
        <w:t>N</w:t>
      </w:r>
      <w:r>
        <w:rPr>
          <w:rFonts w:ascii="Arial" w:eastAsia="Arial" w:hAnsi="Arial" w:cs="Arial"/>
          <w:b/>
          <w:bCs/>
          <w:sz w:val="24"/>
          <w:szCs w:val="24"/>
        </w:rPr>
        <w:t>:</w:t>
      </w:r>
    </w:p>
    <w:tbl>
      <w:tblPr>
        <w:tblW w:w="11210" w:type="dxa"/>
        <w:tblInd w:w="-1139" w:type="dxa"/>
        <w:tblLayout w:type="fixed"/>
        <w:tblCellMar>
          <w:left w:w="0" w:type="dxa"/>
          <w:right w:w="0" w:type="dxa"/>
        </w:tblCellMar>
        <w:tblLook w:val="01E0" w:firstRow="1" w:lastRow="1" w:firstColumn="1" w:lastColumn="1" w:noHBand="0" w:noVBand="0"/>
      </w:tblPr>
      <w:tblGrid>
        <w:gridCol w:w="1980"/>
        <w:gridCol w:w="6120"/>
        <w:gridCol w:w="3110"/>
      </w:tblGrid>
      <w:tr w:rsidR="00AE31F7" w:rsidTr="00AE31F7">
        <w:trPr>
          <w:trHeight w:hRule="exact" w:val="446"/>
        </w:trPr>
        <w:tc>
          <w:tcPr>
            <w:tcW w:w="1980" w:type="dxa"/>
            <w:tcBorders>
              <w:top w:val="single" w:sz="5" w:space="0" w:color="000000"/>
              <w:left w:val="single" w:sz="5" w:space="0" w:color="000000"/>
              <w:bottom w:val="single" w:sz="5" w:space="0" w:color="000000"/>
              <w:right w:val="single" w:sz="5" w:space="0" w:color="000000"/>
            </w:tcBorders>
            <w:shd w:val="clear" w:color="auto" w:fill="BFBFBF"/>
          </w:tcPr>
          <w:p w:rsidR="00AE31F7" w:rsidRDefault="00AE31F7" w:rsidP="00B951B5">
            <w:pPr>
              <w:pStyle w:val="TableParagraph"/>
              <w:spacing w:before="76"/>
              <w:ind w:left="615"/>
              <w:rPr>
                <w:rFonts w:ascii="Arial" w:eastAsia="Arial" w:hAnsi="Arial" w:cs="Arial"/>
                <w:sz w:val="24"/>
                <w:szCs w:val="24"/>
              </w:rPr>
            </w:pPr>
            <w:r>
              <w:rPr>
                <w:rFonts w:ascii="Arial" w:eastAsia="Arial" w:hAnsi="Arial" w:cs="Arial"/>
                <w:b/>
                <w:bCs/>
                <w:sz w:val="24"/>
                <w:szCs w:val="24"/>
              </w:rPr>
              <w:t>F</w:t>
            </w:r>
            <w:r>
              <w:rPr>
                <w:rFonts w:ascii="Arial" w:eastAsia="Arial" w:hAnsi="Arial" w:cs="Arial"/>
                <w:b/>
                <w:bCs/>
                <w:spacing w:val="1"/>
                <w:sz w:val="24"/>
                <w:szCs w:val="24"/>
              </w:rPr>
              <w:t>ac</w:t>
            </w:r>
            <w:r>
              <w:rPr>
                <w:rFonts w:ascii="Arial" w:eastAsia="Arial" w:hAnsi="Arial" w:cs="Arial"/>
                <w:b/>
                <w:bCs/>
                <w:spacing w:val="-1"/>
                <w:sz w:val="24"/>
                <w:szCs w:val="24"/>
              </w:rPr>
              <w:t>t</w:t>
            </w:r>
            <w:r>
              <w:rPr>
                <w:rFonts w:ascii="Arial" w:eastAsia="Arial" w:hAnsi="Arial" w:cs="Arial"/>
                <w:b/>
                <w:bCs/>
                <w:sz w:val="24"/>
                <w:szCs w:val="24"/>
              </w:rPr>
              <w:t>or</w:t>
            </w:r>
          </w:p>
        </w:tc>
        <w:tc>
          <w:tcPr>
            <w:tcW w:w="6120" w:type="dxa"/>
            <w:tcBorders>
              <w:top w:val="single" w:sz="5" w:space="0" w:color="000000"/>
              <w:left w:val="single" w:sz="5" w:space="0" w:color="000000"/>
              <w:bottom w:val="single" w:sz="5" w:space="0" w:color="000000"/>
              <w:right w:val="single" w:sz="5" w:space="0" w:color="000000"/>
            </w:tcBorders>
            <w:shd w:val="clear" w:color="auto" w:fill="BFBFBF"/>
          </w:tcPr>
          <w:p w:rsidR="00AE31F7" w:rsidRDefault="00AE31F7" w:rsidP="00B951B5">
            <w:pPr>
              <w:pStyle w:val="TableParagraph"/>
              <w:spacing w:before="76"/>
              <w:jc w:val="center"/>
              <w:rPr>
                <w:rFonts w:ascii="Arial" w:eastAsia="Arial" w:hAnsi="Arial" w:cs="Arial"/>
                <w:sz w:val="24"/>
                <w:szCs w:val="24"/>
              </w:rPr>
            </w:pPr>
            <w:r>
              <w:rPr>
                <w:rFonts w:ascii="Arial" w:eastAsia="Arial" w:hAnsi="Arial" w:cs="Arial"/>
                <w:b/>
                <w:bCs/>
                <w:spacing w:val="1"/>
                <w:sz w:val="24"/>
                <w:szCs w:val="24"/>
              </w:rPr>
              <w:t>Esse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2"/>
                <w:sz w:val="24"/>
                <w:szCs w:val="24"/>
              </w:rPr>
              <w:t>i</w:t>
            </w:r>
            <w:r>
              <w:rPr>
                <w:rFonts w:ascii="Arial" w:eastAsia="Arial" w:hAnsi="Arial" w:cs="Arial"/>
                <w:b/>
                <w:bCs/>
                <w:spacing w:val="1"/>
                <w:sz w:val="24"/>
                <w:szCs w:val="24"/>
              </w:rPr>
              <w:t>a</w:t>
            </w:r>
            <w:r>
              <w:rPr>
                <w:rFonts w:ascii="Arial" w:eastAsia="Arial" w:hAnsi="Arial" w:cs="Arial"/>
                <w:b/>
                <w:bCs/>
                <w:sz w:val="24"/>
                <w:szCs w:val="24"/>
              </w:rPr>
              <w:t>l</w:t>
            </w:r>
          </w:p>
        </w:tc>
        <w:tc>
          <w:tcPr>
            <w:tcW w:w="3110" w:type="dxa"/>
            <w:tcBorders>
              <w:top w:val="single" w:sz="5" w:space="0" w:color="000000"/>
              <w:left w:val="single" w:sz="5" w:space="0" w:color="000000"/>
              <w:bottom w:val="single" w:sz="5" w:space="0" w:color="000000"/>
              <w:right w:val="single" w:sz="5" w:space="0" w:color="000000"/>
            </w:tcBorders>
            <w:shd w:val="clear" w:color="auto" w:fill="BFBFBF"/>
          </w:tcPr>
          <w:p w:rsidR="00AE31F7" w:rsidRDefault="00AE31F7" w:rsidP="00B951B5">
            <w:pPr>
              <w:pStyle w:val="TableParagraph"/>
              <w:spacing w:before="76"/>
              <w:ind w:left="1071"/>
              <w:rPr>
                <w:rFonts w:ascii="Arial" w:eastAsia="Arial" w:hAnsi="Arial" w:cs="Arial"/>
                <w:sz w:val="24"/>
                <w:szCs w:val="24"/>
              </w:rPr>
            </w:pPr>
            <w:r>
              <w:rPr>
                <w:rFonts w:ascii="Arial" w:eastAsia="Arial" w:hAnsi="Arial" w:cs="Arial"/>
                <w:b/>
                <w:bCs/>
                <w:spacing w:val="-1"/>
                <w:sz w:val="24"/>
                <w:szCs w:val="24"/>
              </w:rPr>
              <w:t>D</w:t>
            </w:r>
            <w:r>
              <w:rPr>
                <w:rFonts w:ascii="Arial" w:eastAsia="Arial" w:hAnsi="Arial" w:cs="Arial"/>
                <w:b/>
                <w:bCs/>
                <w:spacing w:val="1"/>
                <w:sz w:val="24"/>
                <w:szCs w:val="24"/>
              </w:rPr>
              <w:t>es</w:t>
            </w:r>
            <w:r>
              <w:rPr>
                <w:rFonts w:ascii="Arial" w:eastAsia="Arial" w:hAnsi="Arial" w:cs="Arial"/>
                <w:b/>
                <w:bCs/>
                <w:sz w:val="24"/>
                <w:szCs w:val="24"/>
              </w:rPr>
              <w:t>ir</w:t>
            </w:r>
            <w:r>
              <w:rPr>
                <w:rFonts w:ascii="Arial" w:eastAsia="Arial" w:hAnsi="Arial" w:cs="Arial"/>
                <w:b/>
                <w:bCs/>
                <w:spacing w:val="1"/>
                <w:sz w:val="24"/>
                <w:szCs w:val="24"/>
              </w:rPr>
              <w:t>a</w:t>
            </w:r>
            <w:r>
              <w:rPr>
                <w:rFonts w:ascii="Arial" w:eastAsia="Arial" w:hAnsi="Arial" w:cs="Arial"/>
                <w:b/>
                <w:bCs/>
                <w:sz w:val="24"/>
                <w:szCs w:val="24"/>
              </w:rPr>
              <w:t>b</w:t>
            </w:r>
            <w:r>
              <w:rPr>
                <w:rFonts w:ascii="Arial" w:eastAsia="Arial" w:hAnsi="Arial" w:cs="Arial"/>
                <w:b/>
                <w:bCs/>
                <w:spacing w:val="-2"/>
                <w:sz w:val="24"/>
                <w:szCs w:val="24"/>
              </w:rPr>
              <w:t>l</w:t>
            </w:r>
            <w:r>
              <w:rPr>
                <w:rFonts w:ascii="Arial" w:eastAsia="Arial" w:hAnsi="Arial" w:cs="Arial"/>
                <w:b/>
                <w:bCs/>
                <w:sz w:val="24"/>
                <w:szCs w:val="24"/>
              </w:rPr>
              <w:t>e</w:t>
            </w:r>
          </w:p>
        </w:tc>
      </w:tr>
      <w:tr w:rsidR="00AE31F7" w:rsidTr="00AE31F7">
        <w:trPr>
          <w:trHeight w:hRule="exact" w:val="4274"/>
        </w:trPr>
        <w:tc>
          <w:tcPr>
            <w:tcW w:w="1980" w:type="dxa"/>
            <w:tcBorders>
              <w:top w:val="single" w:sz="5" w:space="0" w:color="000000"/>
              <w:left w:val="single" w:sz="5" w:space="0" w:color="000000"/>
              <w:bottom w:val="single" w:sz="5" w:space="0" w:color="000000"/>
              <w:right w:val="single" w:sz="5" w:space="0" w:color="000000"/>
            </w:tcBorders>
          </w:tcPr>
          <w:p w:rsidR="00AE31F7" w:rsidRDefault="00AE31F7" w:rsidP="00B951B5">
            <w:pPr>
              <w:pStyle w:val="TableParagraph"/>
              <w:spacing w:before="82" w:line="274" w:lineRule="exact"/>
              <w:ind w:left="176" w:right="135"/>
              <w:rPr>
                <w:rFonts w:ascii="Arial" w:eastAsia="Arial" w:hAnsi="Arial" w:cs="Arial"/>
                <w:sz w:val="24"/>
                <w:szCs w:val="24"/>
              </w:rPr>
            </w:pPr>
            <w:r>
              <w:rPr>
                <w:rFonts w:ascii="Arial" w:eastAsia="Arial" w:hAnsi="Arial" w:cs="Arial"/>
                <w:b/>
                <w:bCs/>
                <w:sz w:val="24"/>
                <w:szCs w:val="24"/>
              </w:rPr>
              <w:t>Qu</w:t>
            </w:r>
            <w:r>
              <w:rPr>
                <w:rFonts w:ascii="Arial" w:eastAsia="Arial" w:hAnsi="Arial" w:cs="Arial"/>
                <w:b/>
                <w:bCs/>
                <w:spacing w:val="1"/>
                <w:sz w:val="24"/>
                <w:szCs w:val="24"/>
              </w:rPr>
              <w:t>a</w:t>
            </w:r>
            <w:r>
              <w:rPr>
                <w:rFonts w:ascii="Arial" w:eastAsia="Arial" w:hAnsi="Arial" w:cs="Arial"/>
                <w:b/>
                <w:bCs/>
                <w:sz w:val="24"/>
                <w:szCs w:val="24"/>
              </w:rPr>
              <w:t>li</w:t>
            </w:r>
            <w:r>
              <w:rPr>
                <w:rFonts w:ascii="Arial" w:eastAsia="Arial" w:hAnsi="Arial" w:cs="Arial"/>
                <w:b/>
                <w:bCs/>
                <w:spacing w:val="-1"/>
                <w:sz w:val="24"/>
                <w:szCs w:val="24"/>
              </w:rPr>
              <w:t>f</w:t>
            </w:r>
            <w:r>
              <w:rPr>
                <w:rFonts w:ascii="Arial" w:eastAsia="Arial" w:hAnsi="Arial" w:cs="Arial"/>
                <w:b/>
                <w:bCs/>
                <w:sz w:val="24"/>
                <w:szCs w:val="24"/>
              </w:rPr>
              <w:t>i</w:t>
            </w:r>
            <w:r>
              <w:rPr>
                <w:rFonts w:ascii="Arial" w:eastAsia="Arial" w:hAnsi="Arial" w:cs="Arial"/>
                <w:b/>
                <w:bCs/>
                <w:spacing w:val="-2"/>
                <w:sz w:val="24"/>
                <w:szCs w:val="24"/>
              </w:rPr>
              <w:t>c</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ions</w:t>
            </w:r>
            <w:r>
              <w:rPr>
                <w:rFonts w:ascii="Arial" w:eastAsia="Arial" w:hAnsi="Arial" w:cs="Arial"/>
                <w:b/>
                <w:bCs/>
                <w:w w:val="99"/>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w:t>
            </w:r>
            <w:r>
              <w:rPr>
                <w:rFonts w:ascii="Arial" w:eastAsia="Arial" w:hAnsi="Arial" w:cs="Arial"/>
                <w:b/>
                <w:bCs/>
                <w:spacing w:val="-16"/>
                <w:sz w:val="24"/>
                <w:szCs w:val="24"/>
              </w:rPr>
              <w:t xml:space="preserve"> </w:t>
            </w:r>
            <w:r>
              <w:rPr>
                <w:rFonts w:ascii="Arial" w:eastAsia="Arial" w:hAnsi="Arial" w:cs="Arial"/>
                <w:b/>
                <w:bCs/>
                <w:spacing w:val="1"/>
                <w:sz w:val="24"/>
                <w:szCs w:val="24"/>
              </w:rPr>
              <w:t>E</w:t>
            </w:r>
            <w:r>
              <w:rPr>
                <w:rFonts w:ascii="Arial" w:eastAsia="Arial" w:hAnsi="Arial" w:cs="Arial"/>
                <w:b/>
                <w:bCs/>
                <w:sz w:val="24"/>
                <w:szCs w:val="24"/>
              </w:rPr>
              <w:t>du</w:t>
            </w:r>
            <w:r>
              <w:rPr>
                <w:rFonts w:ascii="Arial" w:eastAsia="Arial" w:hAnsi="Arial" w:cs="Arial"/>
                <w:b/>
                <w:bCs/>
                <w:spacing w:val="1"/>
                <w:sz w:val="24"/>
                <w:szCs w:val="24"/>
              </w:rPr>
              <w:t>ca</w:t>
            </w:r>
            <w:r>
              <w:rPr>
                <w:rFonts w:ascii="Arial" w:eastAsia="Arial" w:hAnsi="Arial" w:cs="Arial"/>
                <w:b/>
                <w:bCs/>
                <w:spacing w:val="-1"/>
                <w:sz w:val="24"/>
                <w:szCs w:val="24"/>
              </w:rPr>
              <w:t>t</w:t>
            </w:r>
            <w:r>
              <w:rPr>
                <w:rFonts w:ascii="Arial" w:eastAsia="Arial" w:hAnsi="Arial" w:cs="Arial"/>
                <w:b/>
                <w:bCs/>
                <w:sz w:val="24"/>
                <w:szCs w:val="24"/>
              </w:rPr>
              <w:t>ion</w:t>
            </w:r>
          </w:p>
        </w:tc>
        <w:tc>
          <w:tcPr>
            <w:tcW w:w="6120" w:type="dxa"/>
            <w:tcBorders>
              <w:top w:val="single" w:sz="5" w:space="0" w:color="000000"/>
              <w:left w:val="single" w:sz="5" w:space="0" w:color="000000"/>
              <w:bottom w:val="single" w:sz="5" w:space="0" w:color="000000"/>
              <w:right w:val="single" w:sz="5" w:space="0" w:color="000000"/>
            </w:tcBorders>
          </w:tcPr>
          <w:p w:rsidR="00AE31F7" w:rsidRPr="00A808F7" w:rsidRDefault="00AE31F7" w:rsidP="00AE31F7">
            <w:pPr>
              <w:pStyle w:val="ListParagraph"/>
              <w:widowControl w:val="0"/>
              <w:numPr>
                <w:ilvl w:val="0"/>
                <w:numId w:val="15"/>
              </w:numPr>
              <w:tabs>
                <w:tab w:val="left" w:pos="472"/>
              </w:tabs>
              <w:spacing w:before="97" w:after="0" w:line="276" w:lineRule="exact"/>
              <w:ind w:left="472" w:right="269" w:hanging="425"/>
              <w:contextualSpacing w:val="0"/>
              <w:rPr>
                <w:rFonts w:ascii="Arial" w:eastAsia="Arial" w:hAnsi="Arial" w:cs="Arial"/>
                <w:sz w:val="24"/>
                <w:szCs w:val="24"/>
              </w:rPr>
            </w:pPr>
            <w:r w:rsidRPr="00A808F7">
              <w:rPr>
                <w:rFonts w:ascii="Arial" w:eastAsia="Arial" w:hAnsi="Arial" w:cs="Arial"/>
                <w:spacing w:val="-1"/>
                <w:sz w:val="24"/>
                <w:szCs w:val="24"/>
              </w:rPr>
              <w:t>R</w:t>
            </w:r>
            <w:r w:rsidRPr="00A808F7">
              <w:rPr>
                <w:rFonts w:ascii="Arial" w:eastAsia="Arial" w:hAnsi="Arial" w:cs="Arial"/>
                <w:spacing w:val="1"/>
                <w:sz w:val="24"/>
                <w:szCs w:val="24"/>
              </w:rPr>
              <w:t>e</w:t>
            </w:r>
            <w:r w:rsidRPr="00A808F7">
              <w:rPr>
                <w:rFonts w:ascii="Arial" w:eastAsia="Arial" w:hAnsi="Arial" w:cs="Arial"/>
                <w:spacing w:val="-1"/>
                <w:sz w:val="24"/>
                <w:szCs w:val="24"/>
              </w:rPr>
              <w:t>l</w:t>
            </w:r>
            <w:r w:rsidRPr="00A808F7">
              <w:rPr>
                <w:rFonts w:ascii="Arial" w:eastAsia="Arial" w:hAnsi="Arial" w:cs="Arial"/>
                <w:spacing w:val="1"/>
                <w:sz w:val="24"/>
                <w:szCs w:val="24"/>
              </w:rPr>
              <w:t>e</w:t>
            </w:r>
            <w:r w:rsidRPr="00A808F7">
              <w:rPr>
                <w:rFonts w:ascii="Arial" w:eastAsia="Arial" w:hAnsi="Arial" w:cs="Arial"/>
                <w:spacing w:val="-3"/>
                <w:sz w:val="24"/>
                <w:szCs w:val="24"/>
              </w:rPr>
              <w:t>v</w:t>
            </w:r>
            <w:r w:rsidRPr="00A808F7">
              <w:rPr>
                <w:rFonts w:ascii="Arial" w:eastAsia="Arial" w:hAnsi="Arial" w:cs="Arial"/>
                <w:spacing w:val="1"/>
                <w:sz w:val="24"/>
                <w:szCs w:val="24"/>
              </w:rPr>
              <w:t>an</w:t>
            </w:r>
            <w:r w:rsidRPr="00A808F7">
              <w:rPr>
                <w:rFonts w:ascii="Arial" w:eastAsia="Arial" w:hAnsi="Arial" w:cs="Arial"/>
                <w:sz w:val="24"/>
                <w:szCs w:val="24"/>
              </w:rPr>
              <w:t>t</w:t>
            </w:r>
            <w:r w:rsidRPr="00A808F7">
              <w:rPr>
                <w:rFonts w:ascii="Arial" w:eastAsia="Arial" w:hAnsi="Arial" w:cs="Arial"/>
                <w:spacing w:val="-10"/>
                <w:sz w:val="24"/>
                <w:szCs w:val="24"/>
              </w:rPr>
              <w:t xml:space="preserve"> </w:t>
            </w:r>
            <w:r w:rsidRPr="00A808F7">
              <w:rPr>
                <w:rFonts w:ascii="Arial" w:eastAsia="Arial" w:hAnsi="Arial" w:cs="Arial"/>
                <w:spacing w:val="1"/>
                <w:sz w:val="24"/>
                <w:szCs w:val="24"/>
              </w:rPr>
              <w:t>P</w:t>
            </w:r>
            <w:r w:rsidRPr="00A808F7">
              <w:rPr>
                <w:rFonts w:ascii="Arial" w:eastAsia="Arial" w:hAnsi="Arial" w:cs="Arial"/>
                <w:spacing w:val="-1"/>
                <w:sz w:val="24"/>
                <w:szCs w:val="24"/>
              </w:rPr>
              <w:t>r</w:t>
            </w:r>
            <w:r w:rsidRPr="00A808F7">
              <w:rPr>
                <w:rFonts w:ascii="Arial" w:eastAsia="Arial" w:hAnsi="Arial" w:cs="Arial"/>
                <w:spacing w:val="-2"/>
                <w:sz w:val="24"/>
                <w:szCs w:val="24"/>
              </w:rPr>
              <w:t>o</w:t>
            </w:r>
            <w:r w:rsidRPr="00A808F7">
              <w:rPr>
                <w:rFonts w:ascii="Arial" w:eastAsia="Arial" w:hAnsi="Arial" w:cs="Arial"/>
                <w:spacing w:val="3"/>
                <w:sz w:val="24"/>
                <w:szCs w:val="24"/>
              </w:rPr>
              <w:t>f</w:t>
            </w:r>
            <w:r w:rsidRPr="00A808F7">
              <w:rPr>
                <w:rFonts w:ascii="Arial" w:eastAsia="Arial" w:hAnsi="Arial" w:cs="Arial"/>
                <w:spacing w:val="1"/>
                <w:sz w:val="24"/>
                <w:szCs w:val="24"/>
              </w:rPr>
              <w:t>e</w:t>
            </w:r>
            <w:r w:rsidRPr="00A808F7">
              <w:rPr>
                <w:rFonts w:ascii="Arial" w:eastAsia="Arial" w:hAnsi="Arial" w:cs="Arial"/>
                <w:sz w:val="24"/>
                <w:szCs w:val="24"/>
              </w:rPr>
              <w:t>ss</w:t>
            </w:r>
            <w:r w:rsidRPr="00A808F7">
              <w:rPr>
                <w:rFonts w:ascii="Arial" w:eastAsia="Arial" w:hAnsi="Arial" w:cs="Arial"/>
                <w:spacing w:val="-3"/>
                <w:sz w:val="24"/>
                <w:szCs w:val="24"/>
              </w:rPr>
              <w:t>i</w:t>
            </w:r>
            <w:r w:rsidRPr="00A808F7">
              <w:rPr>
                <w:rFonts w:ascii="Arial" w:eastAsia="Arial" w:hAnsi="Arial" w:cs="Arial"/>
                <w:spacing w:val="1"/>
                <w:sz w:val="24"/>
                <w:szCs w:val="24"/>
              </w:rPr>
              <w:t>ona</w:t>
            </w:r>
            <w:r w:rsidRPr="00A808F7">
              <w:rPr>
                <w:rFonts w:ascii="Arial" w:eastAsia="Arial" w:hAnsi="Arial" w:cs="Arial"/>
                <w:sz w:val="24"/>
                <w:szCs w:val="24"/>
              </w:rPr>
              <w:t>l</w:t>
            </w:r>
            <w:r w:rsidRPr="00A808F7">
              <w:rPr>
                <w:rFonts w:ascii="Arial" w:eastAsia="Arial" w:hAnsi="Arial" w:cs="Arial"/>
                <w:spacing w:val="-13"/>
                <w:sz w:val="24"/>
                <w:szCs w:val="24"/>
              </w:rPr>
              <w:t xml:space="preserve"> </w:t>
            </w:r>
            <w:r w:rsidRPr="00A808F7">
              <w:rPr>
                <w:rFonts w:ascii="Arial" w:eastAsia="Arial" w:hAnsi="Arial" w:cs="Arial"/>
                <w:sz w:val="24"/>
                <w:szCs w:val="24"/>
              </w:rPr>
              <w:t>Q</w:t>
            </w:r>
            <w:r w:rsidRPr="00A808F7">
              <w:rPr>
                <w:rFonts w:ascii="Arial" w:eastAsia="Arial" w:hAnsi="Arial" w:cs="Arial"/>
                <w:spacing w:val="1"/>
                <w:sz w:val="24"/>
                <w:szCs w:val="24"/>
              </w:rPr>
              <w:t>ua</w:t>
            </w:r>
            <w:r w:rsidRPr="00A808F7">
              <w:rPr>
                <w:rFonts w:ascii="Arial" w:eastAsia="Arial" w:hAnsi="Arial" w:cs="Arial"/>
                <w:spacing w:val="-1"/>
                <w:sz w:val="24"/>
                <w:szCs w:val="24"/>
              </w:rPr>
              <w:t>l</w:t>
            </w:r>
            <w:r w:rsidRPr="00A808F7">
              <w:rPr>
                <w:rFonts w:ascii="Arial" w:eastAsia="Arial" w:hAnsi="Arial" w:cs="Arial"/>
                <w:spacing w:val="-3"/>
                <w:sz w:val="24"/>
                <w:szCs w:val="24"/>
              </w:rPr>
              <w:t>i</w:t>
            </w:r>
            <w:r w:rsidRPr="00A808F7">
              <w:rPr>
                <w:rFonts w:ascii="Arial" w:eastAsia="Arial" w:hAnsi="Arial" w:cs="Arial"/>
                <w:spacing w:val="3"/>
                <w:sz w:val="24"/>
                <w:szCs w:val="24"/>
              </w:rPr>
              <w:t>f</w:t>
            </w:r>
            <w:r w:rsidRPr="00A808F7">
              <w:rPr>
                <w:rFonts w:ascii="Arial" w:eastAsia="Arial" w:hAnsi="Arial" w:cs="Arial"/>
                <w:spacing w:val="-1"/>
                <w:sz w:val="24"/>
                <w:szCs w:val="24"/>
              </w:rPr>
              <w:t>i</w:t>
            </w:r>
            <w:r w:rsidRPr="00A808F7">
              <w:rPr>
                <w:rFonts w:ascii="Arial" w:eastAsia="Arial" w:hAnsi="Arial" w:cs="Arial"/>
                <w:sz w:val="24"/>
                <w:szCs w:val="24"/>
              </w:rPr>
              <w:t>c</w:t>
            </w:r>
            <w:r w:rsidRPr="00A808F7">
              <w:rPr>
                <w:rFonts w:ascii="Arial" w:eastAsia="Arial" w:hAnsi="Arial" w:cs="Arial"/>
                <w:spacing w:val="1"/>
                <w:sz w:val="24"/>
                <w:szCs w:val="24"/>
              </w:rPr>
              <w:t>a</w:t>
            </w:r>
            <w:r w:rsidRPr="00A808F7">
              <w:rPr>
                <w:rFonts w:ascii="Arial" w:eastAsia="Arial" w:hAnsi="Arial" w:cs="Arial"/>
                <w:sz w:val="24"/>
                <w:szCs w:val="24"/>
              </w:rPr>
              <w:t>t</w:t>
            </w:r>
            <w:r w:rsidRPr="00A808F7">
              <w:rPr>
                <w:rFonts w:ascii="Arial" w:eastAsia="Arial" w:hAnsi="Arial" w:cs="Arial"/>
                <w:spacing w:val="-1"/>
                <w:sz w:val="24"/>
                <w:szCs w:val="24"/>
              </w:rPr>
              <w:t>i</w:t>
            </w:r>
            <w:r w:rsidRPr="00A808F7">
              <w:rPr>
                <w:rFonts w:ascii="Arial" w:eastAsia="Arial" w:hAnsi="Arial" w:cs="Arial"/>
                <w:spacing w:val="-2"/>
                <w:sz w:val="24"/>
                <w:szCs w:val="24"/>
              </w:rPr>
              <w:t>o</w:t>
            </w:r>
            <w:r w:rsidRPr="00A808F7">
              <w:rPr>
                <w:rFonts w:ascii="Arial" w:eastAsia="Arial" w:hAnsi="Arial" w:cs="Arial"/>
                <w:sz w:val="24"/>
                <w:szCs w:val="24"/>
              </w:rPr>
              <w:t>n</w:t>
            </w:r>
            <w:r w:rsidRPr="00A808F7">
              <w:rPr>
                <w:rFonts w:ascii="Arial" w:eastAsia="Arial" w:hAnsi="Arial" w:cs="Arial"/>
                <w:spacing w:val="-10"/>
                <w:sz w:val="24"/>
                <w:szCs w:val="24"/>
              </w:rPr>
              <w:t xml:space="preserve"> </w:t>
            </w:r>
            <w:r w:rsidRPr="00A808F7">
              <w:rPr>
                <w:rFonts w:ascii="Arial" w:eastAsia="Arial" w:hAnsi="Arial" w:cs="Arial"/>
                <w:spacing w:val="-1"/>
                <w:sz w:val="24"/>
                <w:szCs w:val="24"/>
              </w:rPr>
              <w:t>i</w:t>
            </w:r>
            <w:r w:rsidRPr="00A808F7">
              <w:rPr>
                <w:rFonts w:ascii="Arial" w:eastAsia="Arial" w:hAnsi="Arial" w:cs="Arial"/>
                <w:sz w:val="24"/>
                <w:szCs w:val="24"/>
              </w:rPr>
              <w:t>n</w:t>
            </w:r>
            <w:r w:rsidRPr="00A808F7">
              <w:rPr>
                <w:rFonts w:ascii="Arial" w:eastAsia="Arial" w:hAnsi="Arial" w:cs="Arial"/>
                <w:spacing w:val="-11"/>
                <w:sz w:val="24"/>
                <w:szCs w:val="24"/>
              </w:rPr>
              <w:t xml:space="preserve"> </w:t>
            </w:r>
            <w:r w:rsidRPr="00A808F7">
              <w:rPr>
                <w:rFonts w:ascii="Arial" w:eastAsia="Arial" w:hAnsi="Arial" w:cs="Arial"/>
                <w:spacing w:val="2"/>
                <w:sz w:val="24"/>
                <w:szCs w:val="24"/>
              </w:rPr>
              <w:t>m</w:t>
            </w:r>
            <w:r w:rsidRPr="00A808F7">
              <w:rPr>
                <w:rFonts w:ascii="Arial" w:eastAsia="Arial" w:hAnsi="Arial" w:cs="Arial"/>
                <w:spacing w:val="-2"/>
                <w:sz w:val="24"/>
                <w:szCs w:val="24"/>
              </w:rPr>
              <w:t>e</w:t>
            </w:r>
            <w:r w:rsidRPr="00A808F7">
              <w:rPr>
                <w:rFonts w:ascii="Arial" w:eastAsia="Arial" w:hAnsi="Arial" w:cs="Arial"/>
                <w:spacing w:val="1"/>
                <w:sz w:val="24"/>
                <w:szCs w:val="24"/>
              </w:rPr>
              <w:t>n</w:t>
            </w:r>
            <w:r w:rsidRPr="00A808F7">
              <w:rPr>
                <w:rFonts w:ascii="Arial" w:eastAsia="Arial" w:hAnsi="Arial" w:cs="Arial"/>
                <w:sz w:val="24"/>
                <w:szCs w:val="24"/>
              </w:rPr>
              <w:t>t</w:t>
            </w:r>
            <w:r w:rsidRPr="00A808F7">
              <w:rPr>
                <w:rFonts w:ascii="Arial" w:eastAsia="Arial" w:hAnsi="Arial" w:cs="Arial"/>
                <w:spacing w:val="1"/>
                <w:sz w:val="24"/>
                <w:szCs w:val="24"/>
              </w:rPr>
              <w:t>a</w:t>
            </w:r>
            <w:r w:rsidRPr="00A808F7">
              <w:rPr>
                <w:rFonts w:ascii="Arial" w:eastAsia="Arial" w:hAnsi="Arial" w:cs="Arial"/>
                <w:sz w:val="24"/>
                <w:szCs w:val="24"/>
              </w:rPr>
              <w:t>l</w:t>
            </w:r>
            <w:r w:rsidRPr="00A808F7">
              <w:rPr>
                <w:rFonts w:ascii="Arial" w:eastAsia="Arial" w:hAnsi="Arial" w:cs="Arial"/>
                <w:spacing w:val="-13"/>
                <w:sz w:val="24"/>
                <w:szCs w:val="24"/>
              </w:rPr>
              <w:t xml:space="preserve"> </w:t>
            </w:r>
            <w:r w:rsidRPr="00A808F7">
              <w:rPr>
                <w:rFonts w:ascii="Arial" w:eastAsia="Arial" w:hAnsi="Arial" w:cs="Arial"/>
                <w:spacing w:val="1"/>
                <w:sz w:val="24"/>
                <w:szCs w:val="24"/>
              </w:rPr>
              <w:t>hea</w:t>
            </w:r>
            <w:r w:rsidRPr="00A808F7">
              <w:rPr>
                <w:rFonts w:ascii="Arial" w:eastAsia="Arial" w:hAnsi="Arial" w:cs="Arial"/>
                <w:spacing w:val="-1"/>
                <w:sz w:val="24"/>
                <w:szCs w:val="24"/>
              </w:rPr>
              <w:t>l</w:t>
            </w:r>
            <w:r w:rsidRPr="00A808F7">
              <w:rPr>
                <w:rFonts w:ascii="Arial" w:eastAsia="Arial" w:hAnsi="Arial" w:cs="Arial"/>
                <w:spacing w:val="-2"/>
                <w:sz w:val="24"/>
                <w:szCs w:val="24"/>
              </w:rPr>
              <w:t>t</w:t>
            </w:r>
            <w:r w:rsidRPr="00A808F7">
              <w:rPr>
                <w:rFonts w:ascii="Arial" w:eastAsia="Arial" w:hAnsi="Arial" w:cs="Arial"/>
                <w:sz w:val="24"/>
                <w:szCs w:val="24"/>
              </w:rPr>
              <w:t>h</w:t>
            </w:r>
            <w:r w:rsidRPr="00A808F7">
              <w:rPr>
                <w:rFonts w:ascii="Arial" w:eastAsia="Arial" w:hAnsi="Arial" w:cs="Arial"/>
                <w:w w:val="99"/>
                <w:sz w:val="24"/>
                <w:szCs w:val="24"/>
              </w:rPr>
              <w:t xml:space="preserve"> </w:t>
            </w:r>
            <w:r w:rsidRPr="00A808F7">
              <w:rPr>
                <w:rFonts w:ascii="Arial" w:eastAsia="Arial" w:hAnsi="Arial" w:cs="Arial"/>
                <w:spacing w:val="1"/>
                <w:sz w:val="24"/>
                <w:szCs w:val="24"/>
              </w:rPr>
              <w:t>o</w:t>
            </w:r>
            <w:r w:rsidRPr="00A808F7">
              <w:rPr>
                <w:rFonts w:ascii="Arial" w:eastAsia="Arial" w:hAnsi="Arial" w:cs="Arial"/>
                <w:sz w:val="24"/>
                <w:szCs w:val="24"/>
              </w:rPr>
              <w:t>r</w:t>
            </w:r>
            <w:r w:rsidRPr="00A808F7">
              <w:rPr>
                <w:rFonts w:ascii="Arial" w:eastAsia="Arial" w:hAnsi="Arial" w:cs="Arial"/>
                <w:spacing w:val="-12"/>
                <w:sz w:val="24"/>
                <w:szCs w:val="24"/>
              </w:rPr>
              <w:t xml:space="preserve"> </w:t>
            </w:r>
            <w:r w:rsidRPr="00A808F7">
              <w:rPr>
                <w:rFonts w:ascii="Arial" w:eastAsia="Arial" w:hAnsi="Arial" w:cs="Arial"/>
                <w:spacing w:val="-1"/>
                <w:sz w:val="24"/>
                <w:szCs w:val="24"/>
              </w:rPr>
              <w:t>l</w:t>
            </w:r>
            <w:r w:rsidRPr="00A808F7">
              <w:rPr>
                <w:rFonts w:ascii="Arial" w:eastAsia="Arial" w:hAnsi="Arial" w:cs="Arial"/>
                <w:spacing w:val="1"/>
                <w:sz w:val="24"/>
                <w:szCs w:val="24"/>
              </w:rPr>
              <w:t>ea</w:t>
            </w:r>
            <w:r w:rsidRPr="00A808F7">
              <w:rPr>
                <w:rFonts w:ascii="Arial" w:eastAsia="Arial" w:hAnsi="Arial" w:cs="Arial"/>
                <w:spacing w:val="-1"/>
                <w:sz w:val="24"/>
                <w:szCs w:val="24"/>
              </w:rPr>
              <w:t>r</w:t>
            </w:r>
            <w:r w:rsidRPr="00A808F7">
              <w:rPr>
                <w:rFonts w:ascii="Arial" w:eastAsia="Arial" w:hAnsi="Arial" w:cs="Arial"/>
                <w:spacing w:val="1"/>
                <w:sz w:val="24"/>
                <w:szCs w:val="24"/>
              </w:rPr>
              <w:t>n</w:t>
            </w:r>
            <w:r w:rsidRPr="00A808F7">
              <w:rPr>
                <w:rFonts w:ascii="Arial" w:eastAsia="Arial" w:hAnsi="Arial" w:cs="Arial"/>
                <w:spacing w:val="-1"/>
                <w:sz w:val="24"/>
                <w:szCs w:val="24"/>
              </w:rPr>
              <w:t>i</w:t>
            </w:r>
            <w:r w:rsidRPr="00A808F7">
              <w:rPr>
                <w:rFonts w:ascii="Arial" w:eastAsia="Arial" w:hAnsi="Arial" w:cs="Arial"/>
                <w:spacing w:val="1"/>
                <w:sz w:val="24"/>
                <w:szCs w:val="24"/>
              </w:rPr>
              <w:t>n</w:t>
            </w:r>
            <w:r w:rsidRPr="00A808F7">
              <w:rPr>
                <w:rFonts w:ascii="Arial" w:eastAsia="Arial" w:hAnsi="Arial" w:cs="Arial"/>
                <w:sz w:val="24"/>
                <w:szCs w:val="24"/>
              </w:rPr>
              <w:t>g</w:t>
            </w:r>
            <w:r w:rsidRPr="00A808F7">
              <w:rPr>
                <w:rFonts w:ascii="Arial" w:eastAsia="Arial" w:hAnsi="Arial" w:cs="Arial"/>
                <w:spacing w:val="-11"/>
                <w:sz w:val="24"/>
                <w:szCs w:val="24"/>
              </w:rPr>
              <w:t xml:space="preserve"> </w:t>
            </w:r>
            <w:r w:rsidRPr="00A808F7">
              <w:rPr>
                <w:rFonts w:ascii="Arial" w:eastAsia="Arial" w:hAnsi="Arial" w:cs="Arial"/>
                <w:spacing w:val="1"/>
                <w:sz w:val="24"/>
                <w:szCs w:val="24"/>
              </w:rPr>
              <w:t>d</w:t>
            </w:r>
            <w:r w:rsidRPr="00A808F7">
              <w:rPr>
                <w:rFonts w:ascii="Arial" w:eastAsia="Arial" w:hAnsi="Arial" w:cs="Arial"/>
                <w:spacing w:val="-1"/>
                <w:sz w:val="24"/>
                <w:szCs w:val="24"/>
              </w:rPr>
              <w:t>i</w:t>
            </w:r>
            <w:r w:rsidRPr="00A808F7">
              <w:rPr>
                <w:rFonts w:ascii="Arial" w:eastAsia="Arial" w:hAnsi="Arial" w:cs="Arial"/>
                <w:sz w:val="24"/>
                <w:szCs w:val="24"/>
              </w:rPr>
              <w:t>s</w:t>
            </w:r>
            <w:r w:rsidRPr="00A808F7">
              <w:rPr>
                <w:rFonts w:ascii="Arial" w:eastAsia="Arial" w:hAnsi="Arial" w:cs="Arial"/>
                <w:spacing w:val="-2"/>
                <w:sz w:val="24"/>
                <w:szCs w:val="24"/>
              </w:rPr>
              <w:t>a</w:t>
            </w:r>
            <w:r w:rsidRPr="00A808F7">
              <w:rPr>
                <w:rFonts w:ascii="Arial" w:eastAsia="Arial" w:hAnsi="Arial" w:cs="Arial"/>
                <w:spacing w:val="1"/>
                <w:sz w:val="24"/>
                <w:szCs w:val="24"/>
              </w:rPr>
              <w:t>b</w:t>
            </w:r>
            <w:r w:rsidRPr="00A808F7">
              <w:rPr>
                <w:rFonts w:ascii="Arial" w:eastAsia="Arial" w:hAnsi="Arial" w:cs="Arial"/>
                <w:spacing w:val="-1"/>
                <w:sz w:val="24"/>
                <w:szCs w:val="24"/>
              </w:rPr>
              <w:t>ili</w:t>
            </w:r>
            <w:r w:rsidRPr="00A808F7">
              <w:rPr>
                <w:rFonts w:ascii="Arial" w:eastAsia="Arial" w:hAnsi="Arial" w:cs="Arial"/>
                <w:sz w:val="24"/>
                <w:szCs w:val="24"/>
              </w:rPr>
              <w:t>ty</w:t>
            </w:r>
            <w:r w:rsidRPr="00A808F7">
              <w:rPr>
                <w:rFonts w:ascii="Arial" w:eastAsia="Arial" w:hAnsi="Arial" w:cs="Arial"/>
                <w:spacing w:val="-13"/>
                <w:sz w:val="24"/>
                <w:szCs w:val="24"/>
              </w:rPr>
              <w:t xml:space="preserve"> </w:t>
            </w:r>
            <w:r w:rsidRPr="00A808F7">
              <w:rPr>
                <w:rFonts w:ascii="Arial" w:eastAsia="Arial" w:hAnsi="Arial" w:cs="Arial"/>
                <w:spacing w:val="1"/>
                <w:sz w:val="24"/>
                <w:szCs w:val="24"/>
              </w:rPr>
              <w:t>hea</w:t>
            </w:r>
            <w:r w:rsidRPr="00A808F7">
              <w:rPr>
                <w:rFonts w:ascii="Arial" w:eastAsia="Arial" w:hAnsi="Arial" w:cs="Arial"/>
                <w:spacing w:val="-1"/>
                <w:sz w:val="24"/>
                <w:szCs w:val="24"/>
              </w:rPr>
              <w:t>l</w:t>
            </w:r>
            <w:r w:rsidRPr="00A808F7">
              <w:rPr>
                <w:rFonts w:ascii="Arial" w:eastAsia="Arial" w:hAnsi="Arial" w:cs="Arial"/>
                <w:sz w:val="24"/>
                <w:szCs w:val="24"/>
              </w:rPr>
              <w:t>t</w:t>
            </w:r>
            <w:r w:rsidRPr="00A808F7">
              <w:rPr>
                <w:rFonts w:ascii="Arial" w:eastAsia="Arial" w:hAnsi="Arial" w:cs="Arial"/>
                <w:spacing w:val="1"/>
                <w:sz w:val="24"/>
                <w:szCs w:val="24"/>
              </w:rPr>
              <w:t>h</w:t>
            </w:r>
            <w:r w:rsidRPr="00A808F7">
              <w:rPr>
                <w:rFonts w:ascii="Arial" w:eastAsia="Arial" w:hAnsi="Arial" w:cs="Arial"/>
                <w:sz w:val="24"/>
                <w:szCs w:val="24"/>
              </w:rPr>
              <w:t>c</w:t>
            </w:r>
            <w:r w:rsidRPr="00A808F7">
              <w:rPr>
                <w:rFonts w:ascii="Arial" w:eastAsia="Arial" w:hAnsi="Arial" w:cs="Arial"/>
                <w:spacing w:val="1"/>
                <w:sz w:val="24"/>
                <w:szCs w:val="24"/>
              </w:rPr>
              <w:t>a</w:t>
            </w:r>
            <w:r w:rsidRPr="00A808F7">
              <w:rPr>
                <w:rFonts w:ascii="Arial" w:eastAsia="Arial" w:hAnsi="Arial" w:cs="Arial"/>
                <w:spacing w:val="-1"/>
                <w:sz w:val="24"/>
                <w:szCs w:val="24"/>
              </w:rPr>
              <w:t>r</w:t>
            </w:r>
            <w:r w:rsidRPr="00A808F7">
              <w:rPr>
                <w:rFonts w:ascii="Arial" w:eastAsia="Arial" w:hAnsi="Arial" w:cs="Arial"/>
                <w:sz w:val="24"/>
                <w:szCs w:val="24"/>
              </w:rPr>
              <w:t>e</w:t>
            </w:r>
          </w:p>
          <w:p w:rsidR="00AE31F7" w:rsidRPr="00A808F7" w:rsidRDefault="00AE31F7" w:rsidP="00AE31F7">
            <w:pPr>
              <w:pStyle w:val="ListParagraph"/>
              <w:widowControl w:val="0"/>
              <w:numPr>
                <w:ilvl w:val="0"/>
                <w:numId w:val="15"/>
              </w:numPr>
              <w:tabs>
                <w:tab w:val="left" w:pos="472"/>
              </w:tabs>
              <w:spacing w:before="75" w:after="0" w:line="240" w:lineRule="auto"/>
              <w:ind w:left="472" w:hanging="425"/>
              <w:contextualSpacing w:val="0"/>
              <w:rPr>
                <w:rFonts w:ascii="Arial" w:eastAsia="Arial" w:hAnsi="Arial" w:cs="Arial"/>
                <w:sz w:val="24"/>
                <w:szCs w:val="24"/>
              </w:rPr>
            </w:pPr>
            <w:r w:rsidRPr="00A808F7">
              <w:rPr>
                <w:rFonts w:ascii="Arial" w:eastAsia="Arial" w:hAnsi="Arial" w:cs="Arial"/>
                <w:spacing w:val="-1"/>
                <w:sz w:val="24"/>
                <w:szCs w:val="24"/>
              </w:rPr>
              <w:t>R</w:t>
            </w:r>
            <w:r w:rsidRPr="00A808F7">
              <w:rPr>
                <w:rFonts w:ascii="Arial" w:eastAsia="Arial" w:hAnsi="Arial" w:cs="Arial"/>
                <w:spacing w:val="1"/>
                <w:sz w:val="24"/>
                <w:szCs w:val="24"/>
              </w:rPr>
              <w:t>e</w:t>
            </w:r>
            <w:r w:rsidRPr="00A808F7">
              <w:rPr>
                <w:rFonts w:ascii="Arial" w:eastAsia="Arial" w:hAnsi="Arial" w:cs="Arial"/>
                <w:spacing w:val="-1"/>
                <w:sz w:val="24"/>
                <w:szCs w:val="24"/>
              </w:rPr>
              <w:t>l</w:t>
            </w:r>
            <w:r w:rsidRPr="00A808F7">
              <w:rPr>
                <w:rFonts w:ascii="Arial" w:eastAsia="Arial" w:hAnsi="Arial" w:cs="Arial"/>
                <w:spacing w:val="1"/>
                <w:sz w:val="24"/>
                <w:szCs w:val="24"/>
              </w:rPr>
              <w:t>e</w:t>
            </w:r>
            <w:r w:rsidRPr="00A808F7">
              <w:rPr>
                <w:rFonts w:ascii="Arial" w:eastAsia="Arial" w:hAnsi="Arial" w:cs="Arial"/>
                <w:spacing w:val="-3"/>
                <w:sz w:val="24"/>
                <w:szCs w:val="24"/>
              </w:rPr>
              <w:t>v</w:t>
            </w:r>
            <w:r w:rsidRPr="00A808F7">
              <w:rPr>
                <w:rFonts w:ascii="Arial" w:eastAsia="Arial" w:hAnsi="Arial" w:cs="Arial"/>
                <w:spacing w:val="1"/>
                <w:sz w:val="24"/>
                <w:szCs w:val="24"/>
              </w:rPr>
              <w:t>an</w:t>
            </w:r>
            <w:r w:rsidRPr="00A808F7">
              <w:rPr>
                <w:rFonts w:ascii="Arial" w:eastAsia="Arial" w:hAnsi="Arial" w:cs="Arial"/>
                <w:sz w:val="24"/>
                <w:szCs w:val="24"/>
              </w:rPr>
              <w:t>t</w:t>
            </w:r>
            <w:r w:rsidRPr="00A808F7">
              <w:rPr>
                <w:rFonts w:ascii="Arial" w:eastAsia="Arial" w:hAnsi="Arial" w:cs="Arial"/>
                <w:spacing w:val="-17"/>
                <w:sz w:val="24"/>
                <w:szCs w:val="24"/>
              </w:rPr>
              <w:t xml:space="preserve"> </w:t>
            </w:r>
            <w:r w:rsidRPr="00A808F7">
              <w:rPr>
                <w:rFonts w:ascii="Arial" w:eastAsia="Arial" w:hAnsi="Arial" w:cs="Arial"/>
                <w:spacing w:val="-1"/>
                <w:sz w:val="24"/>
                <w:szCs w:val="24"/>
              </w:rPr>
              <w:t>m</w:t>
            </w:r>
            <w:r w:rsidRPr="00A808F7">
              <w:rPr>
                <w:rFonts w:ascii="Arial" w:eastAsia="Arial" w:hAnsi="Arial" w:cs="Arial"/>
                <w:spacing w:val="1"/>
                <w:sz w:val="24"/>
                <w:szCs w:val="24"/>
              </w:rPr>
              <w:t>ana</w:t>
            </w:r>
            <w:r w:rsidRPr="00A808F7">
              <w:rPr>
                <w:rFonts w:ascii="Arial" w:eastAsia="Arial" w:hAnsi="Arial" w:cs="Arial"/>
                <w:spacing w:val="-2"/>
                <w:sz w:val="24"/>
                <w:szCs w:val="24"/>
              </w:rPr>
              <w:t>ge</w:t>
            </w:r>
            <w:r w:rsidRPr="00A808F7">
              <w:rPr>
                <w:rFonts w:ascii="Arial" w:eastAsia="Arial" w:hAnsi="Arial" w:cs="Arial"/>
                <w:spacing w:val="2"/>
                <w:sz w:val="24"/>
                <w:szCs w:val="24"/>
              </w:rPr>
              <w:t>m</w:t>
            </w:r>
            <w:r w:rsidRPr="00A808F7">
              <w:rPr>
                <w:rFonts w:ascii="Arial" w:eastAsia="Arial" w:hAnsi="Arial" w:cs="Arial"/>
                <w:spacing w:val="-2"/>
                <w:sz w:val="24"/>
                <w:szCs w:val="24"/>
              </w:rPr>
              <w:t>e</w:t>
            </w:r>
            <w:r w:rsidRPr="00A808F7">
              <w:rPr>
                <w:rFonts w:ascii="Arial" w:eastAsia="Arial" w:hAnsi="Arial" w:cs="Arial"/>
                <w:spacing w:val="1"/>
                <w:sz w:val="24"/>
                <w:szCs w:val="24"/>
              </w:rPr>
              <w:t>n</w:t>
            </w:r>
            <w:r w:rsidRPr="00A808F7">
              <w:rPr>
                <w:rFonts w:ascii="Arial" w:eastAsia="Arial" w:hAnsi="Arial" w:cs="Arial"/>
                <w:sz w:val="24"/>
                <w:szCs w:val="24"/>
              </w:rPr>
              <w:t>t</w:t>
            </w:r>
            <w:r w:rsidRPr="00A808F7">
              <w:rPr>
                <w:rFonts w:ascii="Arial" w:eastAsia="Arial" w:hAnsi="Arial" w:cs="Arial"/>
                <w:spacing w:val="-20"/>
                <w:sz w:val="24"/>
                <w:szCs w:val="24"/>
              </w:rPr>
              <w:t xml:space="preserve"> </w:t>
            </w:r>
            <w:r w:rsidRPr="00A808F7">
              <w:rPr>
                <w:rFonts w:ascii="Arial" w:eastAsia="Arial" w:hAnsi="Arial" w:cs="Arial"/>
                <w:spacing w:val="1"/>
                <w:sz w:val="24"/>
                <w:szCs w:val="24"/>
              </w:rPr>
              <w:t>e</w:t>
            </w:r>
            <w:r w:rsidRPr="00A808F7">
              <w:rPr>
                <w:rFonts w:ascii="Arial" w:eastAsia="Arial" w:hAnsi="Arial" w:cs="Arial"/>
                <w:spacing w:val="-3"/>
                <w:sz w:val="24"/>
                <w:szCs w:val="24"/>
              </w:rPr>
              <w:t>x</w:t>
            </w:r>
            <w:r w:rsidRPr="00A808F7">
              <w:rPr>
                <w:rFonts w:ascii="Arial" w:eastAsia="Arial" w:hAnsi="Arial" w:cs="Arial"/>
                <w:spacing w:val="1"/>
                <w:sz w:val="24"/>
                <w:szCs w:val="24"/>
              </w:rPr>
              <w:t>pe</w:t>
            </w:r>
            <w:r w:rsidRPr="00A808F7">
              <w:rPr>
                <w:rFonts w:ascii="Arial" w:eastAsia="Arial" w:hAnsi="Arial" w:cs="Arial"/>
                <w:spacing w:val="-1"/>
                <w:sz w:val="24"/>
                <w:szCs w:val="24"/>
              </w:rPr>
              <w:t>ri</w:t>
            </w:r>
            <w:r w:rsidRPr="00A808F7">
              <w:rPr>
                <w:rFonts w:ascii="Arial" w:eastAsia="Arial" w:hAnsi="Arial" w:cs="Arial"/>
                <w:spacing w:val="1"/>
                <w:sz w:val="24"/>
                <w:szCs w:val="24"/>
              </w:rPr>
              <w:t>en</w:t>
            </w:r>
            <w:r w:rsidRPr="00A808F7">
              <w:rPr>
                <w:rFonts w:ascii="Arial" w:eastAsia="Arial" w:hAnsi="Arial" w:cs="Arial"/>
                <w:sz w:val="24"/>
                <w:szCs w:val="24"/>
              </w:rPr>
              <w:t>ce</w:t>
            </w:r>
          </w:p>
          <w:p w:rsidR="00AE31F7" w:rsidRPr="00A808F7" w:rsidRDefault="00AE31F7" w:rsidP="00AE31F7">
            <w:pPr>
              <w:pStyle w:val="ListParagraph"/>
              <w:widowControl w:val="0"/>
              <w:numPr>
                <w:ilvl w:val="0"/>
                <w:numId w:val="15"/>
              </w:numPr>
              <w:tabs>
                <w:tab w:val="left" w:pos="472"/>
              </w:tabs>
              <w:spacing w:before="96" w:after="0" w:line="276" w:lineRule="exact"/>
              <w:ind w:left="472" w:right="98" w:hanging="425"/>
              <w:contextualSpacing w:val="0"/>
              <w:jc w:val="both"/>
              <w:rPr>
                <w:rFonts w:ascii="Arial" w:eastAsia="Arial" w:hAnsi="Arial" w:cs="Arial"/>
                <w:sz w:val="24"/>
                <w:szCs w:val="24"/>
              </w:rPr>
            </w:pPr>
            <w:r w:rsidRPr="00A808F7">
              <w:rPr>
                <w:rFonts w:ascii="Arial" w:eastAsia="Arial" w:hAnsi="Arial" w:cs="Arial"/>
                <w:spacing w:val="1"/>
                <w:sz w:val="24"/>
                <w:szCs w:val="24"/>
              </w:rPr>
              <w:t>Edu</w:t>
            </w:r>
            <w:r w:rsidRPr="00A808F7">
              <w:rPr>
                <w:rFonts w:ascii="Arial" w:eastAsia="Arial" w:hAnsi="Arial" w:cs="Arial"/>
                <w:sz w:val="24"/>
                <w:szCs w:val="24"/>
              </w:rPr>
              <w:t>c</w:t>
            </w:r>
            <w:r w:rsidRPr="00A808F7">
              <w:rPr>
                <w:rFonts w:ascii="Arial" w:eastAsia="Arial" w:hAnsi="Arial" w:cs="Arial"/>
                <w:spacing w:val="-2"/>
                <w:sz w:val="24"/>
                <w:szCs w:val="24"/>
              </w:rPr>
              <w:t>a</w:t>
            </w:r>
            <w:r w:rsidRPr="00A808F7">
              <w:rPr>
                <w:rFonts w:ascii="Arial" w:eastAsia="Arial" w:hAnsi="Arial" w:cs="Arial"/>
                <w:sz w:val="24"/>
                <w:szCs w:val="24"/>
              </w:rPr>
              <w:t>t</w:t>
            </w:r>
            <w:r w:rsidRPr="00A808F7">
              <w:rPr>
                <w:rFonts w:ascii="Arial" w:eastAsia="Arial" w:hAnsi="Arial" w:cs="Arial"/>
                <w:spacing w:val="1"/>
                <w:sz w:val="24"/>
                <w:szCs w:val="24"/>
              </w:rPr>
              <w:t>e</w:t>
            </w:r>
            <w:r w:rsidRPr="00A808F7">
              <w:rPr>
                <w:rFonts w:ascii="Arial" w:eastAsia="Arial" w:hAnsi="Arial" w:cs="Arial"/>
                <w:sz w:val="24"/>
                <w:szCs w:val="24"/>
              </w:rPr>
              <w:t>d</w:t>
            </w:r>
            <w:r w:rsidRPr="00A808F7">
              <w:rPr>
                <w:rFonts w:ascii="Arial" w:eastAsia="Arial" w:hAnsi="Arial" w:cs="Arial"/>
                <w:spacing w:val="46"/>
                <w:sz w:val="24"/>
                <w:szCs w:val="24"/>
              </w:rPr>
              <w:t xml:space="preserve"> </w:t>
            </w:r>
            <w:r w:rsidRPr="00A808F7">
              <w:rPr>
                <w:rFonts w:ascii="Arial" w:eastAsia="Arial" w:hAnsi="Arial" w:cs="Arial"/>
                <w:sz w:val="24"/>
                <w:szCs w:val="24"/>
              </w:rPr>
              <w:t>to</w:t>
            </w:r>
            <w:r w:rsidRPr="00A808F7">
              <w:rPr>
                <w:rFonts w:ascii="Arial" w:eastAsia="Arial" w:hAnsi="Arial" w:cs="Arial"/>
                <w:spacing w:val="46"/>
                <w:sz w:val="24"/>
                <w:szCs w:val="24"/>
              </w:rPr>
              <w:t xml:space="preserve"> </w:t>
            </w:r>
            <w:r w:rsidRPr="00A808F7">
              <w:rPr>
                <w:rFonts w:ascii="Arial" w:eastAsia="Arial" w:hAnsi="Arial" w:cs="Arial"/>
                <w:spacing w:val="1"/>
                <w:sz w:val="24"/>
                <w:szCs w:val="24"/>
              </w:rPr>
              <w:t>de</w:t>
            </w:r>
            <w:r w:rsidRPr="00A808F7">
              <w:rPr>
                <w:rFonts w:ascii="Arial" w:eastAsia="Arial" w:hAnsi="Arial" w:cs="Arial"/>
                <w:spacing w:val="-2"/>
                <w:sz w:val="24"/>
                <w:szCs w:val="24"/>
              </w:rPr>
              <w:t>g</w:t>
            </w:r>
            <w:r w:rsidRPr="00A808F7">
              <w:rPr>
                <w:rFonts w:ascii="Arial" w:eastAsia="Arial" w:hAnsi="Arial" w:cs="Arial"/>
                <w:spacing w:val="-1"/>
                <w:sz w:val="24"/>
                <w:szCs w:val="24"/>
              </w:rPr>
              <w:t>r</w:t>
            </w:r>
            <w:r w:rsidRPr="00A808F7">
              <w:rPr>
                <w:rFonts w:ascii="Arial" w:eastAsia="Arial" w:hAnsi="Arial" w:cs="Arial"/>
                <w:spacing w:val="1"/>
                <w:sz w:val="24"/>
                <w:szCs w:val="24"/>
              </w:rPr>
              <w:t>e</w:t>
            </w:r>
            <w:r w:rsidRPr="00A808F7">
              <w:rPr>
                <w:rFonts w:ascii="Arial" w:eastAsia="Arial" w:hAnsi="Arial" w:cs="Arial"/>
                <w:sz w:val="24"/>
                <w:szCs w:val="24"/>
              </w:rPr>
              <w:t>e</w:t>
            </w:r>
            <w:r w:rsidRPr="00A808F7">
              <w:rPr>
                <w:rFonts w:ascii="Arial" w:eastAsia="Arial" w:hAnsi="Arial" w:cs="Arial"/>
                <w:spacing w:val="46"/>
                <w:sz w:val="24"/>
                <w:szCs w:val="24"/>
              </w:rPr>
              <w:t xml:space="preserve"> </w:t>
            </w:r>
            <w:r w:rsidRPr="00A808F7">
              <w:rPr>
                <w:rFonts w:ascii="Arial" w:eastAsia="Arial" w:hAnsi="Arial" w:cs="Arial"/>
                <w:spacing w:val="-1"/>
                <w:sz w:val="24"/>
                <w:szCs w:val="24"/>
              </w:rPr>
              <w:t>l</w:t>
            </w:r>
            <w:r w:rsidRPr="00A808F7">
              <w:rPr>
                <w:rFonts w:ascii="Arial" w:eastAsia="Arial" w:hAnsi="Arial" w:cs="Arial"/>
                <w:spacing w:val="1"/>
                <w:sz w:val="24"/>
                <w:szCs w:val="24"/>
              </w:rPr>
              <w:t>e</w:t>
            </w:r>
            <w:r w:rsidRPr="00A808F7">
              <w:rPr>
                <w:rFonts w:ascii="Arial" w:eastAsia="Arial" w:hAnsi="Arial" w:cs="Arial"/>
                <w:spacing w:val="-3"/>
                <w:sz w:val="24"/>
                <w:szCs w:val="24"/>
              </w:rPr>
              <w:t>v</w:t>
            </w:r>
            <w:r w:rsidRPr="00A808F7">
              <w:rPr>
                <w:rFonts w:ascii="Arial" w:eastAsia="Arial" w:hAnsi="Arial" w:cs="Arial"/>
                <w:spacing w:val="1"/>
                <w:sz w:val="24"/>
                <w:szCs w:val="24"/>
              </w:rPr>
              <w:t>e</w:t>
            </w:r>
            <w:r w:rsidRPr="00A808F7">
              <w:rPr>
                <w:rFonts w:ascii="Arial" w:eastAsia="Arial" w:hAnsi="Arial" w:cs="Arial"/>
                <w:sz w:val="24"/>
                <w:szCs w:val="24"/>
              </w:rPr>
              <w:t>l</w:t>
            </w:r>
            <w:r w:rsidRPr="00A808F7">
              <w:rPr>
                <w:rFonts w:ascii="Arial" w:eastAsia="Arial" w:hAnsi="Arial" w:cs="Arial"/>
                <w:spacing w:val="46"/>
                <w:sz w:val="24"/>
                <w:szCs w:val="24"/>
              </w:rPr>
              <w:t xml:space="preserve"> </w:t>
            </w:r>
            <w:r w:rsidRPr="00A808F7">
              <w:rPr>
                <w:rFonts w:ascii="Arial" w:eastAsia="Arial" w:hAnsi="Arial" w:cs="Arial"/>
                <w:spacing w:val="1"/>
                <w:sz w:val="24"/>
                <w:szCs w:val="24"/>
              </w:rPr>
              <w:t>o</w:t>
            </w:r>
            <w:r w:rsidRPr="00A808F7">
              <w:rPr>
                <w:rFonts w:ascii="Arial" w:eastAsia="Arial" w:hAnsi="Arial" w:cs="Arial"/>
                <w:sz w:val="24"/>
                <w:szCs w:val="24"/>
              </w:rPr>
              <w:t>r</w:t>
            </w:r>
            <w:r w:rsidRPr="00A808F7">
              <w:rPr>
                <w:rFonts w:ascii="Arial" w:eastAsia="Arial" w:hAnsi="Arial" w:cs="Arial"/>
                <w:spacing w:val="47"/>
                <w:sz w:val="24"/>
                <w:szCs w:val="24"/>
              </w:rPr>
              <w:t xml:space="preserve"> </w:t>
            </w:r>
            <w:r w:rsidRPr="00A808F7">
              <w:rPr>
                <w:rFonts w:ascii="Arial" w:eastAsia="Arial" w:hAnsi="Arial" w:cs="Arial"/>
                <w:spacing w:val="1"/>
                <w:sz w:val="24"/>
                <w:szCs w:val="24"/>
              </w:rPr>
              <w:t>e</w:t>
            </w:r>
            <w:r w:rsidRPr="00A808F7">
              <w:rPr>
                <w:rFonts w:ascii="Arial" w:eastAsia="Arial" w:hAnsi="Arial" w:cs="Arial"/>
                <w:spacing w:val="-2"/>
                <w:sz w:val="24"/>
                <w:szCs w:val="24"/>
              </w:rPr>
              <w:t>q</w:t>
            </w:r>
            <w:r w:rsidRPr="00A808F7">
              <w:rPr>
                <w:rFonts w:ascii="Arial" w:eastAsia="Arial" w:hAnsi="Arial" w:cs="Arial"/>
                <w:spacing w:val="1"/>
                <w:sz w:val="24"/>
                <w:szCs w:val="24"/>
              </w:rPr>
              <w:t>u</w:t>
            </w:r>
            <w:r w:rsidRPr="00A808F7">
              <w:rPr>
                <w:rFonts w:ascii="Arial" w:eastAsia="Arial" w:hAnsi="Arial" w:cs="Arial"/>
                <w:spacing w:val="-1"/>
                <w:sz w:val="24"/>
                <w:szCs w:val="24"/>
              </w:rPr>
              <w:t>i</w:t>
            </w:r>
            <w:r w:rsidRPr="00A808F7">
              <w:rPr>
                <w:rFonts w:ascii="Arial" w:eastAsia="Arial" w:hAnsi="Arial" w:cs="Arial"/>
                <w:spacing w:val="-3"/>
                <w:sz w:val="24"/>
                <w:szCs w:val="24"/>
              </w:rPr>
              <w:t>v</w:t>
            </w:r>
            <w:r w:rsidRPr="00A808F7">
              <w:rPr>
                <w:rFonts w:ascii="Arial" w:eastAsia="Arial" w:hAnsi="Arial" w:cs="Arial"/>
                <w:spacing w:val="1"/>
                <w:sz w:val="24"/>
                <w:szCs w:val="24"/>
              </w:rPr>
              <w:t>a</w:t>
            </w:r>
            <w:r w:rsidRPr="00A808F7">
              <w:rPr>
                <w:rFonts w:ascii="Arial" w:eastAsia="Arial" w:hAnsi="Arial" w:cs="Arial"/>
                <w:spacing w:val="-1"/>
                <w:sz w:val="24"/>
                <w:szCs w:val="24"/>
              </w:rPr>
              <w:t>l</w:t>
            </w:r>
            <w:r w:rsidRPr="00A808F7">
              <w:rPr>
                <w:rFonts w:ascii="Arial" w:eastAsia="Arial" w:hAnsi="Arial" w:cs="Arial"/>
                <w:spacing w:val="1"/>
                <w:sz w:val="24"/>
                <w:szCs w:val="24"/>
              </w:rPr>
              <w:t>en</w:t>
            </w:r>
            <w:r w:rsidRPr="00A808F7">
              <w:rPr>
                <w:rFonts w:ascii="Arial" w:eastAsia="Arial" w:hAnsi="Arial" w:cs="Arial"/>
                <w:sz w:val="24"/>
                <w:szCs w:val="24"/>
              </w:rPr>
              <w:t>t</w:t>
            </w:r>
            <w:r w:rsidRPr="00A808F7">
              <w:rPr>
                <w:rFonts w:ascii="Arial" w:eastAsia="Arial" w:hAnsi="Arial" w:cs="Arial"/>
                <w:spacing w:val="48"/>
                <w:sz w:val="24"/>
                <w:szCs w:val="24"/>
              </w:rPr>
              <w:t xml:space="preserve"> </w:t>
            </w:r>
            <w:r w:rsidRPr="00A808F7">
              <w:rPr>
                <w:rFonts w:ascii="Arial" w:eastAsia="Arial" w:hAnsi="Arial" w:cs="Arial"/>
                <w:spacing w:val="1"/>
                <w:sz w:val="24"/>
                <w:szCs w:val="24"/>
              </w:rPr>
              <w:t>e</w:t>
            </w:r>
            <w:r w:rsidRPr="00A808F7">
              <w:rPr>
                <w:rFonts w:ascii="Arial" w:eastAsia="Arial" w:hAnsi="Arial" w:cs="Arial"/>
                <w:spacing w:val="-3"/>
                <w:sz w:val="24"/>
                <w:szCs w:val="24"/>
              </w:rPr>
              <w:t>x</w:t>
            </w:r>
            <w:r w:rsidRPr="00A808F7">
              <w:rPr>
                <w:rFonts w:ascii="Arial" w:eastAsia="Arial" w:hAnsi="Arial" w:cs="Arial"/>
                <w:spacing w:val="1"/>
                <w:sz w:val="24"/>
                <w:szCs w:val="24"/>
              </w:rPr>
              <w:t>pe</w:t>
            </w:r>
            <w:r w:rsidRPr="00A808F7">
              <w:rPr>
                <w:rFonts w:ascii="Arial" w:eastAsia="Arial" w:hAnsi="Arial" w:cs="Arial"/>
                <w:spacing w:val="-1"/>
                <w:sz w:val="24"/>
                <w:szCs w:val="24"/>
              </w:rPr>
              <w:t>ri</w:t>
            </w:r>
            <w:r w:rsidRPr="00A808F7">
              <w:rPr>
                <w:rFonts w:ascii="Arial" w:eastAsia="Arial" w:hAnsi="Arial" w:cs="Arial"/>
                <w:spacing w:val="1"/>
                <w:sz w:val="24"/>
                <w:szCs w:val="24"/>
              </w:rPr>
              <w:t>en</w:t>
            </w:r>
            <w:r w:rsidRPr="00A808F7">
              <w:rPr>
                <w:rFonts w:ascii="Arial" w:eastAsia="Arial" w:hAnsi="Arial" w:cs="Arial"/>
                <w:sz w:val="24"/>
                <w:szCs w:val="24"/>
              </w:rPr>
              <w:t>ce</w:t>
            </w:r>
            <w:r w:rsidRPr="00A808F7">
              <w:rPr>
                <w:rFonts w:ascii="Arial" w:eastAsia="Arial" w:hAnsi="Arial" w:cs="Arial"/>
                <w:w w:val="99"/>
                <w:sz w:val="24"/>
                <w:szCs w:val="24"/>
              </w:rPr>
              <w:t xml:space="preserve"> </w:t>
            </w:r>
            <w:r w:rsidRPr="00A808F7">
              <w:rPr>
                <w:rFonts w:ascii="Arial" w:eastAsia="Arial" w:hAnsi="Arial" w:cs="Arial"/>
                <w:spacing w:val="-3"/>
                <w:sz w:val="24"/>
                <w:szCs w:val="24"/>
              </w:rPr>
              <w:t>w</w:t>
            </w:r>
            <w:r w:rsidRPr="00A808F7">
              <w:rPr>
                <w:rFonts w:ascii="Arial" w:eastAsia="Arial" w:hAnsi="Arial" w:cs="Arial"/>
                <w:spacing w:val="-1"/>
                <w:sz w:val="24"/>
                <w:szCs w:val="24"/>
              </w:rPr>
              <w:t>i</w:t>
            </w:r>
            <w:r w:rsidRPr="00A808F7">
              <w:rPr>
                <w:rFonts w:ascii="Arial" w:eastAsia="Arial" w:hAnsi="Arial" w:cs="Arial"/>
                <w:sz w:val="24"/>
                <w:szCs w:val="24"/>
              </w:rPr>
              <w:t>th</w:t>
            </w:r>
            <w:r w:rsidRPr="00A808F7">
              <w:rPr>
                <w:rFonts w:ascii="Arial" w:eastAsia="Arial" w:hAnsi="Arial" w:cs="Arial"/>
                <w:spacing w:val="17"/>
                <w:sz w:val="24"/>
                <w:szCs w:val="24"/>
              </w:rPr>
              <w:t xml:space="preserve"> </w:t>
            </w:r>
            <w:r w:rsidRPr="00A808F7">
              <w:rPr>
                <w:rFonts w:ascii="Arial" w:eastAsia="Arial" w:hAnsi="Arial" w:cs="Arial"/>
                <w:spacing w:val="1"/>
                <w:sz w:val="24"/>
                <w:szCs w:val="24"/>
              </w:rPr>
              <w:t>de</w:t>
            </w:r>
            <w:r w:rsidRPr="00A808F7">
              <w:rPr>
                <w:rFonts w:ascii="Arial" w:eastAsia="Arial" w:hAnsi="Arial" w:cs="Arial"/>
                <w:spacing w:val="2"/>
                <w:sz w:val="24"/>
                <w:szCs w:val="24"/>
              </w:rPr>
              <w:t>m</w:t>
            </w:r>
            <w:r w:rsidRPr="00A808F7">
              <w:rPr>
                <w:rFonts w:ascii="Arial" w:eastAsia="Arial" w:hAnsi="Arial" w:cs="Arial"/>
                <w:spacing w:val="1"/>
                <w:sz w:val="24"/>
                <w:szCs w:val="24"/>
              </w:rPr>
              <w:t>on</w:t>
            </w:r>
            <w:r w:rsidRPr="00A808F7">
              <w:rPr>
                <w:rFonts w:ascii="Arial" w:eastAsia="Arial" w:hAnsi="Arial" w:cs="Arial"/>
                <w:sz w:val="24"/>
                <w:szCs w:val="24"/>
              </w:rPr>
              <w:t>st</w:t>
            </w:r>
            <w:r w:rsidRPr="00A808F7">
              <w:rPr>
                <w:rFonts w:ascii="Arial" w:eastAsia="Arial" w:hAnsi="Arial" w:cs="Arial"/>
                <w:spacing w:val="-1"/>
                <w:sz w:val="24"/>
                <w:szCs w:val="24"/>
              </w:rPr>
              <w:t>r</w:t>
            </w:r>
            <w:r w:rsidRPr="00A808F7">
              <w:rPr>
                <w:rFonts w:ascii="Arial" w:eastAsia="Arial" w:hAnsi="Arial" w:cs="Arial"/>
                <w:spacing w:val="-2"/>
                <w:sz w:val="24"/>
                <w:szCs w:val="24"/>
              </w:rPr>
              <w:t>a</w:t>
            </w:r>
            <w:r w:rsidRPr="00A808F7">
              <w:rPr>
                <w:rFonts w:ascii="Arial" w:eastAsia="Arial" w:hAnsi="Arial" w:cs="Arial"/>
                <w:spacing w:val="1"/>
                <w:sz w:val="24"/>
                <w:szCs w:val="24"/>
              </w:rPr>
              <w:t>b</w:t>
            </w:r>
            <w:r w:rsidRPr="00A808F7">
              <w:rPr>
                <w:rFonts w:ascii="Arial" w:eastAsia="Arial" w:hAnsi="Arial" w:cs="Arial"/>
                <w:spacing w:val="-1"/>
                <w:sz w:val="24"/>
                <w:szCs w:val="24"/>
              </w:rPr>
              <w:t>l</w:t>
            </w:r>
            <w:r w:rsidRPr="00A808F7">
              <w:rPr>
                <w:rFonts w:ascii="Arial" w:eastAsia="Arial" w:hAnsi="Arial" w:cs="Arial"/>
                <w:sz w:val="24"/>
                <w:szCs w:val="24"/>
              </w:rPr>
              <w:t>e</w:t>
            </w:r>
            <w:r w:rsidRPr="00A808F7">
              <w:rPr>
                <w:rFonts w:ascii="Arial" w:eastAsia="Arial" w:hAnsi="Arial" w:cs="Arial"/>
                <w:spacing w:val="17"/>
                <w:sz w:val="24"/>
                <w:szCs w:val="24"/>
              </w:rPr>
              <w:t xml:space="preserve"> </w:t>
            </w:r>
            <w:r w:rsidRPr="00A808F7">
              <w:rPr>
                <w:rFonts w:ascii="Arial" w:eastAsia="Arial" w:hAnsi="Arial" w:cs="Arial"/>
                <w:spacing w:val="1"/>
                <w:sz w:val="24"/>
                <w:szCs w:val="24"/>
              </w:rPr>
              <w:t>e</w:t>
            </w:r>
            <w:r w:rsidRPr="00A808F7">
              <w:rPr>
                <w:rFonts w:ascii="Arial" w:eastAsia="Arial" w:hAnsi="Arial" w:cs="Arial"/>
                <w:spacing w:val="-3"/>
                <w:sz w:val="24"/>
                <w:szCs w:val="24"/>
              </w:rPr>
              <w:t>v</w:t>
            </w:r>
            <w:r w:rsidRPr="00A808F7">
              <w:rPr>
                <w:rFonts w:ascii="Arial" w:eastAsia="Arial" w:hAnsi="Arial" w:cs="Arial"/>
                <w:spacing w:val="-1"/>
                <w:sz w:val="24"/>
                <w:szCs w:val="24"/>
              </w:rPr>
              <w:t>i</w:t>
            </w:r>
            <w:r w:rsidRPr="00A808F7">
              <w:rPr>
                <w:rFonts w:ascii="Arial" w:eastAsia="Arial" w:hAnsi="Arial" w:cs="Arial"/>
                <w:spacing w:val="1"/>
                <w:sz w:val="24"/>
                <w:szCs w:val="24"/>
              </w:rPr>
              <w:t>den</w:t>
            </w:r>
            <w:r w:rsidRPr="00A808F7">
              <w:rPr>
                <w:rFonts w:ascii="Arial" w:eastAsia="Arial" w:hAnsi="Arial" w:cs="Arial"/>
                <w:sz w:val="24"/>
                <w:szCs w:val="24"/>
              </w:rPr>
              <w:t>ce</w:t>
            </w:r>
            <w:r w:rsidRPr="00A808F7">
              <w:rPr>
                <w:rFonts w:ascii="Arial" w:eastAsia="Arial" w:hAnsi="Arial" w:cs="Arial"/>
                <w:spacing w:val="17"/>
                <w:sz w:val="24"/>
                <w:szCs w:val="24"/>
              </w:rPr>
              <w:t xml:space="preserve"> </w:t>
            </w:r>
            <w:r w:rsidRPr="00A808F7">
              <w:rPr>
                <w:rFonts w:ascii="Arial" w:eastAsia="Arial" w:hAnsi="Arial" w:cs="Arial"/>
                <w:spacing w:val="-2"/>
                <w:sz w:val="24"/>
                <w:szCs w:val="24"/>
              </w:rPr>
              <w:t>o</w:t>
            </w:r>
            <w:r w:rsidRPr="00A808F7">
              <w:rPr>
                <w:rFonts w:ascii="Arial" w:eastAsia="Arial" w:hAnsi="Arial" w:cs="Arial"/>
                <w:sz w:val="24"/>
                <w:szCs w:val="24"/>
              </w:rPr>
              <w:t>f</w:t>
            </w:r>
            <w:r w:rsidRPr="00A808F7">
              <w:rPr>
                <w:rFonts w:ascii="Arial" w:eastAsia="Arial" w:hAnsi="Arial" w:cs="Arial"/>
                <w:spacing w:val="19"/>
                <w:sz w:val="24"/>
                <w:szCs w:val="24"/>
              </w:rPr>
              <w:t xml:space="preserve"> </w:t>
            </w:r>
            <w:r w:rsidRPr="00A808F7">
              <w:rPr>
                <w:rFonts w:ascii="Arial" w:eastAsia="Arial" w:hAnsi="Arial" w:cs="Arial"/>
                <w:spacing w:val="1"/>
                <w:sz w:val="24"/>
                <w:szCs w:val="24"/>
              </w:rPr>
              <w:t>e</w:t>
            </w:r>
            <w:r w:rsidRPr="00A808F7">
              <w:rPr>
                <w:rFonts w:ascii="Arial" w:eastAsia="Arial" w:hAnsi="Arial" w:cs="Arial"/>
                <w:spacing w:val="-3"/>
                <w:sz w:val="24"/>
                <w:szCs w:val="24"/>
              </w:rPr>
              <w:t>x</w:t>
            </w:r>
            <w:r w:rsidRPr="00A808F7">
              <w:rPr>
                <w:rFonts w:ascii="Arial" w:eastAsia="Arial" w:hAnsi="Arial" w:cs="Arial"/>
                <w:sz w:val="24"/>
                <w:szCs w:val="24"/>
              </w:rPr>
              <w:t>t</w:t>
            </w:r>
            <w:r w:rsidRPr="00A808F7">
              <w:rPr>
                <w:rFonts w:ascii="Arial" w:eastAsia="Arial" w:hAnsi="Arial" w:cs="Arial"/>
                <w:spacing w:val="1"/>
                <w:sz w:val="24"/>
                <w:szCs w:val="24"/>
              </w:rPr>
              <w:t>en</w:t>
            </w:r>
            <w:r w:rsidRPr="00A808F7">
              <w:rPr>
                <w:rFonts w:ascii="Arial" w:eastAsia="Arial" w:hAnsi="Arial" w:cs="Arial"/>
                <w:sz w:val="24"/>
                <w:szCs w:val="24"/>
              </w:rPr>
              <w:t>s</w:t>
            </w:r>
            <w:r w:rsidRPr="00A808F7">
              <w:rPr>
                <w:rFonts w:ascii="Arial" w:eastAsia="Arial" w:hAnsi="Arial" w:cs="Arial"/>
                <w:spacing w:val="-1"/>
                <w:sz w:val="24"/>
                <w:szCs w:val="24"/>
              </w:rPr>
              <w:t>i</w:t>
            </w:r>
            <w:r w:rsidRPr="00A808F7">
              <w:rPr>
                <w:rFonts w:ascii="Arial" w:eastAsia="Arial" w:hAnsi="Arial" w:cs="Arial"/>
                <w:spacing w:val="-3"/>
                <w:sz w:val="24"/>
                <w:szCs w:val="24"/>
              </w:rPr>
              <w:t>v</w:t>
            </w:r>
            <w:r w:rsidRPr="00A808F7">
              <w:rPr>
                <w:rFonts w:ascii="Arial" w:eastAsia="Arial" w:hAnsi="Arial" w:cs="Arial"/>
                <w:sz w:val="24"/>
                <w:szCs w:val="24"/>
              </w:rPr>
              <w:t>e</w:t>
            </w:r>
            <w:r w:rsidRPr="00A808F7">
              <w:rPr>
                <w:rFonts w:ascii="Arial" w:eastAsia="Arial" w:hAnsi="Arial" w:cs="Arial"/>
                <w:spacing w:val="17"/>
                <w:sz w:val="24"/>
                <w:szCs w:val="24"/>
              </w:rPr>
              <w:t xml:space="preserve"> </w:t>
            </w:r>
            <w:r w:rsidRPr="00A808F7">
              <w:rPr>
                <w:rFonts w:ascii="Arial" w:eastAsia="Arial" w:hAnsi="Arial" w:cs="Arial"/>
                <w:spacing w:val="-2"/>
                <w:sz w:val="24"/>
                <w:szCs w:val="24"/>
              </w:rPr>
              <w:t>o</w:t>
            </w:r>
            <w:r w:rsidRPr="00A808F7">
              <w:rPr>
                <w:rFonts w:ascii="Arial" w:eastAsia="Arial" w:hAnsi="Arial" w:cs="Arial"/>
                <w:sz w:val="24"/>
                <w:szCs w:val="24"/>
              </w:rPr>
              <w:t>f</w:t>
            </w:r>
            <w:r w:rsidRPr="00A808F7">
              <w:rPr>
                <w:rFonts w:ascii="Arial" w:eastAsia="Arial" w:hAnsi="Arial" w:cs="Arial"/>
                <w:spacing w:val="19"/>
                <w:sz w:val="24"/>
                <w:szCs w:val="24"/>
              </w:rPr>
              <w:t xml:space="preserve"> </w:t>
            </w:r>
            <w:r w:rsidRPr="00A808F7">
              <w:rPr>
                <w:rFonts w:ascii="Arial" w:eastAsia="Arial" w:hAnsi="Arial" w:cs="Arial"/>
                <w:spacing w:val="1"/>
                <w:sz w:val="24"/>
                <w:szCs w:val="24"/>
              </w:rPr>
              <w:t>po</w:t>
            </w:r>
            <w:r w:rsidRPr="00A808F7">
              <w:rPr>
                <w:rFonts w:ascii="Arial" w:eastAsia="Arial" w:hAnsi="Arial" w:cs="Arial"/>
                <w:sz w:val="24"/>
                <w:szCs w:val="24"/>
              </w:rPr>
              <w:t>st</w:t>
            </w:r>
            <w:r w:rsidRPr="00A808F7">
              <w:rPr>
                <w:rFonts w:ascii="Arial" w:eastAsia="Arial" w:hAnsi="Arial" w:cs="Arial"/>
                <w:w w:val="99"/>
                <w:sz w:val="24"/>
                <w:szCs w:val="24"/>
              </w:rPr>
              <w:t xml:space="preserve"> </w:t>
            </w:r>
            <w:r w:rsidRPr="00A808F7">
              <w:rPr>
                <w:rFonts w:ascii="Arial" w:eastAsia="Arial" w:hAnsi="Arial" w:cs="Arial"/>
                <w:spacing w:val="-2"/>
                <w:sz w:val="24"/>
                <w:szCs w:val="24"/>
              </w:rPr>
              <w:t>g</w:t>
            </w:r>
            <w:r w:rsidRPr="00A808F7">
              <w:rPr>
                <w:rFonts w:ascii="Arial" w:eastAsia="Arial" w:hAnsi="Arial" w:cs="Arial"/>
                <w:spacing w:val="-1"/>
                <w:sz w:val="24"/>
                <w:szCs w:val="24"/>
              </w:rPr>
              <w:t>r</w:t>
            </w:r>
            <w:r w:rsidRPr="00A808F7">
              <w:rPr>
                <w:rFonts w:ascii="Arial" w:eastAsia="Arial" w:hAnsi="Arial" w:cs="Arial"/>
                <w:spacing w:val="1"/>
                <w:sz w:val="24"/>
                <w:szCs w:val="24"/>
              </w:rPr>
              <w:t>adua</w:t>
            </w:r>
            <w:r w:rsidRPr="00A808F7">
              <w:rPr>
                <w:rFonts w:ascii="Arial" w:eastAsia="Arial" w:hAnsi="Arial" w:cs="Arial"/>
                <w:sz w:val="24"/>
                <w:szCs w:val="24"/>
              </w:rPr>
              <w:t>te</w:t>
            </w:r>
            <w:r w:rsidRPr="00A808F7">
              <w:rPr>
                <w:rFonts w:ascii="Arial" w:eastAsia="Arial" w:hAnsi="Arial" w:cs="Arial"/>
                <w:spacing w:val="35"/>
                <w:sz w:val="24"/>
                <w:szCs w:val="24"/>
              </w:rPr>
              <w:t xml:space="preserve"> </w:t>
            </w:r>
            <w:r w:rsidRPr="00A808F7">
              <w:rPr>
                <w:rFonts w:ascii="Arial" w:eastAsia="Arial" w:hAnsi="Arial" w:cs="Arial"/>
                <w:sz w:val="24"/>
                <w:szCs w:val="24"/>
              </w:rPr>
              <w:t>t</w:t>
            </w:r>
            <w:r w:rsidRPr="00A808F7">
              <w:rPr>
                <w:rFonts w:ascii="Arial" w:eastAsia="Arial" w:hAnsi="Arial" w:cs="Arial"/>
                <w:spacing w:val="-1"/>
                <w:sz w:val="24"/>
                <w:szCs w:val="24"/>
              </w:rPr>
              <w:t>r</w:t>
            </w:r>
            <w:r w:rsidRPr="00A808F7">
              <w:rPr>
                <w:rFonts w:ascii="Arial" w:eastAsia="Arial" w:hAnsi="Arial" w:cs="Arial"/>
                <w:spacing w:val="1"/>
                <w:sz w:val="24"/>
                <w:szCs w:val="24"/>
              </w:rPr>
              <w:t>a</w:t>
            </w:r>
            <w:r w:rsidRPr="00A808F7">
              <w:rPr>
                <w:rFonts w:ascii="Arial" w:eastAsia="Arial" w:hAnsi="Arial" w:cs="Arial"/>
                <w:spacing w:val="-1"/>
                <w:sz w:val="24"/>
                <w:szCs w:val="24"/>
              </w:rPr>
              <w:t>i</w:t>
            </w:r>
            <w:r w:rsidRPr="00A808F7">
              <w:rPr>
                <w:rFonts w:ascii="Arial" w:eastAsia="Arial" w:hAnsi="Arial" w:cs="Arial"/>
                <w:spacing w:val="1"/>
                <w:sz w:val="24"/>
                <w:szCs w:val="24"/>
              </w:rPr>
              <w:t>n</w:t>
            </w:r>
            <w:r w:rsidRPr="00A808F7">
              <w:rPr>
                <w:rFonts w:ascii="Arial" w:eastAsia="Arial" w:hAnsi="Arial" w:cs="Arial"/>
                <w:spacing w:val="-3"/>
                <w:sz w:val="24"/>
                <w:szCs w:val="24"/>
              </w:rPr>
              <w:t>i</w:t>
            </w:r>
            <w:r w:rsidRPr="00A808F7">
              <w:rPr>
                <w:rFonts w:ascii="Arial" w:eastAsia="Arial" w:hAnsi="Arial" w:cs="Arial"/>
                <w:spacing w:val="1"/>
                <w:sz w:val="24"/>
                <w:szCs w:val="24"/>
              </w:rPr>
              <w:t>n</w:t>
            </w:r>
            <w:r w:rsidRPr="00A808F7">
              <w:rPr>
                <w:rFonts w:ascii="Arial" w:eastAsia="Arial" w:hAnsi="Arial" w:cs="Arial"/>
                <w:sz w:val="24"/>
                <w:szCs w:val="24"/>
              </w:rPr>
              <w:t>g</w:t>
            </w:r>
            <w:r w:rsidRPr="00A808F7">
              <w:rPr>
                <w:rFonts w:ascii="Arial" w:eastAsia="Arial" w:hAnsi="Arial" w:cs="Arial"/>
                <w:spacing w:val="33"/>
                <w:sz w:val="24"/>
                <w:szCs w:val="24"/>
              </w:rPr>
              <w:t xml:space="preserve"> </w:t>
            </w:r>
            <w:r w:rsidRPr="00A808F7">
              <w:rPr>
                <w:rFonts w:ascii="Arial" w:eastAsia="Arial" w:hAnsi="Arial" w:cs="Arial"/>
                <w:spacing w:val="1"/>
                <w:sz w:val="24"/>
                <w:szCs w:val="24"/>
              </w:rPr>
              <w:t>an</w:t>
            </w:r>
            <w:r w:rsidRPr="00A808F7">
              <w:rPr>
                <w:rFonts w:ascii="Arial" w:eastAsia="Arial" w:hAnsi="Arial" w:cs="Arial"/>
                <w:sz w:val="24"/>
                <w:szCs w:val="24"/>
              </w:rPr>
              <w:t>d</w:t>
            </w:r>
            <w:r w:rsidRPr="00A808F7">
              <w:rPr>
                <w:rFonts w:ascii="Arial" w:eastAsia="Arial" w:hAnsi="Arial" w:cs="Arial"/>
                <w:spacing w:val="33"/>
                <w:sz w:val="24"/>
                <w:szCs w:val="24"/>
              </w:rPr>
              <w:t xml:space="preserve"> </w:t>
            </w:r>
            <w:r w:rsidRPr="00A808F7">
              <w:rPr>
                <w:rFonts w:ascii="Arial" w:eastAsia="Arial" w:hAnsi="Arial" w:cs="Arial"/>
                <w:spacing w:val="1"/>
                <w:sz w:val="24"/>
                <w:szCs w:val="24"/>
              </w:rPr>
              <w:t>de</w:t>
            </w:r>
            <w:r w:rsidRPr="00A808F7">
              <w:rPr>
                <w:rFonts w:ascii="Arial" w:eastAsia="Arial" w:hAnsi="Arial" w:cs="Arial"/>
                <w:spacing w:val="-3"/>
                <w:sz w:val="24"/>
                <w:szCs w:val="24"/>
              </w:rPr>
              <w:t>v</w:t>
            </w:r>
            <w:r w:rsidRPr="00A808F7">
              <w:rPr>
                <w:rFonts w:ascii="Arial" w:eastAsia="Arial" w:hAnsi="Arial" w:cs="Arial"/>
                <w:spacing w:val="1"/>
                <w:sz w:val="24"/>
                <w:szCs w:val="24"/>
              </w:rPr>
              <w:t>e</w:t>
            </w:r>
            <w:r w:rsidRPr="00A808F7">
              <w:rPr>
                <w:rFonts w:ascii="Arial" w:eastAsia="Arial" w:hAnsi="Arial" w:cs="Arial"/>
                <w:spacing w:val="-1"/>
                <w:sz w:val="24"/>
                <w:szCs w:val="24"/>
              </w:rPr>
              <w:t>l</w:t>
            </w:r>
            <w:r w:rsidRPr="00A808F7">
              <w:rPr>
                <w:rFonts w:ascii="Arial" w:eastAsia="Arial" w:hAnsi="Arial" w:cs="Arial"/>
                <w:spacing w:val="1"/>
                <w:sz w:val="24"/>
                <w:szCs w:val="24"/>
              </w:rPr>
              <w:t>op</w:t>
            </w:r>
            <w:r w:rsidRPr="00A808F7">
              <w:rPr>
                <w:rFonts w:ascii="Arial" w:eastAsia="Arial" w:hAnsi="Arial" w:cs="Arial"/>
                <w:spacing w:val="-1"/>
                <w:sz w:val="24"/>
                <w:szCs w:val="24"/>
              </w:rPr>
              <w:t>m</w:t>
            </w:r>
            <w:r w:rsidRPr="00A808F7">
              <w:rPr>
                <w:rFonts w:ascii="Arial" w:eastAsia="Arial" w:hAnsi="Arial" w:cs="Arial"/>
                <w:spacing w:val="1"/>
                <w:sz w:val="24"/>
                <w:szCs w:val="24"/>
              </w:rPr>
              <w:t>en</w:t>
            </w:r>
            <w:r w:rsidRPr="00A808F7">
              <w:rPr>
                <w:rFonts w:ascii="Arial" w:eastAsia="Arial" w:hAnsi="Arial" w:cs="Arial"/>
                <w:sz w:val="24"/>
                <w:szCs w:val="24"/>
              </w:rPr>
              <w:t>t</w:t>
            </w:r>
            <w:r w:rsidRPr="00A808F7">
              <w:rPr>
                <w:rFonts w:ascii="Arial" w:eastAsia="Arial" w:hAnsi="Arial" w:cs="Arial"/>
                <w:spacing w:val="36"/>
                <w:sz w:val="24"/>
                <w:szCs w:val="24"/>
              </w:rPr>
              <w:t xml:space="preserve"> </w:t>
            </w:r>
            <w:r w:rsidRPr="00A808F7">
              <w:rPr>
                <w:rFonts w:ascii="Arial" w:eastAsia="Arial" w:hAnsi="Arial" w:cs="Arial"/>
                <w:spacing w:val="-3"/>
                <w:sz w:val="24"/>
                <w:szCs w:val="24"/>
              </w:rPr>
              <w:t>w</w:t>
            </w:r>
            <w:r w:rsidRPr="00A808F7">
              <w:rPr>
                <w:rFonts w:ascii="Arial" w:eastAsia="Arial" w:hAnsi="Arial" w:cs="Arial"/>
                <w:spacing w:val="-1"/>
                <w:sz w:val="24"/>
                <w:szCs w:val="24"/>
              </w:rPr>
              <w:t>i</w:t>
            </w:r>
            <w:r w:rsidRPr="00A808F7">
              <w:rPr>
                <w:rFonts w:ascii="Arial" w:eastAsia="Arial" w:hAnsi="Arial" w:cs="Arial"/>
                <w:sz w:val="24"/>
                <w:szCs w:val="24"/>
              </w:rPr>
              <w:t>t</w:t>
            </w:r>
            <w:r w:rsidRPr="00A808F7">
              <w:rPr>
                <w:rFonts w:ascii="Arial" w:eastAsia="Arial" w:hAnsi="Arial" w:cs="Arial"/>
                <w:spacing w:val="1"/>
                <w:sz w:val="24"/>
                <w:szCs w:val="24"/>
              </w:rPr>
              <w:t>h</w:t>
            </w:r>
            <w:r w:rsidRPr="00A808F7">
              <w:rPr>
                <w:rFonts w:ascii="Arial" w:eastAsia="Arial" w:hAnsi="Arial" w:cs="Arial"/>
                <w:spacing w:val="-1"/>
                <w:sz w:val="24"/>
                <w:szCs w:val="24"/>
              </w:rPr>
              <w:t>i</w:t>
            </w:r>
            <w:r w:rsidRPr="00A808F7">
              <w:rPr>
                <w:rFonts w:ascii="Arial" w:eastAsia="Arial" w:hAnsi="Arial" w:cs="Arial"/>
                <w:sz w:val="24"/>
                <w:szCs w:val="24"/>
              </w:rPr>
              <w:t>n</w:t>
            </w:r>
            <w:r w:rsidRPr="00A808F7">
              <w:rPr>
                <w:rFonts w:ascii="Arial" w:eastAsia="Arial" w:hAnsi="Arial" w:cs="Arial"/>
                <w:spacing w:val="35"/>
                <w:sz w:val="24"/>
                <w:szCs w:val="24"/>
              </w:rPr>
              <w:t xml:space="preserve"> </w:t>
            </w:r>
            <w:r w:rsidRPr="00A808F7">
              <w:rPr>
                <w:rFonts w:ascii="Arial" w:eastAsia="Arial" w:hAnsi="Arial" w:cs="Arial"/>
                <w:sz w:val="24"/>
                <w:szCs w:val="24"/>
              </w:rPr>
              <w:t>s</w:t>
            </w:r>
            <w:r w:rsidRPr="00A808F7">
              <w:rPr>
                <w:rFonts w:ascii="Arial" w:eastAsia="Arial" w:hAnsi="Arial" w:cs="Arial"/>
                <w:spacing w:val="1"/>
                <w:sz w:val="24"/>
                <w:szCs w:val="24"/>
              </w:rPr>
              <w:t>pe</w:t>
            </w:r>
            <w:r w:rsidRPr="00A808F7">
              <w:rPr>
                <w:rFonts w:ascii="Arial" w:eastAsia="Arial" w:hAnsi="Arial" w:cs="Arial"/>
                <w:sz w:val="24"/>
                <w:szCs w:val="24"/>
              </w:rPr>
              <w:t>c</w:t>
            </w:r>
            <w:r w:rsidRPr="00A808F7">
              <w:rPr>
                <w:rFonts w:ascii="Arial" w:eastAsia="Arial" w:hAnsi="Arial" w:cs="Arial"/>
                <w:spacing w:val="-1"/>
                <w:sz w:val="24"/>
                <w:szCs w:val="24"/>
              </w:rPr>
              <w:t>i</w:t>
            </w:r>
            <w:r w:rsidRPr="00A808F7">
              <w:rPr>
                <w:rFonts w:ascii="Arial" w:eastAsia="Arial" w:hAnsi="Arial" w:cs="Arial"/>
                <w:spacing w:val="1"/>
                <w:sz w:val="24"/>
                <w:szCs w:val="24"/>
              </w:rPr>
              <w:t>a</w:t>
            </w:r>
            <w:r w:rsidRPr="00A808F7">
              <w:rPr>
                <w:rFonts w:ascii="Arial" w:eastAsia="Arial" w:hAnsi="Arial" w:cs="Arial"/>
                <w:spacing w:val="-1"/>
                <w:sz w:val="24"/>
                <w:szCs w:val="24"/>
              </w:rPr>
              <w:t>li</w:t>
            </w:r>
            <w:r w:rsidRPr="00A808F7">
              <w:rPr>
                <w:rFonts w:ascii="Arial" w:eastAsia="Arial" w:hAnsi="Arial" w:cs="Arial"/>
                <w:sz w:val="24"/>
                <w:szCs w:val="24"/>
              </w:rPr>
              <w:t>st</w:t>
            </w:r>
            <w:r w:rsidRPr="00A808F7">
              <w:rPr>
                <w:rFonts w:ascii="Arial" w:eastAsia="Arial" w:hAnsi="Arial" w:cs="Arial"/>
                <w:w w:val="99"/>
                <w:sz w:val="24"/>
                <w:szCs w:val="24"/>
              </w:rPr>
              <w:t xml:space="preserve"> </w:t>
            </w:r>
            <w:r w:rsidRPr="00A808F7">
              <w:rPr>
                <w:rFonts w:ascii="Arial" w:eastAsia="Arial" w:hAnsi="Arial" w:cs="Arial"/>
                <w:spacing w:val="1"/>
                <w:sz w:val="24"/>
                <w:szCs w:val="24"/>
              </w:rPr>
              <w:t>a</w:t>
            </w:r>
            <w:r w:rsidRPr="00A808F7">
              <w:rPr>
                <w:rFonts w:ascii="Arial" w:eastAsia="Arial" w:hAnsi="Arial" w:cs="Arial"/>
                <w:spacing w:val="-1"/>
                <w:sz w:val="24"/>
                <w:szCs w:val="24"/>
              </w:rPr>
              <w:t>r</w:t>
            </w:r>
            <w:r w:rsidRPr="00A808F7">
              <w:rPr>
                <w:rFonts w:ascii="Arial" w:eastAsia="Arial" w:hAnsi="Arial" w:cs="Arial"/>
                <w:spacing w:val="1"/>
                <w:sz w:val="24"/>
                <w:szCs w:val="24"/>
              </w:rPr>
              <w:t>e</w:t>
            </w:r>
            <w:r w:rsidRPr="00A808F7">
              <w:rPr>
                <w:rFonts w:ascii="Arial" w:eastAsia="Arial" w:hAnsi="Arial" w:cs="Arial"/>
                <w:sz w:val="24"/>
                <w:szCs w:val="24"/>
              </w:rPr>
              <w:t>a</w:t>
            </w:r>
            <w:r w:rsidRPr="00A808F7">
              <w:rPr>
                <w:rFonts w:ascii="Arial" w:eastAsia="Arial" w:hAnsi="Arial" w:cs="Arial"/>
                <w:spacing w:val="46"/>
                <w:sz w:val="24"/>
                <w:szCs w:val="24"/>
              </w:rPr>
              <w:t xml:space="preserve"> </w:t>
            </w:r>
            <w:r w:rsidRPr="00A808F7">
              <w:rPr>
                <w:rFonts w:ascii="Arial" w:eastAsia="Arial" w:hAnsi="Arial" w:cs="Arial"/>
                <w:spacing w:val="-2"/>
                <w:sz w:val="24"/>
                <w:szCs w:val="24"/>
              </w:rPr>
              <w:t>o</w:t>
            </w:r>
            <w:r w:rsidRPr="00A808F7">
              <w:rPr>
                <w:rFonts w:ascii="Arial" w:eastAsia="Arial" w:hAnsi="Arial" w:cs="Arial"/>
                <w:sz w:val="24"/>
                <w:szCs w:val="24"/>
              </w:rPr>
              <w:t>f</w:t>
            </w:r>
            <w:r w:rsidRPr="00A808F7">
              <w:rPr>
                <w:rFonts w:ascii="Arial" w:eastAsia="Arial" w:hAnsi="Arial" w:cs="Arial"/>
                <w:spacing w:val="49"/>
                <w:sz w:val="24"/>
                <w:szCs w:val="24"/>
              </w:rPr>
              <w:t xml:space="preserve"> </w:t>
            </w:r>
            <w:r w:rsidRPr="00A808F7">
              <w:rPr>
                <w:rFonts w:ascii="Arial" w:eastAsia="Arial" w:hAnsi="Arial" w:cs="Arial"/>
                <w:spacing w:val="1"/>
                <w:sz w:val="24"/>
                <w:szCs w:val="24"/>
              </w:rPr>
              <w:t>adu</w:t>
            </w:r>
            <w:r w:rsidRPr="00A808F7">
              <w:rPr>
                <w:rFonts w:ascii="Arial" w:eastAsia="Arial" w:hAnsi="Arial" w:cs="Arial"/>
                <w:spacing w:val="-1"/>
                <w:sz w:val="24"/>
                <w:szCs w:val="24"/>
              </w:rPr>
              <w:t>l</w:t>
            </w:r>
            <w:r w:rsidRPr="00A808F7">
              <w:rPr>
                <w:rFonts w:ascii="Arial" w:eastAsia="Arial" w:hAnsi="Arial" w:cs="Arial"/>
                <w:sz w:val="24"/>
                <w:szCs w:val="24"/>
              </w:rPr>
              <w:t>t</w:t>
            </w:r>
            <w:r w:rsidRPr="00A808F7">
              <w:rPr>
                <w:rFonts w:ascii="Arial" w:eastAsia="Arial" w:hAnsi="Arial" w:cs="Arial"/>
                <w:spacing w:val="47"/>
                <w:sz w:val="24"/>
                <w:szCs w:val="24"/>
              </w:rPr>
              <w:t xml:space="preserve"> </w:t>
            </w:r>
            <w:r w:rsidRPr="00A808F7">
              <w:rPr>
                <w:rFonts w:ascii="Arial" w:eastAsia="Arial" w:hAnsi="Arial" w:cs="Arial"/>
                <w:sz w:val="24"/>
                <w:szCs w:val="24"/>
              </w:rPr>
              <w:t>s</w:t>
            </w:r>
            <w:r w:rsidRPr="00A808F7">
              <w:rPr>
                <w:rFonts w:ascii="Arial" w:eastAsia="Arial" w:hAnsi="Arial" w:cs="Arial"/>
                <w:spacing w:val="-2"/>
                <w:sz w:val="24"/>
                <w:szCs w:val="24"/>
              </w:rPr>
              <w:t>a</w:t>
            </w:r>
            <w:r w:rsidRPr="00A808F7">
              <w:rPr>
                <w:rFonts w:ascii="Arial" w:eastAsia="Arial" w:hAnsi="Arial" w:cs="Arial"/>
                <w:sz w:val="24"/>
                <w:szCs w:val="24"/>
              </w:rPr>
              <w:t>f</w:t>
            </w:r>
            <w:r w:rsidRPr="00A808F7">
              <w:rPr>
                <w:rFonts w:ascii="Arial" w:eastAsia="Arial" w:hAnsi="Arial" w:cs="Arial"/>
                <w:spacing w:val="1"/>
                <w:sz w:val="24"/>
                <w:szCs w:val="24"/>
              </w:rPr>
              <w:t>e</w:t>
            </w:r>
            <w:r w:rsidRPr="00A808F7">
              <w:rPr>
                <w:rFonts w:ascii="Arial" w:eastAsia="Arial" w:hAnsi="Arial" w:cs="Arial"/>
                <w:spacing w:val="-2"/>
                <w:sz w:val="24"/>
                <w:szCs w:val="24"/>
              </w:rPr>
              <w:t>g</w:t>
            </w:r>
            <w:r w:rsidRPr="00A808F7">
              <w:rPr>
                <w:rFonts w:ascii="Arial" w:eastAsia="Arial" w:hAnsi="Arial" w:cs="Arial"/>
                <w:spacing w:val="1"/>
                <w:sz w:val="24"/>
                <w:szCs w:val="24"/>
              </w:rPr>
              <w:t>ua</w:t>
            </w:r>
            <w:r w:rsidRPr="00A808F7">
              <w:rPr>
                <w:rFonts w:ascii="Arial" w:eastAsia="Arial" w:hAnsi="Arial" w:cs="Arial"/>
                <w:spacing w:val="-1"/>
                <w:sz w:val="24"/>
                <w:szCs w:val="24"/>
              </w:rPr>
              <w:t>r</w:t>
            </w:r>
            <w:r w:rsidRPr="00A808F7">
              <w:rPr>
                <w:rFonts w:ascii="Arial" w:eastAsia="Arial" w:hAnsi="Arial" w:cs="Arial"/>
                <w:spacing w:val="1"/>
                <w:sz w:val="24"/>
                <w:szCs w:val="24"/>
              </w:rPr>
              <w:t>d</w:t>
            </w:r>
            <w:r w:rsidRPr="00A808F7">
              <w:rPr>
                <w:rFonts w:ascii="Arial" w:eastAsia="Arial" w:hAnsi="Arial" w:cs="Arial"/>
                <w:spacing w:val="-1"/>
                <w:sz w:val="24"/>
                <w:szCs w:val="24"/>
              </w:rPr>
              <w:t>i</w:t>
            </w:r>
            <w:r w:rsidRPr="00A808F7">
              <w:rPr>
                <w:rFonts w:ascii="Arial" w:eastAsia="Arial" w:hAnsi="Arial" w:cs="Arial"/>
                <w:spacing w:val="1"/>
                <w:sz w:val="24"/>
                <w:szCs w:val="24"/>
              </w:rPr>
              <w:t>n</w:t>
            </w:r>
            <w:r w:rsidRPr="00A808F7">
              <w:rPr>
                <w:rFonts w:ascii="Arial" w:eastAsia="Arial" w:hAnsi="Arial" w:cs="Arial"/>
                <w:sz w:val="24"/>
                <w:szCs w:val="24"/>
              </w:rPr>
              <w:t>g</w:t>
            </w:r>
            <w:r w:rsidRPr="00A808F7">
              <w:rPr>
                <w:rFonts w:ascii="Arial" w:eastAsia="Arial" w:hAnsi="Arial" w:cs="Arial"/>
                <w:spacing w:val="46"/>
                <w:sz w:val="24"/>
                <w:szCs w:val="24"/>
              </w:rPr>
              <w:t xml:space="preserve"> </w:t>
            </w:r>
            <w:r w:rsidRPr="00A808F7">
              <w:rPr>
                <w:rFonts w:ascii="Arial" w:eastAsia="Arial" w:hAnsi="Arial" w:cs="Arial"/>
                <w:sz w:val="24"/>
                <w:szCs w:val="24"/>
              </w:rPr>
              <w:t>to</w:t>
            </w:r>
            <w:r w:rsidRPr="00A808F7">
              <w:rPr>
                <w:rFonts w:ascii="Arial" w:eastAsia="Arial" w:hAnsi="Arial" w:cs="Arial"/>
                <w:spacing w:val="45"/>
                <w:sz w:val="24"/>
                <w:szCs w:val="24"/>
              </w:rPr>
              <w:t xml:space="preserve"> </w:t>
            </w:r>
            <w:r w:rsidRPr="00A808F7">
              <w:rPr>
                <w:rFonts w:ascii="Arial" w:eastAsia="Arial" w:hAnsi="Arial" w:cs="Arial"/>
                <w:spacing w:val="2"/>
                <w:sz w:val="24"/>
                <w:szCs w:val="24"/>
              </w:rPr>
              <w:t>m</w:t>
            </w:r>
            <w:r w:rsidRPr="00A808F7">
              <w:rPr>
                <w:rFonts w:ascii="Arial" w:eastAsia="Arial" w:hAnsi="Arial" w:cs="Arial"/>
                <w:spacing w:val="1"/>
                <w:sz w:val="24"/>
                <w:szCs w:val="24"/>
              </w:rPr>
              <w:t>a</w:t>
            </w:r>
            <w:r w:rsidRPr="00A808F7">
              <w:rPr>
                <w:rFonts w:ascii="Arial" w:eastAsia="Arial" w:hAnsi="Arial" w:cs="Arial"/>
                <w:sz w:val="24"/>
                <w:szCs w:val="24"/>
              </w:rPr>
              <w:t>s</w:t>
            </w:r>
            <w:r w:rsidRPr="00A808F7">
              <w:rPr>
                <w:rFonts w:ascii="Arial" w:eastAsia="Arial" w:hAnsi="Arial" w:cs="Arial"/>
                <w:spacing w:val="-2"/>
                <w:sz w:val="24"/>
                <w:szCs w:val="24"/>
              </w:rPr>
              <w:t>t</w:t>
            </w:r>
            <w:r w:rsidRPr="00A808F7">
              <w:rPr>
                <w:rFonts w:ascii="Arial" w:eastAsia="Arial" w:hAnsi="Arial" w:cs="Arial"/>
                <w:spacing w:val="1"/>
                <w:sz w:val="24"/>
                <w:szCs w:val="24"/>
              </w:rPr>
              <w:t>e</w:t>
            </w:r>
            <w:r w:rsidRPr="00A808F7">
              <w:rPr>
                <w:rFonts w:ascii="Arial" w:eastAsia="Arial" w:hAnsi="Arial" w:cs="Arial"/>
                <w:spacing w:val="-1"/>
                <w:sz w:val="24"/>
                <w:szCs w:val="24"/>
              </w:rPr>
              <w:t>r</w:t>
            </w:r>
            <w:r w:rsidRPr="00A808F7">
              <w:rPr>
                <w:rFonts w:ascii="Arial" w:eastAsia="Arial" w:hAnsi="Arial" w:cs="Arial"/>
                <w:sz w:val="24"/>
                <w:szCs w:val="24"/>
              </w:rPr>
              <w:t>s</w:t>
            </w:r>
            <w:r w:rsidRPr="00A808F7">
              <w:rPr>
                <w:rFonts w:ascii="Arial" w:eastAsia="Arial" w:hAnsi="Arial" w:cs="Arial"/>
                <w:spacing w:val="46"/>
                <w:sz w:val="24"/>
                <w:szCs w:val="24"/>
              </w:rPr>
              <w:t xml:space="preserve"> </w:t>
            </w:r>
            <w:r w:rsidRPr="00A808F7">
              <w:rPr>
                <w:rFonts w:ascii="Arial" w:eastAsia="Arial" w:hAnsi="Arial" w:cs="Arial"/>
                <w:spacing w:val="-1"/>
                <w:sz w:val="24"/>
                <w:szCs w:val="24"/>
              </w:rPr>
              <w:t>l</w:t>
            </w:r>
            <w:r w:rsidRPr="00A808F7">
              <w:rPr>
                <w:rFonts w:ascii="Arial" w:eastAsia="Arial" w:hAnsi="Arial" w:cs="Arial"/>
                <w:spacing w:val="1"/>
                <w:sz w:val="24"/>
                <w:szCs w:val="24"/>
              </w:rPr>
              <w:t>e</w:t>
            </w:r>
            <w:r w:rsidRPr="00A808F7">
              <w:rPr>
                <w:rFonts w:ascii="Arial" w:eastAsia="Arial" w:hAnsi="Arial" w:cs="Arial"/>
                <w:spacing w:val="-3"/>
                <w:sz w:val="24"/>
                <w:szCs w:val="24"/>
              </w:rPr>
              <w:t>v</w:t>
            </w:r>
            <w:r w:rsidRPr="00A808F7">
              <w:rPr>
                <w:rFonts w:ascii="Arial" w:eastAsia="Arial" w:hAnsi="Arial" w:cs="Arial"/>
                <w:spacing w:val="1"/>
                <w:sz w:val="24"/>
                <w:szCs w:val="24"/>
              </w:rPr>
              <w:t>e</w:t>
            </w:r>
            <w:r w:rsidRPr="00A808F7">
              <w:rPr>
                <w:rFonts w:ascii="Arial" w:eastAsia="Arial" w:hAnsi="Arial" w:cs="Arial"/>
                <w:sz w:val="24"/>
                <w:szCs w:val="24"/>
              </w:rPr>
              <w:t>l</w:t>
            </w:r>
            <w:r w:rsidRPr="00A808F7">
              <w:rPr>
                <w:rFonts w:ascii="Arial" w:eastAsia="Arial" w:hAnsi="Arial" w:cs="Arial"/>
                <w:spacing w:val="47"/>
                <w:sz w:val="24"/>
                <w:szCs w:val="24"/>
              </w:rPr>
              <w:t xml:space="preserve"> </w:t>
            </w:r>
            <w:r w:rsidRPr="00A808F7">
              <w:rPr>
                <w:rFonts w:ascii="Arial" w:eastAsia="Arial" w:hAnsi="Arial" w:cs="Arial"/>
                <w:spacing w:val="1"/>
                <w:sz w:val="24"/>
                <w:szCs w:val="24"/>
              </w:rPr>
              <w:t>o</w:t>
            </w:r>
            <w:r w:rsidRPr="00A808F7">
              <w:rPr>
                <w:rFonts w:ascii="Arial" w:eastAsia="Arial" w:hAnsi="Arial" w:cs="Arial"/>
                <w:sz w:val="24"/>
                <w:szCs w:val="24"/>
              </w:rPr>
              <w:t>r</w:t>
            </w:r>
            <w:r w:rsidRPr="00A808F7">
              <w:rPr>
                <w:rFonts w:ascii="Arial" w:eastAsia="Arial" w:hAnsi="Arial" w:cs="Arial"/>
                <w:w w:val="99"/>
                <w:sz w:val="24"/>
                <w:szCs w:val="24"/>
              </w:rPr>
              <w:t xml:space="preserve"> </w:t>
            </w:r>
            <w:r w:rsidRPr="00A808F7">
              <w:rPr>
                <w:rFonts w:ascii="Arial" w:eastAsia="Arial" w:hAnsi="Arial" w:cs="Arial"/>
                <w:spacing w:val="1"/>
                <w:sz w:val="24"/>
                <w:szCs w:val="24"/>
              </w:rPr>
              <w:t>e</w:t>
            </w:r>
            <w:r w:rsidRPr="00A808F7">
              <w:rPr>
                <w:rFonts w:ascii="Arial" w:eastAsia="Arial" w:hAnsi="Arial" w:cs="Arial"/>
                <w:spacing w:val="-2"/>
                <w:sz w:val="24"/>
                <w:szCs w:val="24"/>
              </w:rPr>
              <w:t>q</w:t>
            </w:r>
            <w:r w:rsidRPr="00A808F7">
              <w:rPr>
                <w:rFonts w:ascii="Arial" w:eastAsia="Arial" w:hAnsi="Arial" w:cs="Arial"/>
                <w:spacing w:val="1"/>
                <w:sz w:val="24"/>
                <w:szCs w:val="24"/>
              </w:rPr>
              <w:t>u</w:t>
            </w:r>
            <w:r w:rsidRPr="00A808F7">
              <w:rPr>
                <w:rFonts w:ascii="Arial" w:eastAsia="Arial" w:hAnsi="Arial" w:cs="Arial"/>
                <w:spacing w:val="-1"/>
                <w:sz w:val="24"/>
                <w:szCs w:val="24"/>
              </w:rPr>
              <w:t>i</w:t>
            </w:r>
            <w:r w:rsidRPr="00A808F7">
              <w:rPr>
                <w:rFonts w:ascii="Arial" w:eastAsia="Arial" w:hAnsi="Arial" w:cs="Arial"/>
                <w:spacing w:val="-3"/>
                <w:sz w:val="24"/>
                <w:szCs w:val="24"/>
              </w:rPr>
              <w:t>v</w:t>
            </w:r>
            <w:r w:rsidRPr="00A808F7">
              <w:rPr>
                <w:rFonts w:ascii="Arial" w:eastAsia="Arial" w:hAnsi="Arial" w:cs="Arial"/>
                <w:spacing w:val="1"/>
                <w:sz w:val="24"/>
                <w:szCs w:val="24"/>
              </w:rPr>
              <w:t>a</w:t>
            </w:r>
            <w:r w:rsidRPr="00A808F7">
              <w:rPr>
                <w:rFonts w:ascii="Arial" w:eastAsia="Arial" w:hAnsi="Arial" w:cs="Arial"/>
                <w:spacing w:val="-1"/>
                <w:sz w:val="24"/>
                <w:szCs w:val="24"/>
              </w:rPr>
              <w:t>l</w:t>
            </w:r>
            <w:r w:rsidRPr="00A808F7">
              <w:rPr>
                <w:rFonts w:ascii="Arial" w:eastAsia="Arial" w:hAnsi="Arial" w:cs="Arial"/>
                <w:spacing w:val="1"/>
                <w:sz w:val="24"/>
                <w:szCs w:val="24"/>
              </w:rPr>
              <w:t>en</w:t>
            </w:r>
            <w:r w:rsidRPr="00A808F7">
              <w:rPr>
                <w:rFonts w:ascii="Arial" w:eastAsia="Arial" w:hAnsi="Arial" w:cs="Arial"/>
                <w:sz w:val="24"/>
                <w:szCs w:val="24"/>
              </w:rPr>
              <w:t>t</w:t>
            </w:r>
          </w:p>
          <w:p w:rsidR="00AE31F7" w:rsidRPr="00A808F7" w:rsidRDefault="00AE31F7" w:rsidP="00AE31F7">
            <w:pPr>
              <w:pStyle w:val="ListParagraph"/>
              <w:widowControl w:val="0"/>
              <w:numPr>
                <w:ilvl w:val="0"/>
                <w:numId w:val="15"/>
              </w:numPr>
              <w:tabs>
                <w:tab w:val="left" w:pos="472"/>
              </w:tabs>
              <w:spacing w:before="96" w:after="0" w:line="276" w:lineRule="exact"/>
              <w:ind w:left="472" w:right="333" w:hanging="425"/>
              <w:contextualSpacing w:val="0"/>
              <w:rPr>
                <w:rFonts w:ascii="Arial" w:eastAsia="Arial" w:hAnsi="Arial" w:cs="Arial"/>
                <w:sz w:val="24"/>
                <w:szCs w:val="24"/>
              </w:rPr>
            </w:pPr>
            <w:r w:rsidRPr="00A808F7">
              <w:rPr>
                <w:rFonts w:ascii="Arial" w:eastAsia="Arial" w:hAnsi="Arial" w:cs="Arial"/>
                <w:spacing w:val="1"/>
                <w:sz w:val="24"/>
                <w:szCs w:val="24"/>
              </w:rPr>
              <w:t>E</w:t>
            </w:r>
            <w:r w:rsidRPr="00A808F7">
              <w:rPr>
                <w:rFonts w:ascii="Arial" w:eastAsia="Arial" w:hAnsi="Arial" w:cs="Arial"/>
                <w:spacing w:val="-3"/>
                <w:sz w:val="24"/>
                <w:szCs w:val="24"/>
              </w:rPr>
              <w:t>v</w:t>
            </w:r>
            <w:r w:rsidRPr="00A808F7">
              <w:rPr>
                <w:rFonts w:ascii="Arial" w:eastAsia="Arial" w:hAnsi="Arial" w:cs="Arial"/>
                <w:spacing w:val="-1"/>
                <w:sz w:val="24"/>
                <w:szCs w:val="24"/>
              </w:rPr>
              <w:t>i</w:t>
            </w:r>
            <w:r w:rsidRPr="00A808F7">
              <w:rPr>
                <w:rFonts w:ascii="Arial" w:eastAsia="Arial" w:hAnsi="Arial" w:cs="Arial"/>
                <w:spacing w:val="1"/>
                <w:sz w:val="24"/>
                <w:szCs w:val="24"/>
              </w:rPr>
              <w:t>den</w:t>
            </w:r>
            <w:r w:rsidRPr="00A808F7">
              <w:rPr>
                <w:rFonts w:ascii="Arial" w:eastAsia="Arial" w:hAnsi="Arial" w:cs="Arial"/>
                <w:sz w:val="24"/>
                <w:szCs w:val="24"/>
              </w:rPr>
              <w:t>ce</w:t>
            </w:r>
            <w:r w:rsidRPr="00A808F7">
              <w:rPr>
                <w:rFonts w:ascii="Arial" w:eastAsia="Arial" w:hAnsi="Arial" w:cs="Arial"/>
                <w:spacing w:val="-10"/>
                <w:sz w:val="24"/>
                <w:szCs w:val="24"/>
              </w:rPr>
              <w:t xml:space="preserve"> </w:t>
            </w:r>
            <w:r w:rsidRPr="00A808F7">
              <w:rPr>
                <w:rFonts w:ascii="Arial" w:eastAsia="Arial" w:hAnsi="Arial" w:cs="Arial"/>
                <w:spacing w:val="-2"/>
                <w:sz w:val="24"/>
                <w:szCs w:val="24"/>
              </w:rPr>
              <w:t>o</w:t>
            </w:r>
            <w:r w:rsidRPr="00A808F7">
              <w:rPr>
                <w:rFonts w:ascii="Arial" w:eastAsia="Arial" w:hAnsi="Arial" w:cs="Arial"/>
                <w:sz w:val="24"/>
                <w:szCs w:val="24"/>
              </w:rPr>
              <w:t>f</w:t>
            </w:r>
            <w:r w:rsidRPr="00A808F7">
              <w:rPr>
                <w:rFonts w:ascii="Arial" w:eastAsia="Arial" w:hAnsi="Arial" w:cs="Arial"/>
                <w:spacing w:val="-9"/>
                <w:sz w:val="24"/>
                <w:szCs w:val="24"/>
              </w:rPr>
              <w:t xml:space="preserve"> </w:t>
            </w:r>
            <w:r w:rsidRPr="00A808F7">
              <w:rPr>
                <w:rFonts w:ascii="Arial" w:eastAsia="Arial" w:hAnsi="Arial" w:cs="Arial"/>
                <w:sz w:val="24"/>
                <w:szCs w:val="24"/>
              </w:rPr>
              <w:t>c</w:t>
            </w:r>
            <w:r w:rsidRPr="00A808F7">
              <w:rPr>
                <w:rFonts w:ascii="Arial" w:eastAsia="Arial" w:hAnsi="Arial" w:cs="Arial"/>
                <w:spacing w:val="1"/>
                <w:sz w:val="24"/>
                <w:szCs w:val="24"/>
              </w:rPr>
              <w:t>o</w:t>
            </w:r>
            <w:r w:rsidRPr="00A808F7">
              <w:rPr>
                <w:rFonts w:ascii="Arial" w:eastAsia="Arial" w:hAnsi="Arial" w:cs="Arial"/>
                <w:spacing w:val="-2"/>
                <w:sz w:val="24"/>
                <w:szCs w:val="24"/>
              </w:rPr>
              <w:t>n</w:t>
            </w:r>
            <w:r w:rsidRPr="00A808F7">
              <w:rPr>
                <w:rFonts w:ascii="Arial" w:eastAsia="Arial" w:hAnsi="Arial" w:cs="Arial"/>
                <w:sz w:val="24"/>
                <w:szCs w:val="24"/>
              </w:rPr>
              <w:t>t</w:t>
            </w:r>
            <w:r w:rsidRPr="00A808F7">
              <w:rPr>
                <w:rFonts w:ascii="Arial" w:eastAsia="Arial" w:hAnsi="Arial" w:cs="Arial"/>
                <w:spacing w:val="-1"/>
                <w:sz w:val="24"/>
                <w:szCs w:val="24"/>
              </w:rPr>
              <w:t>i</w:t>
            </w:r>
            <w:r w:rsidRPr="00A808F7">
              <w:rPr>
                <w:rFonts w:ascii="Arial" w:eastAsia="Arial" w:hAnsi="Arial" w:cs="Arial"/>
                <w:spacing w:val="1"/>
                <w:sz w:val="24"/>
                <w:szCs w:val="24"/>
              </w:rPr>
              <w:t>n</w:t>
            </w:r>
            <w:r w:rsidRPr="00A808F7">
              <w:rPr>
                <w:rFonts w:ascii="Arial" w:eastAsia="Arial" w:hAnsi="Arial" w:cs="Arial"/>
                <w:spacing w:val="-2"/>
                <w:sz w:val="24"/>
                <w:szCs w:val="24"/>
              </w:rPr>
              <w:t>u</w:t>
            </w:r>
            <w:r w:rsidRPr="00A808F7">
              <w:rPr>
                <w:rFonts w:ascii="Arial" w:eastAsia="Arial" w:hAnsi="Arial" w:cs="Arial"/>
                <w:spacing w:val="1"/>
                <w:sz w:val="24"/>
                <w:szCs w:val="24"/>
              </w:rPr>
              <w:t>e</w:t>
            </w:r>
            <w:r w:rsidRPr="00A808F7">
              <w:rPr>
                <w:rFonts w:ascii="Arial" w:eastAsia="Arial" w:hAnsi="Arial" w:cs="Arial"/>
                <w:sz w:val="24"/>
                <w:szCs w:val="24"/>
              </w:rPr>
              <w:t>d</w:t>
            </w:r>
            <w:r w:rsidRPr="00A808F7">
              <w:rPr>
                <w:rFonts w:ascii="Arial" w:eastAsia="Arial" w:hAnsi="Arial" w:cs="Arial"/>
                <w:spacing w:val="-11"/>
                <w:sz w:val="24"/>
                <w:szCs w:val="24"/>
              </w:rPr>
              <w:t xml:space="preserve"> </w:t>
            </w:r>
            <w:r w:rsidRPr="00A808F7">
              <w:rPr>
                <w:rFonts w:ascii="Arial" w:eastAsia="Arial" w:hAnsi="Arial" w:cs="Arial"/>
                <w:spacing w:val="1"/>
                <w:sz w:val="24"/>
                <w:szCs w:val="24"/>
              </w:rPr>
              <w:t>p</w:t>
            </w:r>
            <w:r w:rsidRPr="00A808F7">
              <w:rPr>
                <w:rFonts w:ascii="Arial" w:eastAsia="Arial" w:hAnsi="Arial" w:cs="Arial"/>
                <w:spacing w:val="-1"/>
                <w:sz w:val="24"/>
                <w:szCs w:val="24"/>
              </w:rPr>
              <w:t>r</w:t>
            </w:r>
            <w:r w:rsidRPr="00A808F7">
              <w:rPr>
                <w:rFonts w:ascii="Arial" w:eastAsia="Arial" w:hAnsi="Arial" w:cs="Arial"/>
                <w:spacing w:val="-2"/>
                <w:sz w:val="24"/>
                <w:szCs w:val="24"/>
              </w:rPr>
              <w:t>o</w:t>
            </w:r>
            <w:r w:rsidRPr="00A808F7">
              <w:rPr>
                <w:rFonts w:ascii="Arial" w:eastAsia="Arial" w:hAnsi="Arial" w:cs="Arial"/>
                <w:spacing w:val="3"/>
                <w:sz w:val="24"/>
                <w:szCs w:val="24"/>
              </w:rPr>
              <w:t>f</w:t>
            </w:r>
            <w:r w:rsidRPr="00A808F7">
              <w:rPr>
                <w:rFonts w:ascii="Arial" w:eastAsia="Arial" w:hAnsi="Arial" w:cs="Arial"/>
                <w:spacing w:val="1"/>
                <w:sz w:val="24"/>
                <w:szCs w:val="24"/>
              </w:rPr>
              <w:t>e</w:t>
            </w:r>
            <w:r w:rsidRPr="00A808F7">
              <w:rPr>
                <w:rFonts w:ascii="Arial" w:eastAsia="Arial" w:hAnsi="Arial" w:cs="Arial"/>
                <w:sz w:val="24"/>
                <w:szCs w:val="24"/>
              </w:rPr>
              <w:t>ss</w:t>
            </w:r>
            <w:r w:rsidRPr="00A808F7">
              <w:rPr>
                <w:rFonts w:ascii="Arial" w:eastAsia="Arial" w:hAnsi="Arial" w:cs="Arial"/>
                <w:spacing w:val="-1"/>
                <w:sz w:val="24"/>
                <w:szCs w:val="24"/>
              </w:rPr>
              <w:t>i</w:t>
            </w:r>
            <w:r w:rsidRPr="00A808F7">
              <w:rPr>
                <w:rFonts w:ascii="Arial" w:eastAsia="Arial" w:hAnsi="Arial" w:cs="Arial"/>
                <w:spacing w:val="-2"/>
                <w:sz w:val="24"/>
                <w:szCs w:val="24"/>
              </w:rPr>
              <w:t>o</w:t>
            </w:r>
            <w:r w:rsidRPr="00A808F7">
              <w:rPr>
                <w:rFonts w:ascii="Arial" w:eastAsia="Arial" w:hAnsi="Arial" w:cs="Arial"/>
                <w:spacing w:val="1"/>
                <w:sz w:val="24"/>
                <w:szCs w:val="24"/>
              </w:rPr>
              <w:t>na</w:t>
            </w:r>
            <w:r w:rsidRPr="00A808F7">
              <w:rPr>
                <w:rFonts w:ascii="Arial" w:eastAsia="Arial" w:hAnsi="Arial" w:cs="Arial"/>
                <w:sz w:val="24"/>
                <w:szCs w:val="24"/>
              </w:rPr>
              <w:t>l</w:t>
            </w:r>
            <w:r w:rsidRPr="00A808F7">
              <w:rPr>
                <w:rFonts w:ascii="Arial" w:eastAsia="Arial" w:hAnsi="Arial" w:cs="Arial"/>
                <w:spacing w:val="-10"/>
                <w:sz w:val="24"/>
                <w:szCs w:val="24"/>
              </w:rPr>
              <w:t xml:space="preserve"> </w:t>
            </w:r>
            <w:r w:rsidRPr="00A808F7">
              <w:rPr>
                <w:rFonts w:ascii="Arial" w:eastAsia="Arial" w:hAnsi="Arial" w:cs="Arial"/>
                <w:spacing w:val="-2"/>
                <w:sz w:val="24"/>
                <w:szCs w:val="24"/>
              </w:rPr>
              <w:t>d</w:t>
            </w:r>
            <w:r w:rsidRPr="00A808F7">
              <w:rPr>
                <w:rFonts w:ascii="Arial" w:eastAsia="Arial" w:hAnsi="Arial" w:cs="Arial"/>
                <w:spacing w:val="1"/>
                <w:sz w:val="24"/>
                <w:szCs w:val="24"/>
              </w:rPr>
              <w:t>e</w:t>
            </w:r>
            <w:r w:rsidRPr="00A808F7">
              <w:rPr>
                <w:rFonts w:ascii="Arial" w:eastAsia="Arial" w:hAnsi="Arial" w:cs="Arial"/>
                <w:spacing w:val="-3"/>
                <w:sz w:val="24"/>
                <w:szCs w:val="24"/>
              </w:rPr>
              <w:t>v</w:t>
            </w:r>
            <w:r w:rsidRPr="00A808F7">
              <w:rPr>
                <w:rFonts w:ascii="Arial" w:eastAsia="Arial" w:hAnsi="Arial" w:cs="Arial"/>
                <w:spacing w:val="1"/>
                <w:sz w:val="24"/>
                <w:szCs w:val="24"/>
              </w:rPr>
              <w:t>e</w:t>
            </w:r>
            <w:r w:rsidRPr="00A808F7">
              <w:rPr>
                <w:rFonts w:ascii="Arial" w:eastAsia="Arial" w:hAnsi="Arial" w:cs="Arial"/>
                <w:spacing w:val="-1"/>
                <w:sz w:val="24"/>
                <w:szCs w:val="24"/>
              </w:rPr>
              <w:t>l</w:t>
            </w:r>
            <w:r w:rsidRPr="00A808F7">
              <w:rPr>
                <w:rFonts w:ascii="Arial" w:eastAsia="Arial" w:hAnsi="Arial" w:cs="Arial"/>
                <w:spacing w:val="1"/>
                <w:sz w:val="24"/>
                <w:szCs w:val="24"/>
              </w:rPr>
              <w:t>op</w:t>
            </w:r>
            <w:r w:rsidRPr="00A808F7">
              <w:rPr>
                <w:rFonts w:ascii="Arial" w:eastAsia="Arial" w:hAnsi="Arial" w:cs="Arial"/>
                <w:spacing w:val="-1"/>
                <w:sz w:val="24"/>
                <w:szCs w:val="24"/>
              </w:rPr>
              <w:t>m</w:t>
            </w:r>
            <w:r w:rsidRPr="00A808F7">
              <w:rPr>
                <w:rFonts w:ascii="Arial" w:eastAsia="Arial" w:hAnsi="Arial" w:cs="Arial"/>
                <w:spacing w:val="1"/>
                <w:sz w:val="24"/>
                <w:szCs w:val="24"/>
              </w:rPr>
              <w:t>en</w:t>
            </w:r>
            <w:r w:rsidRPr="00A808F7">
              <w:rPr>
                <w:rFonts w:ascii="Arial" w:eastAsia="Arial" w:hAnsi="Arial" w:cs="Arial"/>
                <w:sz w:val="24"/>
                <w:szCs w:val="24"/>
              </w:rPr>
              <w:t>t</w:t>
            </w:r>
            <w:r>
              <w:rPr>
                <w:rFonts w:ascii="Arial" w:eastAsia="Arial" w:hAnsi="Arial" w:cs="Arial"/>
                <w:spacing w:val="-9"/>
                <w:sz w:val="24"/>
                <w:szCs w:val="24"/>
              </w:rPr>
              <w:t>.</w:t>
            </w:r>
          </w:p>
        </w:tc>
        <w:tc>
          <w:tcPr>
            <w:tcW w:w="3110" w:type="dxa"/>
            <w:tcBorders>
              <w:top w:val="single" w:sz="5" w:space="0" w:color="000000"/>
              <w:left w:val="single" w:sz="5" w:space="0" w:color="000000"/>
              <w:bottom w:val="single" w:sz="5" w:space="0" w:color="000000"/>
              <w:right w:val="single" w:sz="5" w:space="0" w:color="000000"/>
            </w:tcBorders>
          </w:tcPr>
          <w:p w:rsidR="00AE31F7" w:rsidRDefault="00AE31F7" w:rsidP="00AE31F7">
            <w:pPr>
              <w:pStyle w:val="ListParagraph"/>
              <w:widowControl w:val="0"/>
              <w:numPr>
                <w:ilvl w:val="0"/>
                <w:numId w:val="12"/>
              </w:numPr>
              <w:tabs>
                <w:tab w:val="left" w:pos="354"/>
              </w:tabs>
              <w:spacing w:before="77" w:after="0" w:line="240" w:lineRule="auto"/>
              <w:ind w:left="354"/>
              <w:contextualSpacing w:val="0"/>
              <w:rPr>
                <w:rFonts w:ascii="Arial" w:eastAsia="Arial" w:hAnsi="Arial" w:cs="Arial"/>
                <w:sz w:val="24"/>
                <w:szCs w:val="24"/>
              </w:rPr>
            </w:pPr>
            <w:proofErr w:type="spellStart"/>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proofErr w:type="spellEnd"/>
            <w:r>
              <w:rPr>
                <w:rFonts w:ascii="Arial" w:eastAsia="Arial" w:hAnsi="Arial" w:cs="Arial"/>
                <w:spacing w:val="-1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g</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e</w:t>
            </w:r>
          </w:p>
          <w:p w:rsidR="00AE31F7" w:rsidRDefault="00AE31F7" w:rsidP="00AE31F7">
            <w:pPr>
              <w:pStyle w:val="ListParagraph"/>
              <w:widowControl w:val="0"/>
              <w:numPr>
                <w:ilvl w:val="0"/>
                <w:numId w:val="12"/>
              </w:numPr>
              <w:tabs>
                <w:tab w:val="left" w:pos="354"/>
              </w:tabs>
              <w:spacing w:before="78" w:after="0" w:line="240" w:lineRule="auto"/>
              <w:ind w:left="354"/>
              <w:contextualSpacing w:val="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2"/>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ap</w:t>
            </w:r>
            <w:r>
              <w:rPr>
                <w:rFonts w:ascii="Arial" w:eastAsia="Arial" w:hAnsi="Arial" w:cs="Arial"/>
                <w:sz w:val="24"/>
                <w:szCs w:val="24"/>
              </w:rPr>
              <w:t>y</w:t>
            </w:r>
            <w:r>
              <w:rPr>
                <w:rFonts w:ascii="Arial" w:eastAsia="Arial" w:hAnsi="Arial" w:cs="Arial"/>
                <w:spacing w:val="-24"/>
                <w:sz w:val="24"/>
                <w:szCs w:val="24"/>
              </w:rPr>
              <w:t xml:space="preserve"> </w:t>
            </w:r>
            <w:r>
              <w:rPr>
                <w:rFonts w:ascii="Arial" w:eastAsia="Arial" w:hAnsi="Arial" w:cs="Arial"/>
                <w:sz w:val="24"/>
                <w:szCs w:val="24"/>
              </w:rPr>
              <w:t>Q</w:t>
            </w:r>
            <w:r>
              <w:rPr>
                <w:rFonts w:ascii="Arial" w:eastAsia="Arial" w:hAnsi="Arial" w:cs="Arial"/>
                <w:spacing w:val="1"/>
                <w:sz w:val="24"/>
                <w:szCs w:val="24"/>
              </w:rPr>
              <w:t>ua</w:t>
            </w:r>
            <w:r>
              <w:rPr>
                <w:rFonts w:ascii="Arial" w:eastAsia="Arial" w:hAnsi="Arial" w:cs="Arial"/>
                <w:spacing w:val="-1"/>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p>
          <w:p w:rsidR="00AE31F7" w:rsidRDefault="00AE31F7" w:rsidP="00AE31F7">
            <w:pPr>
              <w:pStyle w:val="ListParagraph"/>
              <w:widowControl w:val="0"/>
              <w:numPr>
                <w:ilvl w:val="0"/>
                <w:numId w:val="12"/>
              </w:numPr>
              <w:tabs>
                <w:tab w:val="left" w:pos="354"/>
              </w:tabs>
              <w:spacing w:before="75" w:after="0" w:line="240" w:lineRule="auto"/>
              <w:ind w:left="354"/>
              <w:contextualSpacing w:val="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5"/>
                <w:sz w:val="24"/>
                <w:szCs w:val="24"/>
              </w:rPr>
              <w:t xml:space="preserve"> </w:t>
            </w:r>
            <w:r>
              <w:rPr>
                <w:rFonts w:ascii="Arial" w:eastAsia="Arial" w:hAnsi="Arial" w:cs="Arial"/>
                <w:sz w:val="24"/>
                <w:szCs w:val="24"/>
              </w:rPr>
              <w:t>Q</w:t>
            </w:r>
            <w:r>
              <w:rPr>
                <w:rFonts w:ascii="Arial" w:eastAsia="Arial" w:hAnsi="Arial" w:cs="Arial"/>
                <w:spacing w:val="-2"/>
                <w:sz w:val="24"/>
                <w:szCs w:val="24"/>
              </w:rPr>
              <w:t>u</w:t>
            </w:r>
            <w:r>
              <w:rPr>
                <w:rFonts w:ascii="Arial" w:eastAsia="Arial" w:hAnsi="Arial" w:cs="Arial"/>
                <w:spacing w:val="1"/>
                <w:sz w:val="24"/>
                <w:szCs w:val="24"/>
              </w:rPr>
              <w:t>a</w:t>
            </w:r>
            <w:r>
              <w:rPr>
                <w:rFonts w:ascii="Arial" w:eastAsia="Arial" w:hAnsi="Arial" w:cs="Arial"/>
                <w:spacing w:val="-1"/>
                <w:sz w:val="24"/>
                <w:szCs w:val="24"/>
              </w:rPr>
              <w:t>l</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p>
        </w:tc>
      </w:tr>
      <w:tr w:rsidR="00AE31F7" w:rsidTr="00AE31F7">
        <w:trPr>
          <w:trHeight w:hRule="exact" w:val="12492"/>
        </w:trPr>
        <w:tc>
          <w:tcPr>
            <w:tcW w:w="1980" w:type="dxa"/>
            <w:tcBorders>
              <w:top w:val="single" w:sz="5" w:space="0" w:color="000000"/>
              <w:left w:val="single" w:sz="5" w:space="0" w:color="000000"/>
              <w:bottom w:val="single" w:sz="5" w:space="0" w:color="000000"/>
              <w:right w:val="single" w:sz="5" w:space="0" w:color="000000"/>
            </w:tcBorders>
          </w:tcPr>
          <w:p w:rsidR="00AE31F7" w:rsidRDefault="00AE31F7" w:rsidP="00B951B5">
            <w:pPr>
              <w:pStyle w:val="TableParagraph"/>
              <w:spacing w:before="77" w:line="239" w:lineRule="auto"/>
              <w:ind w:left="102" w:right="245"/>
              <w:rPr>
                <w:rFonts w:ascii="Arial" w:eastAsia="Arial" w:hAnsi="Arial" w:cs="Arial"/>
                <w:sz w:val="24"/>
                <w:szCs w:val="24"/>
              </w:rPr>
            </w:pPr>
            <w:r>
              <w:rPr>
                <w:rFonts w:ascii="Arial" w:eastAsia="Arial" w:hAnsi="Arial" w:cs="Arial"/>
                <w:b/>
                <w:bCs/>
                <w:spacing w:val="-1"/>
                <w:w w:val="95"/>
                <w:sz w:val="24"/>
                <w:szCs w:val="24"/>
              </w:rPr>
              <w:t>K</w:t>
            </w:r>
            <w:r>
              <w:rPr>
                <w:rFonts w:ascii="Arial" w:eastAsia="Arial" w:hAnsi="Arial" w:cs="Arial"/>
                <w:b/>
                <w:bCs/>
                <w:w w:val="95"/>
                <w:sz w:val="24"/>
                <w:szCs w:val="24"/>
              </w:rPr>
              <w:t>n</w:t>
            </w:r>
            <w:r>
              <w:rPr>
                <w:rFonts w:ascii="Arial" w:eastAsia="Arial" w:hAnsi="Arial" w:cs="Arial"/>
                <w:b/>
                <w:bCs/>
                <w:spacing w:val="-3"/>
                <w:w w:val="95"/>
                <w:sz w:val="24"/>
                <w:szCs w:val="24"/>
              </w:rPr>
              <w:t>o</w:t>
            </w:r>
            <w:r>
              <w:rPr>
                <w:rFonts w:ascii="Arial" w:eastAsia="Arial" w:hAnsi="Arial" w:cs="Arial"/>
                <w:b/>
                <w:bCs/>
                <w:spacing w:val="4"/>
                <w:w w:val="95"/>
                <w:sz w:val="24"/>
                <w:szCs w:val="24"/>
              </w:rPr>
              <w:t>w</w:t>
            </w:r>
            <w:r>
              <w:rPr>
                <w:rFonts w:ascii="Arial" w:eastAsia="Arial" w:hAnsi="Arial" w:cs="Arial"/>
                <w:b/>
                <w:bCs/>
                <w:w w:val="95"/>
                <w:sz w:val="24"/>
                <w:szCs w:val="24"/>
              </w:rPr>
              <w:t>led</w:t>
            </w:r>
            <w:r>
              <w:rPr>
                <w:rFonts w:ascii="Arial" w:eastAsia="Arial" w:hAnsi="Arial" w:cs="Arial"/>
                <w:b/>
                <w:bCs/>
                <w:spacing w:val="-3"/>
                <w:w w:val="95"/>
                <w:sz w:val="24"/>
                <w:szCs w:val="24"/>
              </w:rPr>
              <w:t>g</w:t>
            </w:r>
            <w:r>
              <w:rPr>
                <w:rFonts w:ascii="Arial" w:eastAsia="Arial" w:hAnsi="Arial" w:cs="Arial"/>
                <w:b/>
                <w:bCs/>
                <w:w w:val="95"/>
                <w:sz w:val="24"/>
                <w:szCs w:val="24"/>
              </w:rPr>
              <w:t>e</w:t>
            </w:r>
            <w:r>
              <w:rPr>
                <w:rFonts w:ascii="Arial" w:eastAsia="Arial" w:hAnsi="Arial" w:cs="Arial"/>
                <w:b/>
                <w:bCs/>
                <w:w w:val="99"/>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w:t>
            </w:r>
            <w:r>
              <w:rPr>
                <w:rFonts w:ascii="Arial" w:eastAsia="Arial" w:hAnsi="Arial" w:cs="Arial"/>
                <w:b/>
                <w:bCs/>
                <w:w w:val="99"/>
                <w:sz w:val="24"/>
                <w:szCs w:val="24"/>
              </w:rPr>
              <w:t xml:space="preserve"> </w:t>
            </w:r>
            <w:r>
              <w:rPr>
                <w:rFonts w:ascii="Arial" w:eastAsia="Arial" w:hAnsi="Arial" w:cs="Arial"/>
                <w:b/>
                <w:bCs/>
                <w:w w:val="95"/>
                <w:sz w:val="24"/>
                <w:szCs w:val="24"/>
              </w:rPr>
              <w:t>Exper</w:t>
            </w:r>
            <w:r>
              <w:rPr>
                <w:rFonts w:ascii="Arial" w:eastAsia="Arial" w:hAnsi="Arial" w:cs="Arial"/>
                <w:b/>
                <w:bCs/>
                <w:spacing w:val="-2"/>
                <w:w w:val="95"/>
                <w:sz w:val="24"/>
                <w:szCs w:val="24"/>
              </w:rPr>
              <w:t>i</w:t>
            </w:r>
            <w:r>
              <w:rPr>
                <w:rFonts w:ascii="Arial" w:eastAsia="Arial" w:hAnsi="Arial" w:cs="Arial"/>
                <w:b/>
                <w:bCs/>
                <w:w w:val="95"/>
                <w:sz w:val="24"/>
                <w:szCs w:val="24"/>
              </w:rPr>
              <w:t>ence</w:t>
            </w:r>
          </w:p>
        </w:tc>
        <w:tc>
          <w:tcPr>
            <w:tcW w:w="6120" w:type="dxa"/>
            <w:tcBorders>
              <w:top w:val="single" w:sz="5" w:space="0" w:color="000000"/>
              <w:left w:val="single" w:sz="5" w:space="0" w:color="000000"/>
              <w:bottom w:val="single" w:sz="5" w:space="0" w:color="000000"/>
              <w:right w:val="single" w:sz="5" w:space="0" w:color="000000"/>
            </w:tcBorders>
          </w:tcPr>
          <w:p w:rsidR="00AE31F7" w:rsidRDefault="00AE31F7" w:rsidP="00AE31F7">
            <w:pPr>
              <w:pStyle w:val="ListParagraph"/>
              <w:widowControl w:val="0"/>
              <w:numPr>
                <w:ilvl w:val="0"/>
                <w:numId w:val="11"/>
              </w:numPr>
              <w:tabs>
                <w:tab w:val="left" w:pos="354"/>
              </w:tabs>
              <w:spacing w:before="97" w:after="0" w:line="276" w:lineRule="exact"/>
              <w:ind w:left="351" w:right="669" w:hanging="250"/>
              <w:contextualSpacing w:val="0"/>
              <w:rPr>
                <w:rFonts w:ascii="Arial" w:eastAsia="Arial" w:hAnsi="Arial" w:cs="Arial"/>
                <w:sz w:val="24"/>
                <w:szCs w:val="24"/>
              </w:rPr>
            </w:pP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2"/>
                <w:sz w:val="24"/>
                <w:szCs w:val="24"/>
              </w:rPr>
              <w:t>an</w:t>
            </w:r>
            <w:r>
              <w:rPr>
                <w:rFonts w:ascii="Arial" w:eastAsia="Arial" w:hAnsi="Arial" w:cs="Arial"/>
                <w:sz w:val="24"/>
                <w:szCs w:val="24"/>
              </w:rPr>
              <w:t>t</w:t>
            </w:r>
            <w:r>
              <w:rPr>
                <w:rFonts w:ascii="Arial" w:eastAsia="Arial" w:hAnsi="Arial" w:cs="Arial"/>
                <w:spacing w:val="-12"/>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x</w:t>
            </w:r>
            <w:r>
              <w:rPr>
                <w:rFonts w:ascii="Arial" w:eastAsia="Arial" w:hAnsi="Arial" w:cs="Arial"/>
                <w:spacing w:val="1"/>
                <w:sz w:val="24"/>
                <w:szCs w:val="24"/>
              </w:rPr>
              <w:t>pe</w:t>
            </w:r>
            <w:r>
              <w:rPr>
                <w:rFonts w:ascii="Arial" w:eastAsia="Arial" w:hAnsi="Arial" w:cs="Arial"/>
                <w:spacing w:val="-1"/>
                <w:sz w:val="24"/>
                <w:szCs w:val="24"/>
              </w:rPr>
              <w:t>ri</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12"/>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2"/>
                <w:sz w:val="24"/>
                <w:szCs w:val="24"/>
              </w:rPr>
              <w:t xml:space="preserve"> </w:t>
            </w:r>
            <w:r>
              <w:rPr>
                <w:rFonts w:ascii="Arial" w:eastAsia="Arial" w:hAnsi="Arial" w:cs="Arial"/>
                <w:spacing w:val="1"/>
                <w:sz w:val="24"/>
                <w:szCs w:val="24"/>
              </w:rPr>
              <w:t>ope</w:t>
            </w:r>
            <w:r>
              <w:rPr>
                <w:rFonts w:ascii="Arial" w:eastAsia="Arial" w:hAnsi="Arial" w:cs="Arial"/>
                <w:spacing w:val="-1"/>
                <w:sz w:val="24"/>
                <w:szCs w:val="24"/>
              </w:rPr>
              <w: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w w:val="99"/>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7"/>
                <w:sz w:val="24"/>
                <w:szCs w:val="24"/>
              </w:rPr>
              <w:t xml:space="preserve"> </w:t>
            </w:r>
            <w:r>
              <w:rPr>
                <w:rFonts w:ascii="Arial" w:eastAsia="Arial" w:hAnsi="Arial" w:cs="Arial"/>
                <w:sz w:val="24"/>
                <w:szCs w:val="24"/>
              </w:rPr>
              <w:t>c</w:t>
            </w:r>
            <w:r>
              <w:rPr>
                <w:rFonts w:ascii="Arial" w:eastAsia="Arial" w:hAnsi="Arial" w:cs="Arial"/>
                <w:spacing w:val="-1"/>
                <w:sz w:val="24"/>
                <w:szCs w:val="24"/>
              </w:rPr>
              <w:t>li</w:t>
            </w:r>
            <w:r>
              <w:rPr>
                <w:rFonts w:ascii="Arial" w:eastAsia="Arial" w:hAnsi="Arial" w:cs="Arial"/>
                <w:spacing w:val="1"/>
                <w:sz w:val="24"/>
                <w:szCs w:val="24"/>
              </w:rPr>
              <w:t>n</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v</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ss</w:t>
            </w:r>
            <w:r>
              <w:rPr>
                <w:rFonts w:ascii="Arial" w:eastAsia="Arial" w:hAnsi="Arial" w:cs="Arial"/>
                <w:spacing w:val="-8"/>
                <w:sz w:val="24"/>
                <w:szCs w:val="24"/>
              </w:rPr>
              <w:t xml:space="preserve"> </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st</w:t>
            </w:r>
          </w:p>
          <w:p w:rsidR="00AE31F7" w:rsidRDefault="00AE31F7" w:rsidP="00AE31F7">
            <w:pPr>
              <w:pStyle w:val="ListParagraph"/>
              <w:widowControl w:val="0"/>
              <w:numPr>
                <w:ilvl w:val="0"/>
                <w:numId w:val="11"/>
              </w:numPr>
              <w:tabs>
                <w:tab w:val="left" w:pos="354"/>
              </w:tabs>
              <w:spacing w:before="73" w:after="0" w:line="240" w:lineRule="auto"/>
              <w:ind w:left="351" w:right="312" w:hanging="250"/>
              <w:contextualSpacing w:val="0"/>
              <w:rPr>
                <w:rFonts w:ascii="Arial" w:eastAsia="Arial" w:hAnsi="Arial" w:cs="Arial"/>
                <w:sz w:val="24"/>
                <w:szCs w:val="24"/>
              </w:rPr>
            </w:pPr>
            <w:r>
              <w:rPr>
                <w:rFonts w:ascii="Arial" w:eastAsia="Arial" w:hAnsi="Arial" w:cs="Arial"/>
                <w:spacing w:val="1"/>
                <w:sz w:val="24"/>
                <w:szCs w:val="24"/>
              </w:rPr>
              <w:t>Ad</w:t>
            </w:r>
            <w:r>
              <w:rPr>
                <w:rFonts w:ascii="Arial" w:eastAsia="Arial" w:hAnsi="Arial" w:cs="Arial"/>
                <w:spacing w:val="-3"/>
                <w:sz w:val="24"/>
                <w:szCs w:val="24"/>
              </w:rPr>
              <w:t>v</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n</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2"/>
                <w:sz w:val="24"/>
                <w:szCs w:val="24"/>
              </w:rPr>
              <w:t>a</w:t>
            </w:r>
            <w:r>
              <w:rPr>
                <w:rFonts w:ascii="Arial" w:eastAsia="Arial" w:hAnsi="Arial" w:cs="Arial"/>
                <w:spacing w:val="1"/>
                <w:sz w:val="24"/>
                <w:szCs w:val="24"/>
              </w:rPr>
              <w:t>nd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x</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9"/>
                <w:sz w:val="24"/>
                <w:szCs w:val="24"/>
              </w:rPr>
              <w:t xml:space="preserve"> </w:t>
            </w:r>
            <w:r>
              <w:rPr>
                <w:rFonts w:ascii="Arial" w:eastAsia="Arial" w:hAnsi="Arial" w:cs="Arial"/>
                <w:sz w:val="24"/>
                <w:szCs w:val="24"/>
              </w:rPr>
              <w:t>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2"/>
                <w:sz w:val="24"/>
                <w:szCs w:val="24"/>
              </w:rPr>
              <w:t>dg</w:t>
            </w:r>
            <w:r>
              <w:rPr>
                <w:rFonts w:ascii="Arial" w:eastAsia="Arial" w:hAnsi="Arial" w:cs="Arial"/>
                <w:sz w:val="24"/>
                <w:szCs w:val="24"/>
              </w:rPr>
              <w:t>e</w:t>
            </w:r>
            <w:r>
              <w:rPr>
                <w:rFonts w:ascii="Arial" w:eastAsia="Arial" w:hAnsi="Arial" w:cs="Arial"/>
                <w:spacing w:val="-10"/>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w w:val="99"/>
                <w:sz w:val="24"/>
                <w:szCs w:val="24"/>
              </w:rPr>
              <w:t xml:space="preserve"> </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2"/>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8"/>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1"/>
                <w:sz w:val="24"/>
                <w:szCs w:val="24"/>
              </w:rPr>
              <w:t>i</w:t>
            </w:r>
            <w:r>
              <w:rPr>
                <w:rFonts w:ascii="Arial" w:eastAsia="Arial" w:hAnsi="Arial" w:cs="Arial"/>
                <w:sz w:val="24"/>
                <w:szCs w:val="24"/>
              </w:rPr>
              <w:t>ss</w:t>
            </w:r>
            <w:r>
              <w:rPr>
                <w:rFonts w:ascii="Arial" w:eastAsia="Arial" w:hAnsi="Arial" w:cs="Arial"/>
                <w:spacing w:val="-2"/>
                <w:sz w:val="24"/>
                <w:szCs w:val="24"/>
              </w:rPr>
              <w:t>u</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2"/>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2"/>
                <w:sz w:val="24"/>
                <w:szCs w:val="24"/>
              </w:rPr>
              <w:t>gu</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w w:val="99"/>
                <w:sz w:val="24"/>
                <w:szCs w:val="24"/>
              </w:rPr>
              <w:t xml:space="preserve"> </w:t>
            </w:r>
            <w:r>
              <w:rPr>
                <w:rFonts w:ascii="Arial" w:eastAsia="Arial" w:hAnsi="Arial" w:cs="Arial"/>
                <w:spacing w:val="1"/>
                <w:sz w:val="24"/>
                <w:szCs w:val="24"/>
              </w:rPr>
              <w:t>and public protection</w:t>
            </w:r>
          </w:p>
          <w:p w:rsidR="00AE31F7" w:rsidRDefault="00AE31F7" w:rsidP="00B951B5">
            <w:pPr>
              <w:pStyle w:val="TableParagraph"/>
              <w:spacing w:line="100" w:lineRule="exact"/>
              <w:rPr>
                <w:sz w:val="10"/>
                <w:szCs w:val="10"/>
              </w:rPr>
            </w:pPr>
          </w:p>
          <w:p w:rsidR="00AE31F7" w:rsidRDefault="00AE31F7" w:rsidP="00AE31F7">
            <w:pPr>
              <w:pStyle w:val="ListParagraph"/>
              <w:widowControl w:val="0"/>
              <w:numPr>
                <w:ilvl w:val="0"/>
                <w:numId w:val="11"/>
              </w:numPr>
              <w:tabs>
                <w:tab w:val="left" w:pos="354"/>
              </w:tabs>
              <w:spacing w:after="0" w:line="276" w:lineRule="exact"/>
              <w:ind w:left="351" w:right="669" w:hanging="250"/>
              <w:contextualSpacing w:val="0"/>
              <w:rPr>
                <w:rFonts w:ascii="Arial" w:eastAsia="Arial" w:hAnsi="Arial" w:cs="Arial"/>
                <w:sz w:val="24"/>
                <w:szCs w:val="24"/>
              </w:rPr>
            </w:pPr>
            <w:r>
              <w:rPr>
                <w:rFonts w:ascii="Arial" w:eastAsia="Arial" w:hAnsi="Arial" w:cs="Arial"/>
                <w:spacing w:val="1"/>
                <w:sz w:val="24"/>
                <w:szCs w:val="24"/>
              </w:rPr>
              <w:t>Kno</w:t>
            </w:r>
            <w:r>
              <w:rPr>
                <w:rFonts w:ascii="Arial" w:eastAsia="Arial" w:hAnsi="Arial" w:cs="Arial"/>
                <w:spacing w:val="-3"/>
                <w:sz w:val="24"/>
                <w:szCs w:val="24"/>
              </w:rPr>
              <w:t>w</w:t>
            </w:r>
            <w:r>
              <w:rPr>
                <w:rFonts w:ascii="Arial" w:eastAsia="Arial" w:hAnsi="Arial" w:cs="Arial"/>
                <w:spacing w:val="-1"/>
                <w:sz w:val="24"/>
                <w:szCs w:val="24"/>
              </w:rPr>
              <w:t>l</w:t>
            </w:r>
            <w:r>
              <w:rPr>
                <w:rFonts w:ascii="Arial" w:eastAsia="Arial" w:hAnsi="Arial" w:cs="Arial"/>
                <w:spacing w:val="1"/>
                <w:sz w:val="24"/>
                <w:szCs w:val="24"/>
              </w:rPr>
              <w:t>ed</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l</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0"/>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3"/>
                <w:sz w:val="24"/>
                <w:szCs w:val="24"/>
              </w:rPr>
              <w:t>k</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9"/>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2"/>
                <w:sz w:val="24"/>
                <w:szCs w:val="24"/>
              </w:rPr>
              <w:t>g</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w w:val="99"/>
                <w:sz w:val="24"/>
                <w:szCs w:val="24"/>
              </w:rPr>
              <w:t xml:space="preserve"> </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2"/>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5"/>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w:t>
            </w:r>
            <w:r>
              <w:rPr>
                <w:rFonts w:ascii="Arial" w:eastAsia="Arial" w:hAnsi="Arial" w:cs="Arial"/>
                <w:spacing w:val="-2"/>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ks</w:t>
            </w:r>
            <w:r>
              <w:rPr>
                <w:rFonts w:ascii="Arial" w:eastAsia="Arial" w:hAnsi="Arial" w:cs="Arial"/>
                <w:spacing w:val="-1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pacing w:val="-2"/>
                <w:sz w:val="24"/>
                <w:szCs w:val="24"/>
              </w:rPr>
              <w:t>g</w:t>
            </w:r>
            <w:r>
              <w:rPr>
                <w:rFonts w:ascii="Arial" w:eastAsia="Arial" w:hAnsi="Arial" w:cs="Arial"/>
                <w:spacing w:val="1"/>
                <w:sz w:val="24"/>
                <w:szCs w:val="24"/>
              </w:rPr>
              <w:t>u</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ce</w:t>
            </w:r>
          </w:p>
          <w:p w:rsidR="00AE31F7" w:rsidRDefault="00AE31F7" w:rsidP="00AE31F7">
            <w:pPr>
              <w:pStyle w:val="ListParagraph"/>
              <w:widowControl w:val="0"/>
              <w:numPr>
                <w:ilvl w:val="0"/>
                <w:numId w:val="11"/>
              </w:numPr>
              <w:tabs>
                <w:tab w:val="left" w:pos="354"/>
              </w:tabs>
              <w:spacing w:before="78" w:after="0" w:line="240" w:lineRule="auto"/>
              <w:ind w:left="354"/>
              <w:contextualSpacing w:val="0"/>
              <w:rPr>
                <w:rFonts w:ascii="Arial" w:eastAsia="Arial" w:hAnsi="Arial" w:cs="Arial"/>
                <w:sz w:val="24"/>
                <w:szCs w:val="24"/>
              </w:rPr>
            </w:pP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6"/>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z w:val="24"/>
                <w:szCs w:val="24"/>
              </w:rPr>
              <w:t>-</w:t>
            </w:r>
          </w:p>
          <w:p w:rsidR="00AE31F7" w:rsidRDefault="00AE31F7" w:rsidP="00AE31F7">
            <w:pPr>
              <w:pStyle w:val="ListParagraph"/>
              <w:widowControl w:val="0"/>
              <w:numPr>
                <w:ilvl w:val="1"/>
                <w:numId w:val="11"/>
              </w:numPr>
              <w:tabs>
                <w:tab w:val="left" w:pos="714"/>
              </w:tabs>
              <w:spacing w:before="77" w:after="0" w:line="278" w:lineRule="exact"/>
              <w:ind w:left="709" w:right="362" w:hanging="250"/>
              <w:contextualSpacing w:val="0"/>
              <w:rPr>
                <w:rFonts w:ascii="Arial" w:eastAsia="Arial" w:hAnsi="Arial" w:cs="Arial"/>
                <w:sz w:val="24"/>
                <w:szCs w:val="24"/>
              </w:rPr>
            </w:pPr>
            <w:r>
              <w:rPr>
                <w:rFonts w:ascii="Arial" w:eastAsia="Arial" w:hAnsi="Arial" w:cs="Arial"/>
                <w:spacing w:val="-1"/>
                <w:sz w:val="24"/>
                <w:szCs w:val="24"/>
              </w:rPr>
              <w:t>C</w:t>
            </w:r>
            <w:r>
              <w:rPr>
                <w:rFonts w:ascii="Arial" w:eastAsia="Arial" w:hAnsi="Arial" w:cs="Arial"/>
                <w:spacing w:val="1"/>
                <w:sz w:val="24"/>
                <w:szCs w:val="24"/>
              </w:rPr>
              <w:t>o</w:t>
            </w:r>
            <w:r>
              <w:rPr>
                <w:rFonts w:ascii="Arial" w:eastAsia="Arial" w:hAnsi="Arial" w:cs="Arial"/>
                <w:spacing w:val="-1"/>
                <w:sz w:val="24"/>
                <w:szCs w:val="24"/>
              </w:rPr>
              <w:t>ll</w:t>
            </w:r>
            <w:r>
              <w:rPr>
                <w:rFonts w:ascii="Arial" w:eastAsia="Arial" w:hAnsi="Arial" w:cs="Arial"/>
                <w:spacing w:val="1"/>
                <w:sz w:val="24"/>
                <w:szCs w:val="24"/>
              </w:rPr>
              <w:t>abo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ss</w:t>
            </w:r>
            <w:r>
              <w:rPr>
                <w:rFonts w:ascii="Arial" w:eastAsia="Arial" w:hAnsi="Arial" w:cs="Arial"/>
                <w:spacing w:val="-1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2"/>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w w:val="99"/>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g</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p>
          <w:p w:rsidR="00AE31F7" w:rsidRDefault="00AE31F7" w:rsidP="00AE31F7">
            <w:pPr>
              <w:pStyle w:val="ListParagraph"/>
              <w:widowControl w:val="0"/>
              <w:numPr>
                <w:ilvl w:val="1"/>
                <w:numId w:val="11"/>
              </w:numPr>
              <w:tabs>
                <w:tab w:val="left" w:pos="714"/>
              </w:tabs>
              <w:spacing w:before="72" w:after="0" w:line="240" w:lineRule="auto"/>
              <w:ind w:left="714"/>
              <w:contextualSpacing w:val="0"/>
              <w:rPr>
                <w:rFonts w:ascii="Arial" w:eastAsia="Arial" w:hAnsi="Arial" w:cs="Arial"/>
                <w:sz w:val="24"/>
                <w:szCs w:val="24"/>
              </w:rPr>
            </w:pPr>
            <w:r>
              <w:rPr>
                <w:rFonts w:ascii="Arial" w:eastAsia="Arial" w:hAnsi="Arial" w:cs="Arial"/>
                <w:spacing w:val="-1"/>
                <w:sz w:val="24"/>
                <w:szCs w:val="24"/>
              </w:rPr>
              <w:t>Investigation work</w:t>
            </w:r>
          </w:p>
          <w:p w:rsidR="00AE31F7" w:rsidRDefault="00AE31F7" w:rsidP="00AE31F7">
            <w:pPr>
              <w:pStyle w:val="ListParagraph"/>
              <w:widowControl w:val="0"/>
              <w:numPr>
                <w:ilvl w:val="1"/>
                <w:numId w:val="11"/>
              </w:numPr>
              <w:tabs>
                <w:tab w:val="left" w:pos="714"/>
              </w:tabs>
              <w:spacing w:before="72" w:after="0" w:line="240" w:lineRule="auto"/>
              <w:ind w:left="714"/>
              <w:contextualSpacing w:val="0"/>
              <w:rPr>
                <w:rFonts w:ascii="Arial" w:eastAsia="Arial" w:hAnsi="Arial" w:cs="Arial"/>
                <w:sz w:val="24"/>
                <w:szCs w:val="24"/>
              </w:rPr>
            </w:pPr>
            <w:r>
              <w:rPr>
                <w:rFonts w:ascii="Arial" w:eastAsia="Arial" w:hAnsi="Arial" w:cs="Arial"/>
                <w:sz w:val="24"/>
                <w:szCs w:val="24"/>
              </w:rPr>
              <w:t xml:space="preserve">Report writing </w:t>
            </w:r>
          </w:p>
          <w:p w:rsidR="00AE31F7" w:rsidRDefault="00AE31F7" w:rsidP="00AE31F7">
            <w:pPr>
              <w:pStyle w:val="ListParagraph"/>
              <w:widowControl w:val="0"/>
              <w:numPr>
                <w:ilvl w:val="1"/>
                <w:numId w:val="11"/>
              </w:numPr>
              <w:tabs>
                <w:tab w:val="left" w:pos="714"/>
              </w:tabs>
              <w:spacing w:before="72" w:after="0" w:line="240" w:lineRule="auto"/>
              <w:ind w:left="714"/>
              <w:contextualSpacing w:val="0"/>
              <w:rPr>
                <w:rFonts w:ascii="Arial" w:eastAsia="Arial" w:hAnsi="Arial" w:cs="Arial"/>
                <w:sz w:val="24"/>
                <w:szCs w:val="24"/>
              </w:rPr>
            </w:pPr>
            <w:r>
              <w:rPr>
                <w:rFonts w:ascii="Arial" w:eastAsia="Arial" w:hAnsi="Arial" w:cs="Arial"/>
                <w:sz w:val="24"/>
                <w:szCs w:val="24"/>
              </w:rPr>
              <w:t>Multi agency working</w:t>
            </w:r>
          </w:p>
          <w:p w:rsidR="00AE31F7" w:rsidRDefault="00AE31F7" w:rsidP="00AE31F7">
            <w:pPr>
              <w:pStyle w:val="ListParagraph"/>
              <w:widowControl w:val="0"/>
              <w:numPr>
                <w:ilvl w:val="0"/>
                <w:numId w:val="11"/>
              </w:numPr>
              <w:tabs>
                <w:tab w:val="left" w:pos="354"/>
              </w:tabs>
              <w:spacing w:before="99" w:after="0" w:line="240" w:lineRule="auto"/>
              <w:ind w:left="351" w:right="1577" w:hanging="250"/>
              <w:contextualSpacing w:val="0"/>
              <w:rPr>
                <w:rFonts w:ascii="Arial" w:eastAsia="Arial" w:hAnsi="Arial" w:cs="Arial"/>
                <w:sz w:val="24"/>
                <w:szCs w:val="24"/>
              </w:rPr>
            </w:pPr>
            <w:r>
              <w:rPr>
                <w:rFonts w:ascii="Arial" w:eastAsia="Arial" w:hAnsi="Arial" w:cs="Arial"/>
                <w:spacing w:val="-1"/>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2"/>
                <w:sz w:val="24"/>
                <w:szCs w:val="24"/>
              </w:rPr>
              <w:t xml:space="preserve"> </w:t>
            </w:r>
            <w:r>
              <w:rPr>
                <w:rFonts w:ascii="Arial" w:eastAsia="Arial" w:hAnsi="Arial" w:cs="Arial"/>
                <w:sz w:val="24"/>
                <w:szCs w:val="24"/>
              </w:rPr>
              <w:t>to</w:t>
            </w:r>
            <w:r>
              <w:rPr>
                <w:rFonts w:ascii="Arial" w:eastAsia="Arial" w:hAnsi="Arial" w:cs="Arial"/>
                <w:spacing w:val="-9"/>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2"/>
                <w:sz w:val="24"/>
                <w:szCs w:val="24"/>
              </w:rPr>
              <w:t>n</w:t>
            </w:r>
            <w:r>
              <w:rPr>
                <w:rFonts w:ascii="Arial" w:eastAsia="Arial" w:hAnsi="Arial" w:cs="Arial"/>
                <w:spacing w:val="1"/>
                <w:sz w:val="24"/>
                <w:szCs w:val="24"/>
              </w:rPr>
              <w:t>uou</w:t>
            </w:r>
            <w:r>
              <w:rPr>
                <w:rFonts w:ascii="Arial" w:eastAsia="Arial" w:hAnsi="Arial" w:cs="Arial"/>
                <w:sz w:val="24"/>
                <w:szCs w:val="24"/>
              </w:rPr>
              <w:t>s</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z w:val="24"/>
                <w:szCs w:val="24"/>
              </w:rPr>
              <w:t>d</w:t>
            </w:r>
            <w:r>
              <w:rPr>
                <w:rFonts w:ascii="Arial" w:eastAsia="Arial" w:hAnsi="Arial" w:cs="Arial"/>
                <w:w w:val="99"/>
                <w:sz w:val="24"/>
                <w:szCs w:val="24"/>
              </w:rPr>
              <w:t xml:space="preserve"> </w:t>
            </w:r>
            <w:r>
              <w:rPr>
                <w:rFonts w:ascii="Arial" w:eastAsia="Arial" w:hAnsi="Arial" w:cs="Arial"/>
                <w:spacing w:val="1"/>
                <w:sz w:val="24"/>
                <w:szCs w:val="24"/>
              </w:rPr>
              <w:t>de</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pacing w:val="-1"/>
                <w:sz w:val="24"/>
                <w:szCs w:val="24"/>
              </w:rPr>
              <w:t>l</w:t>
            </w:r>
            <w:r>
              <w:rPr>
                <w:rFonts w:ascii="Arial" w:eastAsia="Arial" w:hAnsi="Arial" w:cs="Arial"/>
                <w:spacing w:val="1"/>
                <w:sz w:val="24"/>
                <w:szCs w:val="24"/>
              </w:rPr>
              <w:t>op</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w:t>
            </w:r>
          </w:p>
          <w:p w:rsidR="00AE31F7" w:rsidRDefault="00AE31F7" w:rsidP="00AE31F7">
            <w:pPr>
              <w:pStyle w:val="ListParagraph"/>
              <w:widowControl w:val="0"/>
              <w:numPr>
                <w:ilvl w:val="0"/>
                <w:numId w:val="11"/>
              </w:numPr>
              <w:tabs>
                <w:tab w:val="left" w:pos="354"/>
              </w:tabs>
              <w:spacing w:before="79" w:after="0" w:line="240" w:lineRule="auto"/>
              <w:ind w:left="354"/>
              <w:contextualSpacing w:val="0"/>
              <w:rPr>
                <w:rFonts w:ascii="Arial" w:eastAsia="Arial" w:hAnsi="Arial" w:cs="Arial"/>
                <w:sz w:val="24"/>
                <w:szCs w:val="24"/>
              </w:rPr>
            </w:pPr>
            <w:r>
              <w:rPr>
                <w:rFonts w:ascii="Arial" w:eastAsia="Arial" w:hAnsi="Arial" w:cs="Arial"/>
                <w:spacing w:val="1"/>
                <w:sz w:val="24"/>
                <w:szCs w:val="24"/>
              </w:rPr>
              <w:t>Ab</w:t>
            </w:r>
            <w:r>
              <w:rPr>
                <w:rFonts w:ascii="Arial" w:eastAsia="Arial" w:hAnsi="Arial" w:cs="Arial"/>
                <w:spacing w:val="-1"/>
                <w:sz w:val="24"/>
                <w:szCs w:val="24"/>
              </w:rPr>
              <w:t>ili</w:t>
            </w:r>
            <w:r>
              <w:rPr>
                <w:rFonts w:ascii="Arial" w:eastAsia="Arial" w:hAnsi="Arial" w:cs="Arial"/>
                <w:sz w:val="24"/>
                <w:szCs w:val="24"/>
              </w:rPr>
              <w:t>ty</w:t>
            </w:r>
            <w:r>
              <w:rPr>
                <w:rFonts w:ascii="Arial" w:eastAsia="Arial" w:hAnsi="Arial" w:cs="Arial"/>
                <w:spacing w:val="-10"/>
                <w:sz w:val="24"/>
                <w:szCs w:val="24"/>
              </w:rPr>
              <w:t xml:space="preserve"> </w:t>
            </w:r>
            <w:r>
              <w:rPr>
                <w:rFonts w:ascii="Arial" w:eastAsia="Arial" w:hAnsi="Arial" w:cs="Arial"/>
                <w:sz w:val="24"/>
                <w:szCs w:val="24"/>
              </w:rPr>
              <w:t>to</w:t>
            </w:r>
            <w:r>
              <w:rPr>
                <w:rFonts w:ascii="Arial" w:eastAsia="Arial" w:hAnsi="Arial" w:cs="Arial"/>
                <w:spacing w:val="-6"/>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7"/>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7"/>
                <w:sz w:val="24"/>
                <w:szCs w:val="24"/>
              </w:rPr>
              <w:t xml:space="preserve"> a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u</w:t>
            </w:r>
            <w:r>
              <w:rPr>
                <w:rFonts w:ascii="Arial" w:eastAsia="Arial" w:hAnsi="Arial" w:cs="Arial"/>
                <w:spacing w:val="-1"/>
                <w:sz w:val="24"/>
                <w:szCs w:val="24"/>
              </w:rPr>
              <w:t>l</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apa</w:t>
            </w: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ty</w:t>
            </w:r>
          </w:p>
          <w:p w:rsidR="00AE31F7" w:rsidRDefault="00AE31F7" w:rsidP="00AE31F7">
            <w:pPr>
              <w:pStyle w:val="ListParagraph"/>
              <w:widowControl w:val="0"/>
              <w:numPr>
                <w:ilvl w:val="0"/>
                <w:numId w:val="11"/>
              </w:numPr>
              <w:tabs>
                <w:tab w:val="left" w:pos="354"/>
              </w:tabs>
              <w:spacing w:before="75" w:after="0" w:line="240" w:lineRule="auto"/>
              <w:ind w:left="351" w:right="961" w:hanging="250"/>
              <w:contextualSpacing w:val="0"/>
              <w:rPr>
                <w:rFonts w:ascii="Arial" w:eastAsia="Arial" w:hAnsi="Arial" w:cs="Arial"/>
                <w:sz w:val="24"/>
                <w:szCs w:val="24"/>
              </w:rPr>
            </w:pPr>
            <w:r>
              <w:rPr>
                <w:rFonts w:ascii="Arial" w:eastAsia="Arial" w:hAnsi="Arial" w:cs="Arial"/>
                <w:spacing w:val="1"/>
                <w:sz w:val="24"/>
                <w:szCs w:val="24"/>
              </w:rPr>
              <w:t>Kno</w:t>
            </w:r>
            <w:r>
              <w:rPr>
                <w:rFonts w:ascii="Arial" w:eastAsia="Arial" w:hAnsi="Arial" w:cs="Arial"/>
                <w:spacing w:val="-3"/>
                <w:sz w:val="24"/>
                <w:szCs w:val="24"/>
              </w:rPr>
              <w:t>w</w:t>
            </w:r>
            <w:r>
              <w:rPr>
                <w:rFonts w:ascii="Arial" w:eastAsia="Arial" w:hAnsi="Arial" w:cs="Arial"/>
                <w:spacing w:val="-1"/>
                <w:sz w:val="24"/>
                <w:szCs w:val="24"/>
              </w:rPr>
              <w:t>l</w:t>
            </w:r>
            <w:r>
              <w:rPr>
                <w:rFonts w:ascii="Arial" w:eastAsia="Arial" w:hAnsi="Arial" w:cs="Arial"/>
                <w:spacing w:val="1"/>
                <w:sz w:val="24"/>
                <w:szCs w:val="24"/>
              </w:rPr>
              <w:t>ed</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2"/>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n</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pacing w:val="-3"/>
                <w:sz w:val="24"/>
                <w:szCs w:val="24"/>
              </w:rPr>
              <w:t>s</w:t>
            </w:r>
            <w:r>
              <w:rPr>
                <w:rFonts w:ascii="Arial" w:eastAsia="Arial" w:hAnsi="Arial" w:cs="Arial"/>
                <w:sz w:val="24"/>
                <w:szCs w:val="24"/>
              </w:rPr>
              <w:t>t</w:t>
            </w:r>
            <w:r>
              <w:rPr>
                <w:rFonts w:ascii="Arial" w:eastAsia="Arial" w:hAnsi="Arial" w:cs="Arial"/>
                <w:spacing w:val="1"/>
                <w:sz w:val="24"/>
                <w:szCs w:val="24"/>
              </w:rPr>
              <w:t>and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2"/>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9"/>
                <w:sz w:val="24"/>
                <w:szCs w:val="24"/>
              </w:rPr>
              <w:t xml:space="preserve"> </w:t>
            </w:r>
            <w:r>
              <w:rPr>
                <w:rFonts w:ascii="Arial" w:eastAsia="Arial" w:hAnsi="Arial" w:cs="Arial"/>
                <w:sz w:val="24"/>
                <w:szCs w:val="24"/>
              </w:rPr>
              <w:t>c</w:t>
            </w:r>
            <w:r>
              <w:rPr>
                <w:rFonts w:ascii="Arial" w:eastAsia="Arial" w:hAnsi="Arial" w:cs="Arial"/>
                <w:spacing w:val="-2"/>
                <w:sz w:val="24"/>
                <w:szCs w:val="24"/>
              </w:rPr>
              <w:t>on</w:t>
            </w:r>
            <w:r>
              <w:rPr>
                <w:rFonts w:ascii="Arial" w:eastAsia="Arial" w:hAnsi="Arial" w:cs="Arial"/>
                <w:spacing w:val="3"/>
                <w:sz w:val="24"/>
                <w:szCs w:val="24"/>
              </w:rPr>
              <w:t>f</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w w:val="99"/>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7"/>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ana</w:t>
            </w:r>
            <w:r>
              <w:rPr>
                <w:rFonts w:ascii="Arial" w:eastAsia="Arial" w:hAnsi="Arial" w:cs="Arial"/>
                <w:spacing w:val="-2"/>
                <w:sz w:val="24"/>
                <w:szCs w:val="24"/>
              </w:rPr>
              <w:t>ge</w:t>
            </w:r>
            <w:r>
              <w:rPr>
                <w:rFonts w:ascii="Arial" w:eastAsia="Arial" w:hAnsi="Arial" w:cs="Arial"/>
                <w:spacing w:val="2"/>
                <w:sz w:val="24"/>
                <w:szCs w:val="24"/>
              </w:rPr>
              <w:t>m</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p>
          <w:p w:rsidR="00AE31F7" w:rsidRDefault="00AE31F7" w:rsidP="00AE31F7">
            <w:pPr>
              <w:pStyle w:val="ListParagraph"/>
              <w:widowControl w:val="0"/>
              <w:numPr>
                <w:ilvl w:val="0"/>
                <w:numId w:val="11"/>
              </w:numPr>
              <w:tabs>
                <w:tab w:val="left" w:pos="354"/>
              </w:tabs>
              <w:spacing w:before="77" w:after="0" w:line="240" w:lineRule="auto"/>
              <w:ind w:left="351" w:right="148" w:hanging="250"/>
              <w:contextualSpacing w:val="0"/>
              <w:rPr>
                <w:rFonts w:ascii="Arial" w:eastAsia="Arial" w:hAnsi="Arial" w:cs="Arial"/>
                <w:sz w:val="24"/>
                <w:szCs w:val="24"/>
              </w:rPr>
            </w:pPr>
            <w:r>
              <w:rPr>
                <w:rFonts w:ascii="Arial" w:eastAsia="Arial" w:hAnsi="Arial" w:cs="Arial"/>
                <w:spacing w:val="1"/>
                <w:sz w:val="24"/>
                <w:szCs w:val="24"/>
              </w:rPr>
              <w:t>S</w:t>
            </w:r>
            <w:r>
              <w:rPr>
                <w:rFonts w:ascii="Arial" w:eastAsia="Arial" w:hAnsi="Arial" w:cs="Arial"/>
                <w:spacing w:val="-1"/>
                <w:sz w:val="24"/>
                <w:szCs w:val="24"/>
              </w:rPr>
              <w:t>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0"/>
                <w:sz w:val="24"/>
                <w:szCs w:val="24"/>
              </w:rPr>
              <w:t xml:space="preserve"> </w:t>
            </w:r>
            <w:r>
              <w:rPr>
                <w:rFonts w:ascii="Arial" w:eastAsia="Arial" w:hAnsi="Arial" w:cs="Arial"/>
                <w:spacing w:val="-2"/>
                <w:sz w:val="24"/>
                <w:szCs w:val="24"/>
              </w:rPr>
              <w:t>u</w:t>
            </w:r>
            <w:r>
              <w:rPr>
                <w:rFonts w:ascii="Arial" w:eastAsia="Arial" w:hAnsi="Arial" w:cs="Arial"/>
                <w:spacing w:val="1"/>
                <w:sz w:val="24"/>
                <w:szCs w:val="24"/>
              </w:rPr>
              <w:t>nde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2"/>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9"/>
                <w:sz w:val="24"/>
                <w:szCs w:val="24"/>
              </w:rPr>
              <w:t xml:space="preserve"> </w:t>
            </w:r>
            <w:r>
              <w:rPr>
                <w:rFonts w:ascii="Arial" w:eastAsia="Arial" w:hAnsi="Arial" w:cs="Arial"/>
                <w:spacing w:val="-1"/>
                <w:sz w:val="24"/>
                <w:szCs w:val="24"/>
              </w:rPr>
              <w:t>ri</w:t>
            </w:r>
            <w:r>
              <w:rPr>
                <w:rFonts w:ascii="Arial" w:eastAsia="Arial" w:hAnsi="Arial" w:cs="Arial"/>
                <w:sz w:val="24"/>
                <w:szCs w:val="24"/>
              </w:rPr>
              <w:t>sk</w:t>
            </w:r>
            <w:r>
              <w:rPr>
                <w:rFonts w:ascii="Arial" w:eastAsia="Arial" w:hAnsi="Arial" w:cs="Arial"/>
                <w:spacing w:val="-1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2"/>
                <w:sz w:val="24"/>
                <w:szCs w:val="24"/>
              </w:rPr>
              <w:t xml:space="preserve"> </w:t>
            </w:r>
            <w:r>
              <w:rPr>
                <w:rFonts w:ascii="Arial" w:eastAsia="Arial" w:hAnsi="Arial" w:cs="Arial"/>
                <w:spacing w:val="-1"/>
                <w:sz w:val="24"/>
                <w:szCs w:val="24"/>
              </w:rPr>
              <w:t>i</w:t>
            </w:r>
            <w:r>
              <w:rPr>
                <w:rFonts w:ascii="Arial" w:eastAsia="Arial" w:hAnsi="Arial" w:cs="Arial"/>
                <w:sz w:val="24"/>
                <w:szCs w:val="24"/>
              </w:rPr>
              <w:t>ss</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w w:val="99"/>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pacing w:val="1"/>
                <w:sz w:val="24"/>
                <w:szCs w:val="24"/>
              </w:rPr>
              <w:t>n</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m</w:t>
            </w:r>
          </w:p>
          <w:p w:rsidR="00AE31F7" w:rsidRDefault="00AE31F7" w:rsidP="00AE31F7">
            <w:pPr>
              <w:pStyle w:val="ListParagraph"/>
              <w:widowControl w:val="0"/>
              <w:numPr>
                <w:ilvl w:val="0"/>
                <w:numId w:val="11"/>
              </w:numPr>
              <w:tabs>
                <w:tab w:val="left" w:pos="354"/>
              </w:tabs>
              <w:spacing w:before="77" w:after="0" w:line="240" w:lineRule="auto"/>
              <w:ind w:left="351" w:right="780" w:hanging="250"/>
              <w:contextualSpacing w:val="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8"/>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pacing w:val="1"/>
                <w:sz w:val="24"/>
                <w:szCs w:val="24"/>
              </w:rPr>
              <w:t>ab</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z w:val="24"/>
                <w:szCs w:val="24"/>
              </w:rPr>
              <w:t>to</w:t>
            </w:r>
            <w:r>
              <w:rPr>
                <w:rFonts w:ascii="Arial" w:eastAsia="Arial" w:hAnsi="Arial" w:cs="Arial"/>
                <w:spacing w:val="-7"/>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8"/>
                <w:sz w:val="24"/>
                <w:szCs w:val="24"/>
              </w:rPr>
              <w:t xml:space="preserve"> </w:t>
            </w:r>
            <w:r>
              <w:rPr>
                <w:rFonts w:ascii="Arial" w:eastAsia="Arial" w:hAnsi="Arial" w:cs="Arial"/>
                <w:spacing w:val="2"/>
                <w:sz w:val="24"/>
                <w:szCs w:val="24"/>
              </w:rPr>
              <w:t>m</w:t>
            </w:r>
            <w:r>
              <w:rPr>
                <w:rFonts w:ascii="Arial" w:eastAsia="Arial" w:hAnsi="Arial" w:cs="Arial"/>
                <w:spacing w:val="-2"/>
                <w:sz w:val="24"/>
                <w:szCs w:val="24"/>
              </w:rPr>
              <w:t>an</w:t>
            </w:r>
            <w:r>
              <w:rPr>
                <w:rFonts w:ascii="Arial" w:eastAsia="Arial" w:hAnsi="Arial" w:cs="Arial"/>
                <w:spacing w:val="1"/>
                <w:sz w:val="24"/>
                <w:szCs w:val="24"/>
              </w:rPr>
              <w:t>a</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ri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6"/>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3"/>
                <w:sz w:val="24"/>
                <w:szCs w:val="24"/>
              </w:rPr>
              <w:t>s</w:t>
            </w:r>
            <w:r>
              <w:rPr>
                <w:rFonts w:ascii="Arial" w:eastAsia="Arial" w:hAnsi="Arial" w:cs="Arial"/>
                <w:spacing w:val="1"/>
                <w:sz w:val="24"/>
                <w:szCs w:val="24"/>
              </w:rPr>
              <w:t>upe</w:t>
            </w:r>
            <w:r>
              <w:rPr>
                <w:rFonts w:ascii="Arial" w:eastAsia="Arial" w:hAnsi="Arial" w:cs="Arial"/>
                <w:spacing w:val="-1"/>
                <w:sz w:val="24"/>
                <w:szCs w:val="24"/>
              </w:rPr>
              <w:t>r</w:t>
            </w:r>
            <w:r>
              <w:rPr>
                <w:rFonts w:ascii="Arial" w:eastAsia="Arial" w:hAnsi="Arial" w:cs="Arial"/>
                <w:spacing w:val="-3"/>
                <w:sz w:val="24"/>
                <w:szCs w:val="24"/>
              </w:rPr>
              <w:t>v</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w w:val="99"/>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3"/>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1"/>
                <w:sz w:val="24"/>
                <w:szCs w:val="24"/>
              </w:rPr>
              <w:t xml:space="preserve"> </w:t>
            </w:r>
            <w:r>
              <w:rPr>
                <w:rFonts w:ascii="Arial" w:eastAsia="Arial" w:hAnsi="Arial" w:cs="Arial"/>
                <w:spacing w:val="-2"/>
                <w:sz w:val="24"/>
                <w:szCs w:val="24"/>
              </w:rPr>
              <w:t>g</w:t>
            </w:r>
            <w:r>
              <w:rPr>
                <w:rFonts w:ascii="Arial" w:eastAsia="Arial" w:hAnsi="Arial" w:cs="Arial"/>
                <w:spacing w:val="-1"/>
                <w:sz w:val="24"/>
                <w:szCs w:val="24"/>
              </w:rPr>
              <w:t>i</w:t>
            </w:r>
            <w:r>
              <w:rPr>
                <w:rFonts w:ascii="Arial" w:eastAsia="Arial" w:hAnsi="Arial" w:cs="Arial"/>
                <w:spacing w:val="-3"/>
                <w:sz w:val="24"/>
                <w:szCs w:val="24"/>
              </w:rPr>
              <w:t>v</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2"/>
                <w:sz w:val="24"/>
                <w:szCs w:val="24"/>
              </w:rPr>
              <w:t>e</w:t>
            </w:r>
            <w:r>
              <w:rPr>
                <w:rFonts w:ascii="Arial" w:eastAsia="Arial" w:hAnsi="Arial" w:cs="Arial"/>
                <w:spacing w:val="1"/>
                <w:sz w:val="24"/>
                <w:szCs w:val="24"/>
              </w:rPr>
              <w:t>dba</w:t>
            </w:r>
            <w:r>
              <w:rPr>
                <w:rFonts w:ascii="Arial" w:eastAsia="Arial" w:hAnsi="Arial" w:cs="Arial"/>
                <w:sz w:val="24"/>
                <w:szCs w:val="24"/>
              </w:rPr>
              <w:t>ck</w:t>
            </w:r>
            <w:r>
              <w:rPr>
                <w:rFonts w:ascii="Arial" w:eastAsia="Arial" w:hAnsi="Arial" w:cs="Arial"/>
                <w:spacing w:val="-14"/>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z w:val="24"/>
                <w:szCs w:val="24"/>
              </w:rPr>
              <w:t>d</w:t>
            </w:r>
            <w:r>
              <w:rPr>
                <w:rFonts w:ascii="Arial" w:eastAsia="Arial" w:hAnsi="Arial" w:cs="Arial"/>
                <w:w w:val="99"/>
                <w:sz w:val="24"/>
                <w:szCs w:val="24"/>
              </w:rPr>
              <w:t xml:space="preserve"> </w:t>
            </w:r>
            <w:r>
              <w:rPr>
                <w:rFonts w:ascii="Arial" w:eastAsia="Arial" w:hAnsi="Arial" w:cs="Arial"/>
                <w:sz w:val="24"/>
                <w:szCs w:val="24"/>
              </w:rPr>
              <w:t>s</w:t>
            </w:r>
            <w:r>
              <w:rPr>
                <w:rFonts w:ascii="Arial" w:eastAsia="Arial" w:hAnsi="Arial" w:cs="Arial"/>
                <w:spacing w:val="1"/>
                <w:sz w:val="24"/>
                <w:szCs w:val="24"/>
              </w:rPr>
              <w:t>up</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z w:val="24"/>
                <w:szCs w:val="24"/>
              </w:rPr>
              <w:t>to</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pacing w:val="1"/>
                <w:sz w:val="24"/>
                <w:szCs w:val="24"/>
              </w:rPr>
              <w:t>b</w:t>
            </w:r>
            <w:r>
              <w:rPr>
                <w:rFonts w:ascii="Arial" w:eastAsia="Arial" w:hAnsi="Arial" w:cs="Arial"/>
                <w:spacing w:val="-3"/>
                <w:sz w:val="24"/>
                <w:szCs w:val="24"/>
              </w:rPr>
              <w:t>r</w:t>
            </w:r>
            <w:r>
              <w:rPr>
                <w:rFonts w:ascii="Arial" w:eastAsia="Arial" w:hAnsi="Arial" w:cs="Arial"/>
                <w:spacing w:val="1"/>
                <w:sz w:val="24"/>
                <w:szCs w:val="24"/>
              </w:rPr>
              <w:t>oa</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2"/>
                <w:sz w:val="24"/>
                <w:szCs w:val="24"/>
              </w:rPr>
              <w:t>ng</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z w:val="24"/>
                <w:szCs w:val="24"/>
              </w:rPr>
              <w:t>d</w:t>
            </w:r>
            <w:r>
              <w:rPr>
                <w:rFonts w:ascii="Arial" w:eastAsia="Arial" w:hAnsi="Arial" w:cs="Arial"/>
                <w:w w:val="99"/>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g</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p>
          <w:p w:rsidR="00AE31F7" w:rsidRDefault="00AE31F7" w:rsidP="00AE31F7">
            <w:pPr>
              <w:pStyle w:val="ListParagraph"/>
              <w:widowControl w:val="0"/>
              <w:numPr>
                <w:ilvl w:val="0"/>
                <w:numId w:val="11"/>
              </w:numPr>
              <w:tabs>
                <w:tab w:val="left" w:pos="354"/>
              </w:tabs>
              <w:spacing w:before="97" w:after="0" w:line="276" w:lineRule="exact"/>
              <w:ind w:left="351" w:right="182" w:hanging="250"/>
              <w:contextualSpacing w:val="0"/>
              <w:rPr>
                <w:rFonts w:ascii="Arial" w:eastAsia="Arial" w:hAnsi="Arial" w:cs="Arial"/>
                <w:sz w:val="24"/>
                <w:szCs w:val="24"/>
              </w:rPr>
            </w:pPr>
            <w:r>
              <w:rPr>
                <w:rFonts w:ascii="Arial" w:eastAsia="Arial" w:hAnsi="Arial" w:cs="Arial"/>
                <w:spacing w:val="1"/>
                <w:sz w:val="24"/>
                <w:szCs w:val="24"/>
              </w:rPr>
              <w:t>Kno</w:t>
            </w:r>
            <w:r>
              <w:rPr>
                <w:rFonts w:ascii="Arial" w:eastAsia="Arial" w:hAnsi="Arial" w:cs="Arial"/>
                <w:spacing w:val="-3"/>
                <w:sz w:val="24"/>
                <w:szCs w:val="24"/>
              </w:rPr>
              <w:t>w</w:t>
            </w:r>
            <w:r>
              <w:rPr>
                <w:rFonts w:ascii="Arial" w:eastAsia="Arial" w:hAnsi="Arial" w:cs="Arial"/>
                <w:spacing w:val="-1"/>
                <w:sz w:val="24"/>
                <w:szCs w:val="24"/>
              </w:rPr>
              <w:t>l</w:t>
            </w:r>
            <w:r>
              <w:rPr>
                <w:rFonts w:ascii="Arial" w:eastAsia="Arial" w:hAnsi="Arial" w:cs="Arial"/>
                <w:spacing w:val="1"/>
                <w:sz w:val="24"/>
                <w:szCs w:val="24"/>
              </w:rPr>
              <w:t>ed</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li</w:t>
            </w:r>
            <w:r>
              <w:rPr>
                <w:rFonts w:ascii="Arial" w:eastAsia="Arial" w:hAnsi="Arial" w:cs="Arial"/>
                <w:spacing w:val="1"/>
                <w:sz w:val="24"/>
                <w:szCs w:val="24"/>
              </w:rPr>
              <w:t>n</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0"/>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3"/>
                <w:sz w:val="24"/>
                <w:szCs w:val="24"/>
              </w:rPr>
              <w:t>y</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z w:val="24"/>
                <w:szCs w:val="24"/>
              </w:rPr>
              <w:t>to</w:t>
            </w:r>
            <w:r>
              <w:rPr>
                <w:rFonts w:ascii="Arial" w:eastAsia="Arial" w:hAnsi="Arial" w:cs="Arial"/>
                <w:spacing w:val="-6"/>
                <w:sz w:val="24"/>
                <w:szCs w:val="24"/>
              </w:rPr>
              <w:t xml:space="preserve">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w w:val="99"/>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0"/>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i</w:t>
            </w:r>
            <w:r>
              <w:rPr>
                <w:rFonts w:ascii="Arial" w:eastAsia="Arial" w:hAnsi="Arial" w:cs="Arial"/>
                <w:sz w:val="24"/>
                <w:szCs w:val="24"/>
              </w:rPr>
              <w:t>th</w:t>
            </w:r>
            <w:r>
              <w:rPr>
                <w:rFonts w:ascii="Arial" w:eastAsia="Arial" w:hAnsi="Arial" w:cs="Arial"/>
                <w:spacing w:val="-9"/>
                <w:sz w:val="24"/>
                <w:szCs w:val="24"/>
              </w:rPr>
              <w:t xml:space="preserve"> </w:t>
            </w:r>
            <w:r>
              <w:rPr>
                <w:rFonts w:ascii="Arial" w:eastAsia="Arial" w:hAnsi="Arial" w:cs="Arial"/>
                <w:sz w:val="24"/>
                <w:szCs w:val="24"/>
              </w:rPr>
              <w:t>s</w:t>
            </w:r>
            <w:r>
              <w:rPr>
                <w:rFonts w:ascii="Arial" w:eastAsia="Arial" w:hAnsi="Arial" w:cs="Arial"/>
                <w:spacing w:val="-2"/>
                <w:sz w:val="24"/>
                <w:szCs w:val="24"/>
              </w:rPr>
              <w:t>a</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gu</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2"/>
                <w:sz w:val="24"/>
                <w:szCs w:val="24"/>
              </w:rPr>
              <w:t xml:space="preserve"> </w:t>
            </w:r>
            <w:r>
              <w:rPr>
                <w:rFonts w:ascii="Arial" w:eastAsia="Arial" w:hAnsi="Arial" w:cs="Arial"/>
                <w:sz w:val="24"/>
                <w:szCs w:val="24"/>
              </w:rPr>
              <w:t xml:space="preserve">and public protection </w:t>
            </w:r>
          </w:p>
          <w:p w:rsidR="00AE31F7" w:rsidRDefault="00AE31F7" w:rsidP="00AE31F7">
            <w:pPr>
              <w:pStyle w:val="ListParagraph"/>
              <w:widowControl w:val="0"/>
              <w:numPr>
                <w:ilvl w:val="0"/>
                <w:numId w:val="11"/>
              </w:numPr>
              <w:tabs>
                <w:tab w:val="left" w:pos="354"/>
              </w:tabs>
              <w:spacing w:before="97" w:after="0" w:line="276" w:lineRule="exact"/>
              <w:ind w:left="351" w:right="182" w:hanging="250"/>
              <w:contextualSpacing w:val="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i</w:t>
            </w:r>
            <w:r>
              <w:rPr>
                <w:rFonts w:ascii="Arial" w:eastAsia="Arial" w:hAnsi="Arial" w:cs="Arial"/>
                <w:spacing w:val="-3"/>
                <w:sz w:val="24"/>
                <w:szCs w:val="24"/>
              </w:rPr>
              <w:t>v</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10"/>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li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w w:val="99"/>
                <w:sz w:val="24"/>
                <w:szCs w:val="24"/>
              </w:rPr>
              <w:t xml:space="preserve"> </w:t>
            </w:r>
            <w:r>
              <w:rPr>
                <w:rFonts w:ascii="Arial" w:eastAsia="Arial" w:hAnsi="Arial" w:cs="Arial"/>
                <w:sz w:val="24"/>
                <w:szCs w:val="24"/>
              </w:rPr>
              <w:t>to</w:t>
            </w:r>
            <w:r>
              <w:rPr>
                <w:rFonts w:ascii="Arial" w:eastAsia="Arial" w:hAnsi="Arial" w:cs="Arial"/>
                <w:spacing w:val="-8"/>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2"/>
                <w:sz w:val="24"/>
                <w:szCs w:val="24"/>
              </w:rPr>
              <w:t>g</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2"/>
                <w:sz w:val="24"/>
                <w:szCs w:val="24"/>
              </w:rPr>
              <w:t>e</w:t>
            </w:r>
            <w:r>
              <w:rPr>
                <w:rFonts w:ascii="Arial" w:eastAsia="Arial" w:hAnsi="Arial" w:cs="Arial"/>
                <w:spacing w:val="2"/>
                <w:sz w:val="24"/>
                <w:szCs w:val="24"/>
              </w:rPr>
              <w:t>m</w:t>
            </w:r>
            <w:r>
              <w:rPr>
                <w:rFonts w:ascii="Arial" w:eastAsia="Arial" w:hAnsi="Arial" w:cs="Arial"/>
                <w:spacing w:val="1"/>
                <w:sz w:val="24"/>
                <w:szCs w:val="24"/>
              </w:rPr>
              <w:t>on</w:t>
            </w:r>
            <w:r>
              <w:rPr>
                <w:rFonts w:ascii="Arial" w:eastAsia="Arial" w:hAnsi="Arial" w:cs="Arial"/>
                <w:spacing w:val="-3"/>
                <w:sz w:val="24"/>
                <w:szCs w:val="24"/>
              </w:rPr>
              <w:t>s</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1"/>
                <w:sz w:val="24"/>
                <w:szCs w:val="24"/>
              </w:rPr>
              <w:t>ab</w:t>
            </w:r>
            <w:r>
              <w:rPr>
                <w:rFonts w:ascii="Arial" w:eastAsia="Arial" w:hAnsi="Arial" w:cs="Arial"/>
                <w:spacing w:val="-1"/>
                <w:sz w:val="24"/>
                <w:szCs w:val="24"/>
              </w:rPr>
              <w:t>ili</w:t>
            </w:r>
            <w:r>
              <w:rPr>
                <w:rFonts w:ascii="Arial" w:eastAsia="Arial" w:hAnsi="Arial" w:cs="Arial"/>
                <w:sz w:val="24"/>
                <w:szCs w:val="24"/>
              </w:rPr>
              <w:t>ty</w:t>
            </w:r>
            <w:r>
              <w:rPr>
                <w:rFonts w:ascii="Arial" w:eastAsia="Arial" w:hAnsi="Arial" w:cs="Arial"/>
                <w:spacing w:val="-10"/>
                <w:sz w:val="24"/>
                <w:szCs w:val="24"/>
              </w:rPr>
              <w:t xml:space="preserve"> </w:t>
            </w:r>
            <w:r>
              <w:rPr>
                <w:rFonts w:ascii="Arial" w:eastAsia="Arial" w:hAnsi="Arial" w:cs="Arial"/>
                <w:sz w:val="24"/>
                <w:szCs w:val="24"/>
              </w:rPr>
              <w:t>to</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il</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w w:val="99"/>
                <w:sz w:val="24"/>
                <w:szCs w:val="24"/>
              </w:rPr>
              <w:t xml:space="preserve"> </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2"/>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pacing w:val="-1"/>
                <w:sz w:val="24"/>
                <w:szCs w:val="24"/>
              </w:rPr>
              <w:t>l</w:t>
            </w:r>
            <w:r>
              <w:rPr>
                <w:rFonts w:ascii="Arial" w:eastAsia="Arial" w:hAnsi="Arial" w:cs="Arial"/>
                <w:spacing w:val="1"/>
                <w:sz w:val="24"/>
                <w:szCs w:val="24"/>
              </w:rPr>
              <w:t>op</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9"/>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8"/>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3"/>
                <w:sz w:val="24"/>
                <w:szCs w:val="24"/>
              </w:rPr>
              <w:t>v</w:t>
            </w:r>
            <w:r>
              <w:rPr>
                <w:rFonts w:ascii="Arial" w:eastAsia="Arial" w:hAnsi="Arial" w:cs="Arial"/>
                <w:spacing w:val="-1"/>
                <w:sz w:val="24"/>
                <w:szCs w:val="24"/>
              </w:rPr>
              <w:t>i</w:t>
            </w:r>
            <w:r>
              <w:rPr>
                <w:rFonts w:ascii="Arial" w:eastAsia="Arial" w:hAnsi="Arial" w:cs="Arial"/>
                <w:sz w:val="24"/>
                <w:szCs w:val="24"/>
              </w:rPr>
              <w:t>ce</w:t>
            </w:r>
          </w:p>
          <w:p w:rsidR="00AE31F7" w:rsidRDefault="00AE31F7" w:rsidP="00B951B5">
            <w:pPr>
              <w:tabs>
                <w:tab w:val="left" w:pos="354"/>
              </w:tabs>
              <w:spacing w:before="97" w:line="276" w:lineRule="exact"/>
              <w:ind w:right="182"/>
              <w:rPr>
                <w:rFonts w:ascii="Arial" w:eastAsia="Arial" w:hAnsi="Arial" w:cs="Arial"/>
                <w:sz w:val="24"/>
                <w:szCs w:val="24"/>
              </w:rPr>
            </w:pPr>
          </w:p>
          <w:p w:rsidR="00AE31F7" w:rsidRPr="007768AF" w:rsidRDefault="00AE31F7" w:rsidP="00B951B5">
            <w:pPr>
              <w:tabs>
                <w:tab w:val="left" w:pos="354"/>
              </w:tabs>
              <w:spacing w:before="97" w:line="276" w:lineRule="exact"/>
              <w:ind w:right="182"/>
              <w:rPr>
                <w:rFonts w:ascii="Arial" w:eastAsia="Arial" w:hAnsi="Arial" w:cs="Arial"/>
                <w:sz w:val="24"/>
                <w:szCs w:val="24"/>
              </w:rPr>
            </w:pPr>
          </w:p>
        </w:tc>
        <w:tc>
          <w:tcPr>
            <w:tcW w:w="3110" w:type="dxa"/>
            <w:tcBorders>
              <w:top w:val="single" w:sz="5" w:space="0" w:color="000000"/>
              <w:left w:val="single" w:sz="5" w:space="0" w:color="000000"/>
              <w:bottom w:val="single" w:sz="5" w:space="0" w:color="000000"/>
              <w:right w:val="single" w:sz="5" w:space="0" w:color="000000"/>
            </w:tcBorders>
          </w:tcPr>
          <w:p w:rsidR="00AE31F7" w:rsidRDefault="00AE31F7" w:rsidP="00AE31F7">
            <w:pPr>
              <w:pStyle w:val="ListParagraph"/>
              <w:widowControl w:val="0"/>
              <w:numPr>
                <w:ilvl w:val="0"/>
                <w:numId w:val="10"/>
              </w:numPr>
              <w:tabs>
                <w:tab w:val="left" w:pos="354"/>
              </w:tabs>
              <w:spacing w:before="77" w:after="0" w:line="240" w:lineRule="auto"/>
              <w:ind w:left="351" w:hanging="250"/>
              <w:contextualSpacing w:val="0"/>
              <w:rPr>
                <w:rFonts w:ascii="Arial" w:eastAsia="Arial" w:hAnsi="Arial" w:cs="Arial"/>
                <w:sz w:val="24"/>
                <w:szCs w:val="24"/>
              </w:rPr>
            </w:pP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5"/>
                <w:sz w:val="24"/>
                <w:szCs w:val="24"/>
              </w:rPr>
              <w:t xml:space="preserve"> </w:t>
            </w:r>
            <w:r>
              <w:rPr>
                <w:rFonts w:ascii="Arial" w:eastAsia="Arial" w:hAnsi="Arial" w:cs="Arial"/>
                <w:sz w:val="24"/>
                <w:szCs w:val="24"/>
              </w:rPr>
              <w:t>sk</w:t>
            </w:r>
            <w:r>
              <w:rPr>
                <w:rFonts w:ascii="Arial" w:eastAsia="Arial" w:hAnsi="Arial" w:cs="Arial"/>
                <w:spacing w:val="-1"/>
                <w:sz w:val="24"/>
                <w:szCs w:val="24"/>
              </w:rPr>
              <w:t>ill</w:t>
            </w:r>
            <w:r>
              <w:rPr>
                <w:rFonts w:ascii="Arial" w:eastAsia="Arial" w:hAnsi="Arial" w:cs="Arial"/>
                <w:sz w:val="24"/>
                <w:szCs w:val="24"/>
              </w:rPr>
              <w:t>s</w:t>
            </w:r>
          </w:p>
          <w:p w:rsidR="00AE31F7" w:rsidRPr="00A808F7" w:rsidRDefault="00AE31F7" w:rsidP="00AE31F7">
            <w:pPr>
              <w:pStyle w:val="ListParagraph"/>
              <w:widowControl w:val="0"/>
              <w:numPr>
                <w:ilvl w:val="0"/>
                <w:numId w:val="10"/>
              </w:numPr>
              <w:tabs>
                <w:tab w:val="left" w:pos="354"/>
              </w:tabs>
              <w:spacing w:before="80" w:after="0" w:line="239" w:lineRule="auto"/>
              <w:ind w:left="351" w:right="846" w:hanging="250"/>
              <w:contextualSpacing w:val="0"/>
              <w:rPr>
                <w:rFonts w:ascii="Arial" w:eastAsia="Arial" w:hAnsi="Arial" w:cs="Arial"/>
                <w:sz w:val="24"/>
                <w:szCs w:val="24"/>
              </w:rPr>
            </w:pPr>
            <w:r w:rsidRPr="00A808F7">
              <w:rPr>
                <w:rFonts w:ascii="Arial" w:eastAsia="Arial" w:hAnsi="Arial" w:cs="Arial"/>
                <w:sz w:val="24"/>
                <w:szCs w:val="24"/>
              </w:rPr>
              <w:t>G</w:t>
            </w:r>
            <w:r w:rsidRPr="00A808F7">
              <w:rPr>
                <w:rFonts w:ascii="Arial" w:eastAsia="Arial" w:hAnsi="Arial" w:cs="Arial"/>
                <w:spacing w:val="1"/>
                <w:sz w:val="24"/>
                <w:szCs w:val="24"/>
              </w:rPr>
              <w:t>oo</w:t>
            </w:r>
            <w:r w:rsidRPr="00A808F7">
              <w:rPr>
                <w:rFonts w:ascii="Arial" w:eastAsia="Arial" w:hAnsi="Arial" w:cs="Arial"/>
                <w:sz w:val="24"/>
                <w:szCs w:val="24"/>
              </w:rPr>
              <w:t>d</w:t>
            </w:r>
            <w:r w:rsidRPr="00A808F7">
              <w:rPr>
                <w:rFonts w:ascii="Arial" w:eastAsia="Arial" w:hAnsi="Arial" w:cs="Arial"/>
                <w:spacing w:val="-11"/>
                <w:sz w:val="24"/>
                <w:szCs w:val="24"/>
              </w:rPr>
              <w:t xml:space="preserve"> </w:t>
            </w:r>
            <w:r w:rsidRPr="00A808F7">
              <w:rPr>
                <w:rFonts w:ascii="Arial" w:eastAsia="Arial" w:hAnsi="Arial" w:cs="Arial"/>
                <w:sz w:val="24"/>
                <w:szCs w:val="24"/>
              </w:rPr>
              <w:t>k</w:t>
            </w:r>
            <w:r w:rsidRPr="00A808F7">
              <w:rPr>
                <w:rFonts w:ascii="Arial" w:eastAsia="Arial" w:hAnsi="Arial" w:cs="Arial"/>
                <w:spacing w:val="1"/>
                <w:sz w:val="24"/>
                <w:szCs w:val="24"/>
              </w:rPr>
              <w:t>no</w:t>
            </w:r>
            <w:r w:rsidRPr="00A808F7">
              <w:rPr>
                <w:rFonts w:ascii="Arial" w:eastAsia="Arial" w:hAnsi="Arial" w:cs="Arial"/>
                <w:spacing w:val="-3"/>
                <w:sz w:val="24"/>
                <w:szCs w:val="24"/>
              </w:rPr>
              <w:t>w</w:t>
            </w:r>
            <w:r w:rsidRPr="00A808F7">
              <w:rPr>
                <w:rFonts w:ascii="Arial" w:eastAsia="Arial" w:hAnsi="Arial" w:cs="Arial"/>
                <w:spacing w:val="-1"/>
                <w:sz w:val="24"/>
                <w:szCs w:val="24"/>
              </w:rPr>
              <w:t>l</w:t>
            </w:r>
            <w:r w:rsidRPr="00A808F7">
              <w:rPr>
                <w:rFonts w:ascii="Arial" w:eastAsia="Arial" w:hAnsi="Arial" w:cs="Arial"/>
                <w:spacing w:val="1"/>
                <w:sz w:val="24"/>
                <w:szCs w:val="24"/>
              </w:rPr>
              <w:t>ed</w:t>
            </w:r>
            <w:r w:rsidRPr="00A808F7">
              <w:rPr>
                <w:rFonts w:ascii="Arial" w:eastAsia="Arial" w:hAnsi="Arial" w:cs="Arial"/>
                <w:spacing w:val="-2"/>
                <w:sz w:val="24"/>
                <w:szCs w:val="24"/>
              </w:rPr>
              <w:t>g</w:t>
            </w:r>
            <w:r w:rsidRPr="00A808F7">
              <w:rPr>
                <w:rFonts w:ascii="Arial" w:eastAsia="Arial" w:hAnsi="Arial" w:cs="Arial"/>
                <w:sz w:val="24"/>
                <w:szCs w:val="24"/>
              </w:rPr>
              <w:t>e</w:t>
            </w:r>
            <w:r w:rsidRPr="00A808F7">
              <w:rPr>
                <w:rFonts w:ascii="Arial" w:eastAsia="Arial" w:hAnsi="Arial" w:cs="Arial"/>
                <w:spacing w:val="-9"/>
                <w:sz w:val="24"/>
                <w:szCs w:val="24"/>
              </w:rPr>
              <w:t xml:space="preserve"> </w:t>
            </w:r>
            <w:r w:rsidRPr="00A808F7">
              <w:rPr>
                <w:rFonts w:ascii="Arial" w:eastAsia="Arial" w:hAnsi="Arial" w:cs="Arial"/>
                <w:spacing w:val="-2"/>
                <w:sz w:val="24"/>
                <w:szCs w:val="24"/>
              </w:rPr>
              <w:t>o</w:t>
            </w:r>
            <w:r w:rsidRPr="00A808F7">
              <w:rPr>
                <w:rFonts w:ascii="Arial" w:eastAsia="Arial" w:hAnsi="Arial" w:cs="Arial"/>
                <w:sz w:val="24"/>
                <w:szCs w:val="24"/>
              </w:rPr>
              <w:t>f</w:t>
            </w:r>
            <w:r w:rsidRPr="00A808F7">
              <w:rPr>
                <w:rFonts w:ascii="Arial" w:eastAsia="Arial" w:hAnsi="Arial" w:cs="Arial"/>
                <w:w w:val="99"/>
                <w:sz w:val="24"/>
                <w:szCs w:val="24"/>
              </w:rPr>
              <w:t xml:space="preserve"> </w:t>
            </w:r>
            <w:r w:rsidRPr="00A808F7">
              <w:rPr>
                <w:rFonts w:ascii="Arial" w:eastAsia="Arial" w:hAnsi="Arial" w:cs="Arial"/>
                <w:sz w:val="24"/>
                <w:szCs w:val="24"/>
              </w:rPr>
              <w:t>c</w:t>
            </w:r>
            <w:r w:rsidRPr="00A808F7">
              <w:rPr>
                <w:rFonts w:ascii="Arial" w:eastAsia="Arial" w:hAnsi="Arial" w:cs="Arial"/>
                <w:spacing w:val="1"/>
                <w:sz w:val="24"/>
                <w:szCs w:val="24"/>
              </w:rPr>
              <w:t>on</w:t>
            </w:r>
            <w:r w:rsidRPr="00A808F7">
              <w:rPr>
                <w:rFonts w:ascii="Arial" w:eastAsia="Arial" w:hAnsi="Arial" w:cs="Arial"/>
                <w:sz w:val="24"/>
                <w:szCs w:val="24"/>
              </w:rPr>
              <w:t>t</w:t>
            </w:r>
            <w:r w:rsidRPr="00A808F7">
              <w:rPr>
                <w:rFonts w:ascii="Arial" w:eastAsia="Arial" w:hAnsi="Arial" w:cs="Arial"/>
                <w:spacing w:val="-2"/>
                <w:sz w:val="24"/>
                <w:szCs w:val="24"/>
              </w:rPr>
              <w:t>e</w:t>
            </w:r>
            <w:r w:rsidRPr="00A808F7">
              <w:rPr>
                <w:rFonts w:ascii="Arial" w:eastAsia="Arial" w:hAnsi="Arial" w:cs="Arial"/>
                <w:spacing w:val="2"/>
                <w:sz w:val="24"/>
                <w:szCs w:val="24"/>
              </w:rPr>
              <w:t>m</w:t>
            </w:r>
            <w:r w:rsidRPr="00A808F7">
              <w:rPr>
                <w:rFonts w:ascii="Arial" w:eastAsia="Arial" w:hAnsi="Arial" w:cs="Arial"/>
                <w:spacing w:val="-2"/>
                <w:sz w:val="24"/>
                <w:szCs w:val="24"/>
              </w:rPr>
              <w:t>p</w:t>
            </w:r>
            <w:r w:rsidRPr="00A808F7">
              <w:rPr>
                <w:rFonts w:ascii="Arial" w:eastAsia="Arial" w:hAnsi="Arial" w:cs="Arial"/>
                <w:spacing w:val="1"/>
                <w:sz w:val="24"/>
                <w:szCs w:val="24"/>
              </w:rPr>
              <w:t>o</w:t>
            </w:r>
            <w:r w:rsidRPr="00A808F7">
              <w:rPr>
                <w:rFonts w:ascii="Arial" w:eastAsia="Arial" w:hAnsi="Arial" w:cs="Arial"/>
                <w:spacing w:val="-1"/>
                <w:sz w:val="24"/>
                <w:szCs w:val="24"/>
              </w:rPr>
              <w:t>r</w:t>
            </w:r>
            <w:r w:rsidRPr="00A808F7">
              <w:rPr>
                <w:rFonts w:ascii="Arial" w:eastAsia="Arial" w:hAnsi="Arial" w:cs="Arial"/>
                <w:spacing w:val="1"/>
                <w:sz w:val="24"/>
                <w:szCs w:val="24"/>
              </w:rPr>
              <w:t>a</w:t>
            </w:r>
            <w:r w:rsidRPr="00A808F7">
              <w:rPr>
                <w:rFonts w:ascii="Arial" w:eastAsia="Arial" w:hAnsi="Arial" w:cs="Arial"/>
                <w:spacing w:val="-1"/>
                <w:sz w:val="24"/>
                <w:szCs w:val="24"/>
              </w:rPr>
              <w:t>r</w:t>
            </w:r>
            <w:r w:rsidRPr="00A808F7">
              <w:rPr>
                <w:rFonts w:ascii="Arial" w:eastAsia="Arial" w:hAnsi="Arial" w:cs="Arial"/>
                <w:sz w:val="24"/>
                <w:szCs w:val="24"/>
              </w:rPr>
              <w:t>y</w:t>
            </w:r>
            <w:r w:rsidRPr="00A808F7">
              <w:rPr>
                <w:rFonts w:ascii="Arial" w:eastAsia="Arial" w:hAnsi="Arial" w:cs="Arial"/>
                <w:spacing w:val="-14"/>
                <w:sz w:val="24"/>
                <w:szCs w:val="24"/>
              </w:rPr>
              <w:t xml:space="preserve"> </w:t>
            </w:r>
            <w:r w:rsidRPr="00A808F7">
              <w:rPr>
                <w:rFonts w:ascii="Arial" w:eastAsia="Arial" w:hAnsi="Arial" w:cs="Arial"/>
                <w:spacing w:val="-1"/>
                <w:sz w:val="24"/>
                <w:szCs w:val="24"/>
              </w:rPr>
              <w:t>i</w:t>
            </w:r>
            <w:r w:rsidRPr="00A808F7">
              <w:rPr>
                <w:rFonts w:ascii="Arial" w:eastAsia="Arial" w:hAnsi="Arial" w:cs="Arial"/>
                <w:sz w:val="24"/>
                <w:szCs w:val="24"/>
              </w:rPr>
              <w:t>ss</w:t>
            </w:r>
            <w:r w:rsidRPr="00A808F7">
              <w:rPr>
                <w:rFonts w:ascii="Arial" w:eastAsia="Arial" w:hAnsi="Arial" w:cs="Arial"/>
                <w:spacing w:val="1"/>
                <w:sz w:val="24"/>
                <w:szCs w:val="24"/>
              </w:rPr>
              <w:t>ue</w:t>
            </w:r>
            <w:r w:rsidRPr="00A808F7">
              <w:rPr>
                <w:rFonts w:ascii="Arial" w:eastAsia="Arial" w:hAnsi="Arial" w:cs="Arial"/>
                <w:sz w:val="24"/>
                <w:szCs w:val="24"/>
              </w:rPr>
              <w:t>s</w:t>
            </w:r>
            <w:r w:rsidRPr="00A808F7">
              <w:rPr>
                <w:rFonts w:ascii="Arial" w:eastAsia="Arial" w:hAnsi="Arial" w:cs="Arial"/>
                <w:spacing w:val="-12"/>
                <w:sz w:val="24"/>
                <w:szCs w:val="24"/>
              </w:rPr>
              <w:t xml:space="preserve"> </w:t>
            </w:r>
          </w:p>
          <w:p w:rsidR="00AE31F7" w:rsidRPr="00A808F7" w:rsidRDefault="00AE31F7" w:rsidP="00AE31F7">
            <w:pPr>
              <w:pStyle w:val="ListParagraph"/>
              <w:widowControl w:val="0"/>
              <w:numPr>
                <w:ilvl w:val="0"/>
                <w:numId w:val="10"/>
              </w:numPr>
              <w:tabs>
                <w:tab w:val="left" w:pos="354"/>
              </w:tabs>
              <w:spacing w:before="80" w:after="0" w:line="239" w:lineRule="auto"/>
              <w:ind w:left="351" w:right="846" w:hanging="250"/>
              <w:contextualSpacing w:val="0"/>
              <w:rPr>
                <w:rFonts w:ascii="Arial" w:eastAsia="Arial" w:hAnsi="Arial" w:cs="Arial"/>
                <w:sz w:val="24"/>
                <w:szCs w:val="24"/>
              </w:rPr>
            </w:pPr>
            <w:r w:rsidRPr="00A808F7">
              <w:rPr>
                <w:rFonts w:ascii="Arial" w:eastAsia="Arial" w:hAnsi="Arial" w:cs="Arial"/>
                <w:spacing w:val="1"/>
                <w:sz w:val="24"/>
                <w:szCs w:val="24"/>
              </w:rPr>
              <w:t>Kno</w:t>
            </w:r>
            <w:r w:rsidRPr="00A808F7">
              <w:rPr>
                <w:rFonts w:ascii="Arial" w:eastAsia="Arial" w:hAnsi="Arial" w:cs="Arial"/>
                <w:spacing w:val="-3"/>
                <w:sz w:val="24"/>
                <w:szCs w:val="24"/>
              </w:rPr>
              <w:t>w</w:t>
            </w:r>
            <w:r w:rsidRPr="00A808F7">
              <w:rPr>
                <w:rFonts w:ascii="Arial" w:eastAsia="Arial" w:hAnsi="Arial" w:cs="Arial"/>
                <w:spacing w:val="-1"/>
                <w:sz w:val="24"/>
                <w:szCs w:val="24"/>
              </w:rPr>
              <w:t>l</w:t>
            </w:r>
            <w:r w:rsidRPr="00A808F7">
              <w:rPr>
                <w:rFonts w:ascii="Arial" w:eastAsia="Arial" w:hAnsi="Arial" w:cs="Arial"/>
                <w:spacing w:val="1"/>
                <w:sz w:val="24"/>
                <w:szCs w:val="24"/>
              </w:rPr>
              <w:t>ed</w:t>
            </w:r>
            <w:r w:rsidRPr="00A808F7">
              <w:rPr>
                <w:rFonts w:ascii="Arial" w:eastAsia="Arial" w:hAnsi="Arial" w:cs="Arial"/>
                <w:spacing w:val="-2"/>
                <w:sz w:val="24"/>
                <w:szCs w:val="24"/>
              </w:rPr>
              <w:t>g</w:t>
            </w:r>
            <w:r w:rsidRPr="00A808F7">
              <w:rPr>
                <w:rFonts w:ascii="Arial" w:eastAsia="Arial" w:hAnsi="Arial" w:cs="Arial"/>
                <w:sz w:val="24"/>
                <w:szCs w:val="24"/>
              </w:rPr>
              <w:t>e</w:t>
            </w:r>
            <w:r w:rsidRPr="00A808F7">
              <w:rPr>
                <w:rFonts w:ascii="Arial" w:eastAsia="Arial" w:hAnsi="Arial" w:cs="Arial"/>
                <w:spacing w:val="-15"/>
                <w:sz w:val="24"/>
                <w:szCs w:val="24"/>
              </w:rPr>
              <w:t xml:space="preserve"> </w:t>
            </w:r>
            <w:r w:rsidRPr="00A808F7">
              <w:rPr>
                <w:rFonts w:ascii="Arial" w:eastAsia="Arial" w:hAnsi="Arial" w:cs="Arial"/>
                <w:spacing w:val="1"/>
                <w:sz w:val="24"/>
                <w:szCs w:val="24"/>
              </w:rPr>
              <w:t>an</w:t>
            </w:r>
            <w:r w:rsidRPr="00A808F7">
              <w:rPr>
                <w:rFonts w:ascii="Arial" w:eastAsia="Arial" w:hAnsi="Arial" w:cs="Arial"/>
                <w:sz w:val="24"/>
                <w:szCs w:val="24"/>
              </w:rPr>
              <w:t>d</w:t>
            </w:r>
            <w:r w:rsidRPr="00A808F7">
              <w:rPr>
                <w:rFonts w:ascii="Arial" w:eastAsia="Arial" w:hAnsi="Arial" w:cs="Arial"/>
                <w:w w:val="99"/>
                <w:sz w:val="24"/>
                <w:szCs w:val="24"/>
              </w:rPr>
              <w:t xml:space="preserve"> </w:t>
            </w:r>
            <w:r w:rsidRPr="00A808F7">
              <w:rPr>
                <w:rFonts w:ascii="Arial" w:eastAsia="Arial" w:hAnsi="Arial" w:cs="Arial"/>
                <w:spacing w:val="1"/>
                <w:sz w:val="24"/>
                <w:szCs w:val="24"/>
              </w:rPr>
              <w:t>e</w:t>
            </w:r>
            <w:r w:rsidRPr="00A808F7">
              <w:rPr>
                <w:rFonts w:ascii="Arial" w:eastAsia="Arial" w:hAnsi="Arial" w:cs="Arial"/>
                <w:spacing w:val="-3"/>
                <w:sz w:val="24"/>
                <w:szCs w:val="24"/>
              </w:rPr>
              <w:t>x</w:t>
            </w:r>
            <w:r w:rsidRPr="00A808F7">
              <w:rPr>
                <w:rFonts w:ascii="Arial" w:eastAsia="Arial" w:hAnsi="Arial" w:cs="Arial"/>
                <w:spacing w:val="1"/>
                <w:sz w:val="24"/>
                <w:szCs w:val="24"/>
              </w:rPr>
              <w:t>pe</w:t>
            </w:r>
            <w:r w:rsidRPr="00A808F7">
              <w:rPr>
                <w:rFonts w:ascii="Arial" w:eastAsia="Arial" w:hAnsi="Arial" w:cs="Arial"/>
                <w:spacing w:val="-1"/>
                <w:sz w:val="24"/>
                <w:szCs w:val="24"/>
              </w:rPr>
              <w:t>ri</w:t>
            </w:r>
            <w:r w:rsidRPr="00A808F7">
              <w:rPr>
                <w:rFonts w:ascii="Arial" w:eastAsia="Arial" w:hAnsi="Arial" w:cs="Arial"/>
                <w:spacing w:val="1"/>
                <w:sz w:val="24"/>
                <w:szCs w:val="24"/>
              </w:rPr>
              <w:t>en</w:t>
            </w:r>
            <w:r w:rsidRPr="00A808F7">
              <w:rPr>
                <w:rFonts w:ascii="Arial" w:eastAsia="Arial" w:hAnsi="Arial" w:cs="Arial"/>
                <w:sz w:val="24"/>
                <w:szCs w:val="24"/>
              </w:rPr>
              <w:t>ce</w:t>
            </w:r>
            <w:r w:rsidRPr="00A808F7">
              <w:rPr>
                <w:rFonts w:ascii="Arial" w:eastAsia="Arial" w:hAnsi="Arial" w:cs="Arial"/>
                <w:spacing w:val="-9"/>
                <w:sz w:val="24"/>
                <w:szCs w:val="24"/>
              </w:rPr>
              <w:t xml:space="preserve"> </w:t>
            </w:r>
            <w:r w:rsidRPr="00A808F7">
              <w:rPr>
                <w:rFonts w:ascii="Arial" w:eastAsia="Arial" w:hAnsi="Arial" w:cs="Arial"/>
                <w:spacing w:val="-2"/>
                <w:sz w:val="24"/>
                <w:szCs w:val="24"/>
              </w:rPr>
              <w:t>o</w:t>
            </w:r>
            <w:r w:rsidRPr="00A808F7">
              <w:rPr>
                <w:rFonts w:ascii="Arial" w:eastAsia="Arial" w:hAnsi="Arial" w:cs="Arial"/>
                <w:sz w:val="24"/>
                <w:szCs w:val="24"/>
              </w:rPr>
              <w:t>f</w:t>
            </w:r>
            <w:r w:rsidRPr="00A808F7">
              <w:rPr>
                <w:rFonts w:ascii="Arial" w:eastAsia="Arial" w:hAnsi="Arial" w:cs="Arial"/>
                <w:spacing w:val="-8"/>
                <w:sz w:val="24"/>
                <w:szCs w:val="24"/>
              </w:rPr>
              <w:t xml:space="preserve"> </w:t>
            </w:r>
            <w:r w:rsidRPr="00A808F7">
              <w:rPr>
                <w:rFonts w:ascii="Arial" w:eastAsia="Arial" w:hAnsi="Arial" w:cs="Arial"/>
                <w:spacing w:val="-2"/>
                <w:sz w:val="24"/>
                <w:szCs w:val="24"/>
              </w:rPr>
              <w:t>a</w:t>
            </w:r>
            <w:r w:rsidRPr="00A808F7">
              <w:rPr>
                <w:rFonts w:ascii="Arial" w:eastAsia="Arial" w:hAnsi="Arial" w:cs="Arial"/>
                <w:spacing w:val="1"/>
                <w:sz w:val="24"/>
                <w:szCs w:val="24"/>
              </w:rPr>
              <w:t>ud</w:t>
            </w:r>
            <w:r w:rsidRPr="00A808F7">
              <w:rPr>
                <w:rFonts w:ascii="Arial" w:eastAsia="Arial" w:hAnsi="Arial" w:cs="Arial"/>
                <w:spacing w:val="-1"/>
                <w:sz w:val="24"/>
                <w:szCs w:val="24"/>
              </w:rPr>
              <w:t>i</w:t>
            </w:r>
            <w:r w:rsidRPr="00A808F7">
              <w:rPr>
                <w:rFonts w:ascii="Arial" w:eastAsia="Arial" w:hAnsi="Arial" w:cs="Arial"/>
                <w:sz w:val="24"/>
                <w:szCs w:val="24"/>
              </w:rPr>
              <w:t>t</w:t>
            </w:r>
            <w:r w:rsidRPr="00A808F7">
              <w:rPr>
                <w:rFonts w:ascii="Arial" w:eastAsia="Arial" w:hAnsi="Arial" w:cs="Arial"/>
                <w:w w:val="99"/>
                <w:sz w:val="24"/>
                <w:szCs w:val="24"/>
              </w:rPr>
              <w:t xml:space="preserve"> </w:t>
            </w:r>
            <w:r w:rsidRPr="00A808F7">
              <w:rPr>
                <w:rFonts w:ascii="Arial" w:eastAsia="Arial" w:hAnsi="Arial" w:cs="Arial"/>
                <w:spacing w:val="1"/>
                <w:sz w:val="24"/>
                <w:szCs w:val="24"/>
              </w:rPr>
              <w:t>p</w:t>
            </w:r>
            <w:r w:rsidRPr="00A808F7">
              <w:rPr>
                <w:rFonts w:ascii="Arial" w:eastAsia="Arial" w:hAnsi="Arial" w:cs="Arial"/>
                <w:spacing w:val="-1"/>
                <w:sz w:val="24"/>
                <w:szCs w:val="24"/>
              </w:rPr>
              <w:t>r</w:t>
            </w:r>
            <w:r w:rsidRPr="00A808F7">
              <w:rPr>
                <w:rFonts w:ascii="Arial" w:eastAsia="Arial" w:hAnsi="Arial" w:cs="Arial"/>
                <w:spacing w:val="1"/>
                <w:sz w:val="24"/>
                <w:szCs w:val="24"/>
              </w:rPr>
              <w:t>o</w:t>
            </w:r>
            <w:r w:rsidRPr="00A808F7">
              <w:rPr>
                <w:rFonts w:ascii="Arial" w:eastAsia="Arial" w:hAnsi="Arial" w:cs="Arial"/>
                <w:sz w:val="24"/>
                <w:szCs w:val="24"/>
              </w:rPr>
              <w:t>c</w:t>
            </w:r>
            <w:r w:rsidRPr="00A808F7">
              <w:rPr>
                <w:rFonts w:ascii="Arial" w:eastAsia="Arial" w:hAnsi="Arial" w:cs="Arial"/>
                <w:spacing w:val="1"/>
                <w:sz w:val="24"/>
                <w:szCs w:val="24"/>
              </w:rPr>
              <w:t>e</w:t>
            </w:r>
            <w:r w:rsidRPr="00A808F7">
              <w:rPr>
                <w:rFonts w:ascii="Arial" w:eastAsia="Arial" w:hAnsi="Arial" w:cs="Arial"/>
                <w:sz w:val="24"/>
                <w:szCs w:val="24"/>
              </w:rPr>
              <w:t>ss</w:t>
            </w:r>
            <w:r w:rsidRPr="00A808F7">
              <w:rPr>
                <w:rFonts w:ascii="Arial" w:eastAsia="Arial" w:hAnsi="Arial" w:cs="Arial"/>
                <w:spacing w:val="1"/>
                <w:sz w:val="24"/>
                <w:szCs w:val="24"/>
              </w:rPr>
              <w:t>e</w:t>
            </w:r>
            <w:r w:rsidRPr="00A808F7">
              <w:rPr>
                <w:rFonts w:ascii="Arial" w:eastAsia="Arial" w:hAnsi="Arial" w:cs="Arial"/>
                <w:sz w:val="24"/>
                <w:szCs w:val="24"/>
              </w:rPr>
              <w:t>s</w:t>
            </w:r>
          </w:p>
          <w:p w:rsidR="00AE31F7" w:rsidRDefault="00AE31F7" w:rsidP="00AE31F7">
            <w:pPr>
              <w:pStyle w:val="ListParagraph"/>
              <w:widowControl w:val="0"/>
              <w:numPr>
                <w:ilvl w:val="0"/>
                <w:numId w:val="10"/>
              </w:numPr>
              <w:tabs>
                <w:tab w:val="left" w:pos="822"/>
              </w:tabs>
              <w:spacing w:before="80" w:after="0" w:line="239" w:lineRule="auto"/>
              <w:ind w:left="351" w:right="696" w:hanging="250"/>
              <w:contextualSpacing w:val="0"/>
              <w:rPr>
                <w:rFonts w:ascii="Arial" w:eastAsia="Arial" w:hAnsi="Arial" w:cs="Arial"/>
                <w:sz w:val="24"/>
                <w:szCs w:val="24"/>
              </w:rPr>
            </w:pPr>
            <w:r>
              <w:rPr>
                <w:rFonts w:ascii="Arial" w:eastAsia="Arial" w:hAnsi="Arial" w:cs="Arial"/>
                <w:spacing w:val="1"/>
                <w:sz w:val="24"/>
                <w:szCs w:val="24"/>
              </w:rPr>
              <w:t>Ab</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7"/>
                <w:sz w:val="24"/>
                <w:szCs w:val="24"/>
              </w:rPr>
              <w:t xml:space="preserve"> </w:t>
            </w:r>
            <w:r>
              <w:rPr>
                <w:rFonts w:ascii="Arial" w:eastAsia="Arial" w:hAnsi="Arial" w:cs="Arial"/>
                <w:spacing w:val="-1"/>
                <w:sz w:val="24"/>
                <w:szCs w:val="24"/>
              </w:rPr>
              <w:t>ill</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w w:val="99"/>
                <w:sz w:val="24"/>
                <w:szCs w:val="24"/>
              </w:rPr>
              <w:t xml:space="preserve"> </w:t>
            </w:r>
            <w:r>
              <w:rPr>
                <w:rFonts w:ascii="Arial" w:eastAsia="Arial" w:hAnsi="Arial" w:cs="Arial"/>
                <w:spacing w:val="1"/>
                <w:sz w:val="24"/>
                <w:szCs w:val="24"/>
              </w:rPr>
              <w:t>ab</w:t>
            </w:r>
            <w:r>
              <w:rPr>
                <w:rFonts w:ascii="Arial" w:eastAsia="Arial" w:hAnsi="Arial" w:cs="Arial"/>
                <w:spacing w:val="-1"/>
                <w:sz w:val="24"/>
                <w:szCs w:val="24"/>
              </w:rPr>
              <w:t>ili</w:t>
            </w:r>
            <w:r>
              <w:rPr>
                <w:rFonts w:ascii="Arial" w:eastAsia="Arial" w:hAnsi="Arial" w:cs="Arial"/>
                <w:sz w:val="24"/>
                <w:szCs w:val="24"/>
              </w:rPr>
              <w:t>ty</w:t>
            </w:r>
            <w:r>
              <w:rPr>
                <w:rFonts w:ascii="Arial" w:eastAsia="Arial" w:hAnsi="Arial" w:cs="Arial"/>
                <w:spacing w:val="-11"/>
                <w:sz w:val="24"/>
                <w:szCs w:val="24"/>
              </w:rPr>
              <w:t xml:space="preserve"> </w:t>
            </w:r>
            <w:r>
              <w:rPr>
                <w:rFonts w:ascii="Arial" w:eastAsia="Arial" w:hAnsi="Arial" w:cs="Arial"/>
                <w:sz w:val="24"/>
                <w:szCs w:val="24"/>
              </w:rPr>
              <w:t>to</w:t>
            </w:r>
            <w:r>
              <w:rPr>
                <w:rFonts w:ascii="Arial" w:eastAsia="Arial" w:hAnsi="Arial" w:cs="Arial"/>
                <w:spacing w:val="-7"/>
                <w:sz w:val="24"/>
                <w:szCs w:val="24"/>
              </w:rPr>
              <w:t xml:space="preserve"> </w:t>
            </w:r>
            <w:r>
              <w:rPr>
                <w:rFonts w:ascii="Arial" w:eastAsia="Arial" w:hAnsi="Arial" w:cs="Arial"/>
                <w:spacing w:val="2"/>
                <w:sz w:val="24"/>
                <w:szCs w:val="24"/>
              </w:rPr>
              <w:t>m</w:t>
            </w:r>
            <w:r>
              <w:rPr>
                <w:rFonts w:ascii="Arial" w:eastAsia="Arial" w:hAnsi="Arial" w:cs="Arial"/>
                <w:spacing w:val="-2"/>
                <w:sz w:val="24"/>
                <w:szCs w:val="24"/>
              </w:rPr>
              <w:t>a</w:t>
            </w:r>
            <w:r>
              <w:rPr>
                <w:rFonts w:ascii="Arial" w:eastAsia="Arial" w:hAnsi="Arial" w:cs="Arial"/>
                <w:spacing w:val="1"/>
                <w:sz w:val="24"/>
                <w:szCs w:val="24"/>
              </w:rPr>
              <w:t>na</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w w:val="99"/>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i</w:t>
            </w:r>
            <w:r>
              <w:rPr>
                <w:rFonts w:ascii="Arial" w:eastAsia="Arial" w:hAnsi="Arial" w:cs="Arial"/>
                <w:sz w:val="24"/>
                <w:szCs w:val="24"/>
              </w:rPr>
              <w:t>tt</w:t>
            </w:r>
            <w:r>
              <w:rPr>
                <w:rFonts w:ascii="Arial" w:eastAsia="Arial" w:hAnsi="Arial" w:cs="Arial"/>
                <w:spacing w:val="-2"/>
                <w:sz w:val="24"/>
                <w:szCs w:val="24"/>
              </w:rPr>
              <w:t>e</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p>
          <w:p w:rsidR="00AE31F7" w:rsidRDefault="00AE31F7" w:rsidP="00B951B5">
            <w:pPr>
              <w:pStyle w:val="TableParagraph"/>
              <w:spacing w:line="100" w:lineRule="exact"/>
              <w:rPr>
                <w:sz w:val="10"/>
                <w:szCs w:val="10"/>
              </w:rPr>
            </w:pPr>
          </w:p>
          <w:p w:rsidR="00AE31F7" w:rsidRDefault="00AE31F7" w:rsidP="00AE31F7">
            <w:pPr>
              <w:pStyle w:val="ListParagraph"/>
              <w:widowControl w:val="0"/>
              <w:numPr>
                <w:ilvl w:val="0"/>
                <w:numId w:val="10"/>
              </w:numPr>
              <w:tabs>
                <w:tab w:val="left" w:pos="822"/>
              </w:tabs>
              <w:spacing w:after="0" w:line="276" w:lineRule="exact"/>
              <w:ind w:left="351" w:right="191" w:hanging="250"/>
              <w:contextualSpacing w:val="0"/>
              <w:rPr>
                <w:rFonts w:ascii="Arial" w:eastAsia="Arial" w:hAnsi="Arial" w:cs="Arial"/>
                <w:sz w:val="24"/>
                <w:szCs w:val="24"/>
              </w:rPr>
            </w:pP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1"/>
                <w:sz w:val="24"/>
                <w:szCs w:val="24"/>
              </w:rPr>
              <w:t>l</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g</w:t>
            </w:r>
            <w:r>
              <w:rPr>
                <w:rFonts w:ascii="Arial" w:eastAsia="Arial" w:hAnsi="Arial" w:cs="Arial"/>
                <w:spacing w:val="1"/>
                <w:sz w:val="24"/>
                <w:szCs w:val="24"/>
              </w:rPr>
              <w:t>en</w:t>
            </w:r>
            <w:r>
              <w:rPr>
                <w:rFonts w:ascii="Arial" w:eastAsia="Arial" w:hAnsi="Arial" w:cs="Arial"/>
                <w:sz w:val="24"/>
                <w:szCs w:val="24"/>
              </w:rPr>
              <w:t>cy</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w w:val="99"/>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8"/>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x</w:t>
            </w:r>
            <w:r>
              <w:rPr>
                <w:rFonts w:ascii="Arial" w:eastAsia="Arial" w:hAnsi="Arial" w:cs="Arial"/>
                <w:spacing w:val="1"/>
                <w:sz w:val="24"/>
                <w:szCs w:val="24"/>
              </w:rPr>
              <w:t>pe</w:t>
            </w:r>
            <w:r>
              <w:rPr>
                <w:rFonts w:ascii="Arial" w:eastAsia="Arial" w:hAnsi="Arial" w:cs="Arial"/>
                <w:spacing w:val="-1"/>
                <w:sz w:val="24"/>
                <w:szCs w:val="24"/>
              </w:rPr>
              <w:t>ri</w:t>
            </w:r>
            <w:r>
              <w:rPr>
                <w:rFonts w:ascii="Arial" w:eastAsia="Arial" w:hAnsi="Arial" w:cs="Arial"/>
                <w:spacing w:val="1"/>
                <w:sz w:val="24"/>
                <w:szCs w:val="24"/>
              </w:rPr>
              <w:t>e</w:t>
            </w:r>
            <w:r>
              <w:rPr>
                <w:rFonts w:ascii="Arial" w:eastAsia="Arial" w:hAnsi="Arial" w:cs="Arial"/>
                <w:spacing w:val="-2"/>
                <w:sz w:val="24"/>
                <w:szCs w:val="24"/>
              </w:rPr>
              <w:t>n</w:t>
            </w:r>
            <w:r>
              <w:rPr>
                <w:rFonts w:ascii="Arial" w:eastAsia="Arial" w:hAnsi="Arial" w:cs="Arial"/>
                <w:sz w:val="24"/>
                <w:szCs w:val="24"/>
              </w:rPr>
              <w:t>ce</w:t>
            </w:r>
          </w:p>
          <w:p w:rsidR="00AE31F7" w:rsidRDefault="00AE31F7" w:rsidP="00AE31F7">
            <w:pPr>
              <w:pStyle w:val="ListParagraph"/>
              <w:widowControl w:val="0"/>
              <w:numPr>
                <w:ilvl w:val="0"/>
                <w:numId w:val="10"/>
              </w:numPr>
              <w:tabs>
                <w:tab w:val="left" w:pos="822"/>
              </w:tabs>
              <w:spacing w:before="76" w:after="0" w:line="239" w:lineRule="auto"/>
              <w:ind w:left="351" w:right="235" w:hanging="250"/>
              <w:contextualSpacing w:val="0"/>
              <w:rPr>
                <w:rFonts w:ascii="Arial" w:eastAsia="Arial" w:hAnsi="Arial" w:cs="Arial"/>
                <w:sz w:val="24"/>
                <w:szCs w:val="24"/>
              </w:rPr>
            </w:pP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2"/>
                <w:sz w:val="24"/>
                <w:szCs w:val="24"/>
              </w:rPr>
              <w:t>a</w:t>
            </w:r>
            <w:r>
              <w:rPr>
                <w:rFonts w:ascii="Arial" w:eastAsia="Arial" w:hAnsi="Arial" w:cs="Arial"/>
                <w:spacing w:val="1"/>
                <w:sz w:val="24"/>
                <w:szCs w:val="24"/>
              </w:rPr>
              <w:t>nd</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9"/>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w w:val="99"/>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1"/>
                <w:sz w:val="24"/>
                <w:szCs w:val="24"/>
              </w:rPr>
              <w:t xml:space="preserve"> </w:t>
            </w:r>
            <w:r>
              <w:rPr>
                <w:rFonts w:ascii="Arial" w:eastAsia="Arial" w:hAnsi="Arial" w:cs="Arial"/>
                <w:spacing w:val="-1"/>
                <w:sz w:val="24"/>
                <w:szCs w:val="24"/>
              </w:rPr>
              <w:t>C</w:t>
            </w:r>
            <w:r>
              <w:rPr>
                <w:rFonts w:ascii="Arial" w:eastAsia="Arial" w:hAnsi="Arial" w:cs="Arial"/>
                <w:spacing w:val="-2"/>
                <w:sz w:val="24"/>
                <w:szCs w:val="24"/>
              </w:rPr>
              <w:t>a</w:t>
            </w:r>
            <w:r>
              <w:rPr>
                <w:rFonts w:ascii="Arial" w:eastAsia="Arial" w:hAnsi="Arial" w:cs="Arial"/>
                <w:spacing w:val="1"/>
                <w:sz w:val="24"/>
                <w:szCs w:val="24"/>
              </w:rPr>
              <w:t>pa</w:t>
            </w: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w w:val="99"/>
                <w:sz w:val="24"/>
                <w:szCs w:val="24"/>
              </w:rPr>
              <w:t xml:space="preserve"> </w:t>
            </w:r>
            <w:r>
              <w:rPr>
                <w:rFonts w:ascii="Arial" w:eastAsia="Arial" w:hAnsi="Arial" w:cs="Arial"/>
                <w:spacing w:val="1"/>
                <w:sz w:val="24"/>
                <w:szCs w:val="24"/>
              </w:rPr>
              <w:t xml:space="preserve">Care Act, </w:t>
            </w:r>
            <w:r>
              <w:rPr>
                <w:rFonts w:ascii="Arial" w:eastAsia="Arial" w:hAnsi="Arial" w:cs="Arial"/>
                <w:spacing w:val="-1"/>
                <w:sz w:val="24"/>
                <w:szCs w:val="24"/>
              </w:rPr>
              <w:t>M</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w w:val="99"/>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ea</w:t>
            </w:r>
            <w:r>
              <w:rPr>
                <w:rFonts w:ascii="Arial" w:eastAsia="Arial" w:hAnsi="Arial" w:cs="Arial"/>
                <w:spacing w:val="-1"/>
                <w:sz w:val="24"/>
                <w:szCs w:val="24"/>
              </w:rPr>
              <w:t>l</w:t>
            </w:r>
            <w:r>
              <w:rPr>
                <w:rFonts w:ascii="Arial" w:eastAsia="Arial" w:hAnsi="Arial" w:cs="Arial"/>
                <w:sz w:val="24"/>
                <w:szCs w:val="24"/>
              </w:rPr>
              <w:t>th</w:t>
            </w:r>
            <w:r>
              <w:rPr>
                <w:rFonts w:ascii="Arial" w:eastAsia="Arial" w:hAnsi="Arial" w:cs="Arial"/>
                <w:spacing w:val="-1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c</w:t>
            </w:r>
            <w:r>
              <w:rPr>
                <w:rFonts w:ascii="Arial" w:eastAsia="Arial" w:hAnsi="Arial" w:cs="Arial"/>
                <w:sz w:val="24"/>
                <w:szCs w:val="24"/>
              </w:rPr>
              <w:t>t</w:t>
            </w:r>
            <w:r>
              <w:rPr>
                <w:rFonts w:ascii="Arial" w:eastAsia="Arial" w:hAnsi="Arial" w:cs="Arial"/>
                <w:spacing w:val="-11"/>
                <w:sz w:val="24"/>
                <w:szCs w:val="24"/>
              </w:rPr>
              <w:t xml:space="preserve"> </w:t>
            </w:r>
            <w:r>
              <w:rPr>
                <w:rFonts w:ascii="Arial" w:eastAsia="Arial" w:hAnsi="Arial" w:cs="Arial"/>
                <w:sz w:val="24"/>
                <w:szCs w:val="24"/>
              </w:rPr>
              <w:t>c</w:t>
            </w:r>
            <w:r>
              <w:rPr>
                <w:rFonts w:ascii="Arial" w:eastAsia="Arial" w:hAnsi="Arial" w:cs="Arial"/>
                <w:spacing w:val="-2"/>
                <w:sz w:val="24"/>
                <w:szCs w:val="24"/>
              </w:rPr>
              <w:t>on</w:t>
            </w:r>
            <w:r>
              <w:rPr>
                <w:rFonts w:ascii="Arial" w:eastAsia="Arial" w:hAnsi="Arial" w:cs="Arial"/>
                <w:spacing w:val="3"/>
                <w:sz w:val="24"/>
                <w:szCs w:val="24"/>
              </w:rPr>
              <w:t>f</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pacing w:val="-1"/>
                <w:sz w:val="24"/>
                <w:szCs w:val="24"/>
              </w:rPr>
              <w:t>l</w:t>
            </w:r>
            <w:r>
              <w:rPr>
                <w:rFonts w:ascii="Arial" w:eastAsia="Arial" w:hAnsi="Arial" w:cs="Arial"/>
                <w:spacing w:val="-3"/>
                <w:sz w:val="24"/>
                <w:szCs w:val="24"/>
              </w:rPr>
              <w:t>i</w:t>
            </w:r>
            <w:r>
              <w:rPr>
                <w:rFonts w:ascii="Arial" w:eastAsia="Arial" w:hAnsi="Arial" w:cs="Arial"/>
                <w:sz w:val="24"/>
                <w:szCs w:val="24"/>
              </w:rPr>
              <w:t>ty</w:t>
            </w:r>
            <w:r>
              <w:rPr>
                <w:rFonts w:ascii="Arial" w:eastAsia="Arial" w:hAnsi="Arial" w:cs="Arial"/>
                <w:w w:val="99"/>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3"/>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i/>
                <w:sz w:val="24"/>
                <w:szCs w:val="24"/>
              </w:rPr>
              <w:t>.</w:t>
            </w:r>
          </w:p>
          <w:p w:rsidR="00AE31F7" w:rsidRDefault="00AE31F7" w:rsidP="00AE31F7">
            <w:pPr>
              <w:pStyle w:val="ListParagraph"/>
              <w:widowControl w:val="0"/>
              <w:numPr>
                <w:ilvl w:val="0"/>
                <w:numId w:val="10"/>
              </w:numPr>
              <w:tabs>
                <w:tab w:val="left" w:pos="822"/>
              </w:tabs>
              <w:spacing w:before="83" w:after="0" w:line="239" w:lineRule="auto"/>
              <w:ind w:left="351" w:right="180" w:hanging="250"/>
              <w:contextualSpacing w:val="0"/>
              <w:rPr>
                <w:rFonts w:ascii="Arial" w:eastAsia="Arial" w:hAnsi="Arial" w:cs="Arial"/>
                <w:sz w:val="24"/>
                <w:szCs w:val="24"/>
              </w:rPr>
            </w:pP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0"/>
                <w:sz w:val="24"/>
                <w:szCs w:val="24"/>
              </w:rPr>
              <w:t xml:space="preserve"> </w:t>
            </w:r>
            <w:r>
              <w:rPr>
                <w:rFonts w:ascii="Arial" w:eastAsia="Arial" w:hAnsi="Arial" w:cs="Arial"/>
                <w:spacing w:val="1"/>
                <w:sz w:val="24"/>
                <w:szCs w:val="24"/>
              </w:rPr>
              <w:t>de</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pacing w:val="-1"/>
                <w:sz w:val="24"/>
                <w:szCs w:val="24"/>
              </w:rPr>
              <w:t>l</w:t>
            </w:r>
            <w:r>
              <w:rPr>
                <w:rFonts w:ascii="Arial" w:eastAsia="Arial" w:hAnsi="Arial" w:cs="Arial"/>
                <w:spacing w:val="1"/>
                <w:sz w:val="24"/>
                <w:szCs w:val="24"/>
              </w:rPr>
              <w:t>ope</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z w:val="24"/>
                <w:szCs w:val="24"/>
              </w:rPr>
              <w:t>d</w:t>
            </w:r>
            <w:r>
              <w:rPr>
                <w:rFonts w:ascii="Arial" w:eastAsia="Arial" w:hAnsi="Arial" w:cs="Arial"/>
                <w:w w:val="99"/>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li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w w:val="99"/>
                <w:sz w:val="24"/>
                <w:szCs w:val="24"/>
              </w:rPr>
              <w:t xml:space="preserve"> </w:t>
            </w:r>
            <w:r>
              <w:rPr>
                <w:rFonts w:ascii="Arial" w:eastAsia="Arial" w:hAnsi="Arial" w:cs="Arial"/>
                <w:spacing w:val="1"/>
                <w:sz w:val="24"/>
                <w:szCs w:val="24"/>
              </w:rPr>
              <w:t>edu</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3"/>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w w:val="99"/>
                <w:sz w:val="24"/>
                <w:szCs w:val="24"/>
              </w:rPr>
              <w:t xml:space="preserve"> </w:t>
            </w:r>
            <w:r>
              <w:rPr>
                <w:rFonts w:ascii="Arial" w:eastAsia="Arial" w:hAnsi="Arial" w:cs="Arial"/>
                <w:spacing w:val="1"/>
                <w:sz w:val="24"/>
                <w:szCs w:val="24"/>
              </w:rPr>
              <w:t>de</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pacing w:val="-1"/>
                <w:sz w:val="24"/>
                <w:szCs w:val="24"/>
              </w:rPr>
              <w:t>l</w:t>
            </w:r>
            <w:r>
              <w:rPr>
                <w:rFonts w:ascii="Arial" w:eastAsia="Arial" w:hAnsi="Arial" w:cs="Arial"/>
                <w:spacing w:val="1"/>
                <w:sz w:val="24"/>
                <w:szCs w:val="24"/>
              </w:rPr>
              <w:t>op</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8"/>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w w:val="99"/>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9"/>
                <w:sz w:val="24"/>
                <w:szCs w:val="24"/>
              </w:rPr>
              <w:t xml:space="preserve"> </w:t>
            </w:r>
            <w:r>
              <w:rPr>
                <w:rFonts w:ascii="Arial" w:eastAsia="Arial" w:hAnsi="Arial" w:cs="Arial"/>
                <w:spacing w:val="-1"/>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w w:val="99"/>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ri</w:t>
            </w:r>
            <w:r>
              <w:rPr>
                <w:rFonts w:ascii="Arial" w:eastAsia="Arial" w:hAnsi="Arial" w:cs="Arial"/>
                <w:spacing w:val="1"/>
                <w:sz w:val="24"/>
                <w:szCs w:val="24"/>
              </w:rPr>
              <w:t>a</w:t>
            </w:r>
            <w:r>
              <w:rPr>
                <w:rFonts w:ascii="Arial" w:eastAsia="Arial" w:hAnsi="Arial" w:cs="Arial"/>
                <w:spacing w:val="-1"/>
                <w:sz w:val="24"/>
                <w:szCs w:val="24"/>
              </w:rPr>
              <w:t>l</w:t>
            </w:r>
            <w:r>
              <w:rPr>
                <w:rFonts w:ascii="Arial" w:eastAsia="Arial" w:hAnsi="Arial" w:cs="Arial"/>
                <w:sz w:val="24"/>
                <w:szCs w:val="24"/>
              </w:rPr>
              <w:t xml:space="preserve">s </w:t>
            </w:r>
          </w:p>
          <w:p w:rsidR="00AE31F7" w:rsidRDefault="00AE31F7" w:rsidP="00AE31F7">
            <w:pPr>
              <w:pStyle w:val="ListParagraph"/>
              <w:widowControl w:val="0"/>
              <w:numPr>
                <w:ilvl w:val="0"/>
                <w:numId w:val="10"/>
              </w:numPr>
              <w:tabs>
                <w:tab w:val="left" w:pos="822"/>
              </w:tabs>
              <w:spacing w:before="83" w:after="0" w:line="239" w:lineRule="auto"/>
              <w:ind w:left="351" w:right="180" w:hanging="250"/>
              <w:contextualSpacing w:val="0"/>
              <w:rPr>
                <w:rFonts w:ascii="Arial" w:eastAsia="Arial" w:hAnsi="Arial" w:cs="Arial"/>
                <w:sz w:val="24"/>
                <w:szCs w:val="24"/>
              </w:rPr>
            </w:pPr>
            <w:r>
              <w:rPr>
                <w:rFonts w:ascii="Arial" w:eastAsia="Arial" w:hAnsi="Arial" w:cs="Arial"/>
                <w:sz w:val="24"/>
                <w:szCs w:val="24"/>
              </w:rPr>
              <w:t xml:space="preserve">Analytical skills in relation to safeguarding </w:t>
            </w:r>
          </w:p>
        </w:tc>
      </w:tr>
    </w:tbl>
    <w:p w:rsidR="00AE31F7" w:rsidRDefault="00AE31F7" w:rsidP="00AE31F7">
      <w:pPr>
        <w:tabs>
          <w:tab w:val="left" w:pos="5624"/>
        </w:tabs>
        <w:rPr>
          <w:rFonts w:ascii="Arial" w:hAnsi="Arial" w:cs="Arial"/>
        </w:rPr>
      </w:pPr>
    </w:p>
    <w:tbl>
      <w:tblPr>
        <w:tblW w:w="11340" w:type="dxa"/>
        <w:tblInd w:w="-1139" w:type="dxa"/>
        <w:tblLayout w:type="fixed"/>
        <w:tblCellMar>
          <w:left w:w="0" w:type="dxa"/>
          <w:right w:w="0" w:type="dxa"/>
        </w:tblCellMar>
        <w:tblLook w:val="01E0" w:firstRow="1" w:lastRow="1" w:firstColumn="1" w:lastColumn="1" w:noHBand="0" w:noVBand="0"/>
      </w:tblPr>
      <w:tblGrid>
        <w:gridCol w:w="1980"/>
        <w:gridCol w:w="6120"/>
        <w:gridCol w:w="3240"/>
      </w:tblGrid>
      <w:tr w:rsidR="00AE31F7" w:rsidTr="00AE31F7">
        <w:trPr>
          <w:trHeight w:hRule="exact" w:val="1351"/>
        </w:trPr>
        <w:tc>
          <w:tcPr>
            <w:tcW w:w="1980" w:type="dxa"/>
            <w:tcBorders>
              <w:top w:val="single" w:sz="5" w:space="0" w:color="000000"/>
              <w:left w:val="single" w:sz="5" w:space="0" w:color="000000"/>
              <w:bottom w:val="single" w:sz="5" w:space="0" w:color="000000"/>
              <w:right w:val="single" w:sz="5" w:space="0" w:color="000000"/>
            </w:tcBorders>
          </w:tcPr>
          <w:p w:rsidR="00AE31F7" w:rsidRDefault="00AE31F7" w:rsidP="00B951B5"/>
        </w:tc>
        <w:tc>
          <w:tcPr>
            <w:tcW w:w="6120" w:type="dxa"/>
            <w:tcBorders>
              <w:top w:val="single" w:sz="5" w:space="0" w:color="000000"/>
              <w:left w:val="single" w:sz="5" w:space="0" w:color="000000"/>
              <w:bottom w:val="single" w:sz="5" w:space="0" w:color="000000"/>
              <w:right w:val="single" w:sz="5" w:space="0" w:color="000000"/>
            </w:tcBorders>
          </w:tcPr>
          <w:p w:rsidR="00AE31F7" w:rsidRDefault="00AE31F7" w:rsidP="00B951B5">
            <w:pPr>
              <w:pStyle w:val="TableParagraph"/>
              <w:spacing w:line="273" w:lineRule="exact"/>
              <w:ind w:left="351"/>
              <w:rPr>
                <w:rFonts w:ascii="Arial" w:eastAsia="Arial" w:hAnsi="Arial" w:cs="Arial"/>
                <w:sz w:val="24"/>
                <w:szCs w:val="24"/>
              </w:rPr>
            </w:pPr>
            <w:r>
              <w:rPr>
                <w:rFonts w:ascii="Arial" w:eastAsia="Arial" w:hAnsi="Arial" w:cs="Arial"/>
                <w:spacing w:val="1"/>
                <w:sz w:val="24"/>
                <w:szCs w:val="24"/>
              </w:rPr>
              <w:t>de</w:t>
            </w:r>
            <w:r>
              <w:rPr>
                <w:rFonts w:ascii="Arial" w:eastAsia="Arial" w:hAnsi="Arial" w:cs="Arial"/>
                <w:spacing w:val="-1"/>
                <w:sz w:val="24"/>
                <w:szCs w:val="24"/>
              </w:rPr>
              <w:t>li</w:t>
            </w:r>
            <w:r>
              <w:rPr>
                <w:rFonts w:ascii="Arial" w:eastAsia="Arial" w:hAnsi="Arial" w:cs="Arial"/>
                <w:spacing w:val="-3"/>
                <w:sz w:val="24"/>
                <w:szCs w:val="24"/>
              </w:rPr>
              <w:t>v</w:t>
            </w:r>
            <w:r>
              <w:rPr>
                <w:rFonts w:ascii="Arial" w:eastAsia="Arial" w:hAnsi="Arial" w:cs="Arial"/>
                <w:spacing w:val="1"/>
                <w:sz w:val="24"/>
                <w:szCs w:val="24"/>
              </w:rPr>
              <w:t>er</w:t>
            </w:r>
            <w:r>
              <w:rPr>
                <w:rFonts w:ascii="Arial" w:eastAsia="Arial" w:hAnsi="Arial" w:cs="Arial"/>
                <w:sz w:val="24"/>
                <w:szCs w:val="24"/>
              </w:rPr>
              <w:t>y</w:t>
            </w:r>
          </w:p>
          <w:p w:rsidR="00AE31F7" w:rsidRDefault="00AE31F7" w:rsidP="00B951B5">
            <w:pPr>
              <w:pStyle w:val="ListParagraph"/>
              <w:tabs>
                <w:tab w:val="left" w:pos="354"/>
              </w:tabs>
              <w:spacing w:before="82"/>
              <w:ind w:left="354"/>
              <w:rPr>
                <w:rFonts w:ascii="Arial" w:eastAsia="Arial" w:hAnsi="Arial" w:cs="Arial"/>
                <w:sz w:val="24"/>
                <w:szCs w:val="24"/>
              </w:rPr>
            </w:pPr>
          </w:p>
        </w:tc>
        <w:tc>
          <w:tcPr>
            <w:tcW w:w="3240" w:type="dxa"/>
            <w:tcBorders>
              <w:top w:val="single" w:sz="5" w:space="0" w:color="000000"/>
              <w:left w:val="single" w:sz="5" w:space="0" w:color="000000"/>
              <w:bottom w:val="single" w:sz="5" w:space="0" w:color="000000"/>
              <w:right w:val="single" w:sz="5" w:space="0" w:color="000000"/>
            </w:tcBorders>
          </w:tcPr>
          <w:p w:rsidR="00AE31F7" w:rsidRDefault="00AE31F7" w:rsidP="00B951B5"/>
        </w:tc>
      </w:tr>
      <w:tr w:rsidR="00AE31F7" w:rsidTr="00AE31F7">
        <w:trPr>
          <w:trHeight w:hRule="exact" w:val="10651"/>
        </w:trPr>
        <w:tc>
          <w:tcPr>
            <w:tcW w:w="1980" w:type="dxa"/>
            <w:tcBorders>
              <w:top w:val="single" w:sz="5" w:space="0" w:color="000000"/>
              <w:left w:val="single" w:sz="5" w:space="0" w:color="000000"/>
              <w:bottom w:val="single" w:sz="5" w:space="0" w:color="000000"/>
              <w:right w:val="single" w:sz="5" w:space="0" w:color="000000"/>
            </w:tcBorders>
          </w:tcPr>
          <w:p w:rsidR="00AE31F7" w:rsidRDefault="00AE31F7" w:rsidP="00B951B5">
            <w:pPr>
              <w:pStyle w:val="TableParagraph"/>
              <w:spacing w:before="82" w:line="274" w:lineRule="exact"/>
              <w:ind w:left="102" w:right="245"/>
              <w:rPr>
                <w:rFonts w:ascii="Arial" w:eastAsia="Arial" w:hAnsi="Arial" w:cs="Arial"/>
                <w:sz w:val="24"/>
                <w:szCs w:val="24"/>
              </w:rPr>
            </w:pPr>
            <w:r>
              <w:rPr>
                <w:rFonts w:ascii="Arial" w:eastAsia="Arial" w:hAnsi="Arial" w:cs="Arial"/>
                <w:b/>
                <w:bCs/>
                <w:spacing w:val="1"/>
                <w:sz w:val="24"/>
                <w:szCs w:val="24"/>
              </w:rPr>
              <w:t>Sk</w:t>
            </w:r>
            <w:r>
              <w:rPr>
                <w:rFonts w:ascii="Arial" w:eastAsia="Arial" w:hAnsi="Arial" w:cs="Arial"/>
                <w:b/>
                <w:bCs/>
                <w:sz w:val="24"/>
                <w:szCs w:val="24"/>
              </w:rPr>
              <w:t>il</w:t>
            </w:r>
            <w:r>
              <w:rPr>
                <w:rFonts w:ascii="Arial" w:eastAsia="Arial" w:hAnsi="Arial" w:cs="Arial"/>
                <w:b/>
                <w:bCs/>
                <w:spacing w:val="-2"/>
                <w:sz w:val="24"/>
                <w:szCs w:val="24"/>
              </w:rPr>
              <w:t>l</w:t>
            </w:r>
            <w:r>
              <w:rPr>
                <w:rFonts w:ascii="Arial" w:eastAsia="Arial" w:hAnsi="Arial" w:cs="Arial"/>
                <w:b/>
                <w:bCs/>
                <w:sz w:val="24"/>
                <w:szCs w:val="24"/>
              </w:rPr>
              <w:t>s</w:t>
            </w:r>
            <w:r>
              <w:rPr>
                <w:rFonts w:ascii="Arial" w:eastAsia="Arial" w:hAnsi="Arial" w:cs="Arial"/>
                <w:b/>
                <w:bCs/>
                <w:spacing w:val="-10"/>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w:t>
            </w:r>
            <w:r>
              <w:rPr>
                <w:rFonts w:ascii="Arial" w:eastAsia="Arial" w:hAnsi="Arial" w:cs="Arial"/>
                <w:b/>
                <w:bCs/>
                <w:w w:val="99"/>
                <w:sz w:val="24"/>
                <w:szCs w:val="24"/>
              </w:rPr>
              <w:t xml:space="preserve"> </w:t>
            </w:r>
            <w:r>
              <w:rPr>
                <w:rFonts w:ascii="Arial" w:eastAsia="Arial" w:hAnsi="Arial" w:cs="Arial"/>
                <w:b/>
                <w:bCs/>
                <w:spacing w:val="-1"/>
                <w:w w:val="95"/>
                <w:sz w:val="24"/>
                <w:szCs w:val="24"/>
              </w:rPr>
              <w:t>C</w:t>
            </w:r>
            <w:r>
              <w:rPr>
                <w:rFonts w:ascii="Arial" w:eastAsia="Arial" w:hAnsi="Arial" w:cs="Arial"/>
                <w:b/>
                <w:bCs/>
                <w:w w:val="95"/>
                <w:sz w:val="24"/>
                <w:szCs w:val="24"/>
              </w:rPr>
              <w:t>ompe</w:t>
            </w:r>
            <w:r>
              <w:rPr>
                <w:rFonts w:ascii="Arial" w:eastAsia="Arial" w:hAnsi="Arial" w:cs="Arial"/>
                <w:b/>
                <w:bCs/>
                <w:spacing w:val="-1"/>
                <w:w w:val="95"/>
                <w:sz w:val="24"/>
                <w:szCs w:val="24"/>
              </w:rPr>
              <w:t>t</w:t>
            </w:r>
            <w:r>
              <w:rPr>
                <w:rFonts w:ascii="Arial" w:eastAsia="Arial" w:hAnsi="Arial" w:cs="Arial"/>
                <w:b/>
                <w:bCs/>
                <w:w w:val="95"/>
                <w:sz w:val="24"/>
                <w:szCs w:val="24"/>
              </w:rPr>
              <w:t>encies</w:t>
            </w:r>
          </w:p>
        </w:tc>
        <w:tc>
          <w:tcPr>
            <w:tcW w:w="6120" w:type="dxa"/>
            <w:tcBorders>
              <w:top w:val="single" w:sz="5" w:space="0" w:color="000000"/>
              <w:left w:val="single" w:sz="5" w:space="0" w:color="000000"/>
              <w:bottom w:val="single" w:sz="5" w:space="0" w:color="000000"/>
              <w:right w:val="single" w:sz="5" w:space="0" w:color="000000"/>
            </w:tcBorders>
          </w:tcPr>
          <w:p w:rsidR="00AE31F7" w:rsidRDefault="00AE31F7" w:rsidP="00AE31F7">
            <w:pPr>
              <w:pStyle w:val="ListParagraph"/>
              <w:widowControl w:val="0"/>
              <w:numPr>
                <w:ilvl w:val="0"/>
                <w:numId w:val="8"/>
              </w:numPr>
              <w:tabs>
                <w:tab w:val="left" w:pos="354"/>
              </w:tabs>
              <w:spacing w:before="77" w:after="0" w:line="240" w:lineRule="auto"/>
              <w:ind w:left="351" w:hanging="250"/>
              <w:contextualSpacing w:val="0"/>
              <w:rPr>
                <w:rFonts w:ascii="Arial" w:eastAsia="Arial" w:hAnsi="Arial" w:cs="Arial"/>
                <w:sz w:val="24"/>
                <w:szCs w:val="24"/>
              </w:rPr>
            </w:pP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ea</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i</w:t>
            </w:r>
            <w:r>
              <w:rPr>
                <w:rFonts w:ascii="Arial" w:eastAsia="Arial" w:hAnsi="Arial" w:cs="Arial"/>
                <w:sz w:val="24"/>
                <w:szCs w:val="24"/>
              </w:rPr>
              <w:t>p</w:t>
            </w:r>
            <w:r>
              <w:rPr>
                <w:rFonts w:ascii="Arial" w:eastAsia="Arial" w:hAnsi="Arial" w:cs="Arial"/>
                <w:spacing w:val="-11"/>
                <w:sz w:val="24"/>
                <w:szCs w:val="24"/>
              </w:rPr>
              <w:t xml:space="preserve"> </w:t>
            </w:r>
            <w:r>
              <w:rPr>
                <w:rFonts w:ascii="Arial" w:eastAsia="Arial" w:hAnsi="Arial" w:cs="Arial"/>
                <w:sz w:val="24"/>
                <w:szCs w:val="24"/>
              </w:rPr>
              <w:t>sk</w:t>
            </w:r>
            <w:r>
              <w:rPr>
                <w:rFonts w:ascii="Arial" w:eastAsia="Arial" w:hAnsi="Arial" w:cs="Arial"/>
                <w:spacing w:val="-1"/>
                <w:sz w:val="24"/>
                <w:szCs w:val="24"/>
              </w:rPr>
              <w:t>ill</w:t>
            </w:r>
            <w:r>
              <w:rPr>
                <w:rFonts w:ascii="Arial" w:eastAsia="Arial" w:hAnsi="Arial" w:cs="Arial"/>
                <w:sz w:val="24"/>
                <w:szCs w:val="24"/>
              </w:rPr>
              <w:t>s</w:t>
            </w:r>
          </w:p>
          <w:p w:rsidR="00AE31F7" w:rsidRDefault="00AE31F7" w:rsidP="00AE31F7">
            <w:pPr>
              <w:pStyle w:val="ListParagraph"/>
              <w:widowControl w:val="0"/>
              <w:numPr>
                <w:ilvl w:val="0"/>
                <w:numId w:val="8"/>
              </w:numPr>
              <w:tabs>
                <w:tab w:val="left" w:pos="354"/>
              </w:tabs>
              <w:spacing w:before="78" w:after="0" w:line="240" w:lineRule="auto"/>
              <w:ind w:left="354"/>
              <w:contextualSpacing w:val="0"/>
              <w:rPr>
                <w:rFonts w:ascii="Arial" w:eastAsia="Arial" w:hAnsi="Arial" w:cs="Arial"/>
                <w:sz w:val="24"/>
                <w:szCs w:val="24"/>
              </w:rPr>
            </w:pPr>
            <w:r>
              <w:rPr>
                <w:rFonts w:ascii="Arial" w:eastAsia="Arial" w:hAnsi="Arial" w:cs="Arial"/>
                <w:spacing w:val="-1"/>
                <w:sz w:val="24"/>
                <w:szCs w:val="24"/>
              </w:rPr>
              <w:t>C</w:t>
            </w:r>
            <w:r>
              <w:rPr>
                <w:rFonts w:ascii="Arial" w:eastAsia="Arial" w:hAnsi="Arial" w:cs="Arial"/>
                <w:spacing w:val="1"/>
                <w:sz w:val="24"/>
                <w:szCs w:val="24"/>
              </w:rPr>
              <w:t>han</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5"/>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6"/>
                <w:sz w:val="24"/>
                <w:szCs w:val="24"/>
              </w:rPr>
              <w:t xml:space="preserve"> </w:t>
            </w:r>
            <w:r>
              <w:rPr>
                <w:rFonts w:ascii="Arial" w:eastAsia="Arial" w:hAnsi="Arial" w:cs="Arial"/>
                <w:sz w:val="24"/>
                <w:szCs w:val="24"/>
              </w:rPr>
              <w:t>sk</w:t>
            </w:r>
            <w:r>
              <w:rPr>
                <w:rFonts w:ascii="Arial" w:eastAsia="Arial" w:hAnsi="Arial" w:cs="Arial"/>
                <w:spacing w:val="-1"/>
                <w:sz w:val="24"/>
                <w:szCs w:val="24"/>
              </w:rPr>
              <w:t>ill</w:t>
            </w:r>
            <w:r>
              <w:rPr>
                <w:rFonts w:ascii="Arial" w:eastAsia="Arial" w:hAnsi="Arial" w:cs="Arial"/>
                <w:sz w:val="24"/>
                <w:szCs w:val="24"/>
              </w:rPr>
              <w:t>s</w:t>
            </w:r>
          </w:p>
          <w:p w:rsidR="00AE31F7" w:rsidRDefault="00AE31F7" w:rsidP="00AE31F7">
            <w:pPr>
              <w:pStyle w:val="ListParagraph"/>
              <w:widowControl w:val="0"/>
              <w:numPr>
                <w:ilvl w:val="0"/>
                <w:numId w:val="8"/>
              </w:numPr>
              <w:tabs>
                <w:tab w:val="left" w:pos="354"/>
              </w:tabs>
              <w:spacing w:before="75" w:after="0" w:line="240" w:lineRule="auto"/>
              <w:ind w:left="351" w:right="403" w:hanging="250"/>
              <w:contextualSpacing w:val="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0"/>
                <w:sz w:val="24"/>
                <w:szCs w:val="24"/>
              </w:rPr>
              <w:t xml:space="preserve"> </w:t>
            </w:r>
            <w:r>
              <w:rPr>
                <w:rFonts w:ascii="Arial" w:eastAsia="Arial" w:hAnsi="Arial" w:cs="Arial"/>
                <w:spacing w:val="1"/>
                <w:sz w:val="24"/>
                <w:szCs w:val="24"/>
              </w:rPr>
              <w:t>d</w:t>
            </w:r>
            <w:r>
              <w:rPr>
                <w:rFonts w:ascii="Arial" w:eastAsia="Arial" w:hAnsi="Arial" w:cs="Arial"/>
                <w:spacing w:val="-2"/>
                <w:sz w:val="24"/>
                <w:szCs w:val="24"/>
              </w:rPr>
              <w:t>e</w:t>
            </w:r>
            <w:r>
              <w:rPr>
                <w:rFonts w:ascii="Arial" w:eastAsia="Arial" w:hAnsi="Arial" w:cs="Arial"/>
                <w:spacing w:val="2"/>
                <w:sz w:val="24"/>
                <w:szCs w:val="24"/>
              </w:rPr>
              <w:t>m</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7"/>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7"/>
                <w:sz w:val="24"/>
                <w:szCs w:val="24"/>
              </w:rPr>
              <w:t xml:space="preserve"> </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z w:val="24"/>
                <w:szCs w:val="24"/>
              </w:rPr>
              <w:t>e</w:t>
            </w:r>
            <w:r>
              <w:rPr>
                <w:rFonts w:ascii="Arial" w:eastAsia="Arial" w:hAnsi="Arial" w:cs="Arial"/>
                <w:w w:val="99"/>
                <w:sz w:val="24"/>
                <w:szCs w:val="24"/>
              </w:rPr>
              <w:t xml:space="preserve"> </w:t>
            </w:r>
            <w:r>
              <w:rPr>
                <w:rFonts w:ascii="Arial" w:eastAsia="Arial" w:hAnsi="Arial" w:cs="Arial"/>
                <w:sz w:val="24"/>
                <w:szCs w:val="24"/>
              </w:rPr>
              <w:t>s</w:t>
            </w:r>
            <w:r>
              <w:rPr>
                <w:rFonts w:ascii="Arial" w:eastAsia="Arial" w:hAnsi="Arial" w:cs="Arial"/>
                <w:spacing w:val="-2"/>
                <w:sz w:val="24"/>
                <w:szCs w:val="24"/>
              </w:rPr>
              <w:t>a</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g</w:t>
            </w:r>
            <w:r>
              <w:rPr>
                <w:rFonts w:ascii="Arial" w:eastAsia="Arial" w:hAnsi="Arial" w:cs="Arial"/>
                <w:spacing w:val="1"/>
                <w:sz w:val="24"/>
                <w:szCs w:val="24"/>
              </w:rPr>
              <w:t>ua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2"/>
                <w:sz w:val="24"/>
                <w:szCs w:val="24"/>
              </w:rPr>
              <w:t>n</w:t>
            </w:r>
            <w:r>
              <w:rPr>
                <w:rFonts w:ascii="Arial" w:eastAsia="Arial" w:hAnsi="Arial" w:cs="Arial"/>
                <w:spacing w:val="1"/>
                <w:sz w:val="24"/>
                <w:szCs w:val="24"/>
              </w:rPr>
              <w:t>d</w:t>
            </w:r>
            <w:r>
              <w:rPr>
                <w:rFonts w:ascii="Arial" w:eastAsia="Arial" w:hAnsi="Arial" w:cs="Arial"/>
                <w:sz w:val="24"/>
                <w:szCs w:val="24"/>
              </w:rPr>
              <w:t>a</w:t>
            </w:r>
          </w:p>
          <w:p w:rsidR="00AE31F7" w:rsidRDefault="00AE31F7" w:rsidP="00AE31F7">
            <w:pPr>
              <w:pStyle w:val="ListParagraph"/>
              <w:widowControl w:val="0"/>
              <w:numPr>
                <w:ilvl w:val="0"/>
                <w:numId w:val="8"/>
              </w:numPr>
              <w:tabs>
                <w:tab w:val="left" w:pos="354"/>
              </w:tabs>
              <w:spacing w:before="77" w:after="0" w:line="240" w:lineRule="auto"/>
              <w:ind w:left="351" w:right="657" w:hanging="250"/>
              <w:contextualSpacing w:val="0"/>
              <w:rPr>
                <w:rFonts w:ascii="Arial" w:eastAsia="Arial" w:hAnsi="Arial" w:cs="Arial"/>
                <w:sz w:val="24"/>
                <w:szCs w:val="24"/>
              </w:rPr>
            </w:pPr>
            <w:r>
              <w:rPr>
                <w:rFonts w:ascii="Arial" w:eastAsia="Arial" w:hAnsi="Arial" w:cs="Arial"/>
                <w:spacing w:val="-1"/>
                <w:sz w:val="24"/>
                <w:szCs w:val="24"/>
              </w:rPr>
              <w:t>C</w:t>
            </w:r>
            <w:r>
              <w:rPr>
                <w:rFonts w:ascii="Arial" w:eastAsia="Arial" w:hAnsi="Arial" w:cs="Arial"/>
                <w:spacing w:val="1"/>
                <w:sz w:val="24"/>
                <w:szCs w:val="24"/>
              </w:rPr>
              <w:t>o</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9"/>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8"/>
                <w:sz w:val="24"/>
                <w:szCs w:val="24"/>
              </w:rPr>
              <w:t xml:space="preserve"> </w:t>
            </w:r>
            <w:r>
              <w:rPr>
                <w:rFonts w:ascii="Arial" w:eastAsia="Arial" w:hAnsi="Arial" w:cs="Arial"/>
                <w:sz w:val="24"/>
                <w:szCs w:val="24"/>
              </w:rPr>
              <w:t>c</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pacing w:val="-1"/>
                <w:sz w:val="24"/>
                <w:szCs w:val="24"/>
              </w:rPr>
              <w:t>ll</w:t>
            </w:r>
            <w:r>
              <w:rPr>
                <w:rFonts w:ascii="Arial" w:eastAsia="Arial" w:hAnsi="Arial" w:cs="Arial"/>
                <w:spacing w:val="1"/>
                <w:sz w:val="24"/>
                <w:szCs w:val="24"/>
              </w:rPr>
              <w:t>en</w:t>
            </w:r>
            <w:r>
              <w:rPr>
                <w:rFonts w:ascii="Arial" w:eastAsia="Arial" w:hAnsi="Arial" w:cs="Arial"/>
                <w:spacing w:val="-5"/>
                <w:sz w:val="24"/>
                <w:szCs w:val="24"/>
              </w:rPr>
              <w:t>g</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ri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11"/>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i</w:t>
            </w:r>
            <w:r>
              <w:rPr>
                <w:rFonts w:ascii="Arial" w:eastAsia="Arial" w:hAnsi="Arial" w:cs="Arial"/>
                <w:spacing w:val="-3"/>
                <w:sz w:val="24"/>
                <w:szCs w:val="24"/>
              </w:rPr>
              <w:t>c</w:t>
            </w:r>
            <w:r>
              <w:rPr>
                <w:rFonts w:ascii="Arial" w:eastAsia="Arial" w:hAnsi="Arial" w:cs="Arial"/>
                <w:spacing w:val="1"/>
                <w:sz w:val="24"/>
                <w:szCs w:val="24"/>
              </w:rPr>
              <w:t>u</w:t>
            </w:r>
            <w:r>
              <w:rPr>
                <w:rFonts w:ascii="Arial" w:eastAsia="Arial" w:hAnsi="Arial" w:cs="Arial"/>
                <w:spacing w:val="-1"/>
                <w:sz w:val="24"/>
                <w:szCs w:val="24"/>
              </w:rPr>
              <w:t>l</w:t>
            </w:r>
            <w:r>
              <w:rPr>
                <w:rFonts w:ascii="Arial" w:eastAsia="Arial" w:hAnsi="Arial" w:cs="Arial"/>
                <w:sz w:val="24"/>
                <w:szCs w:val="24"/>
              </w:rPr>
              <w:t>t</w:t>
            </w:r>
            <w:r>
              <w:rPr>
                <w:rFonts w:ascii="Arial" w:eastAsia="Arial" w:hAnsi="Arial" w:cs="Arial"/>
                <w:w w:val="99"/>
                <w:sz w:val="24"/>
                <w:szCs w:val="24"/>
              </w:rPr>
              <w:t xml:space="preserve"> </w:t>
            </w:r>
            <w:r>
              <w:rPr>
                <w:rFonts w:ascii="Arial" w:eastAsia="Arial" w:hAnsi="Arial" w:cs="Arial"/>
                <w:sz w:val="24"/>
                <w:szCs w:val="24"/>
              </w:rPr>
              <w:t>s</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w:t>
            </w:r>
          </w:p>
          <w:p w:rsidR="00AE31F7" w:rsidRDefault="00AE31F7" w:rsidP="00AE31F7">
            <w:pPr>
              <w:pStyle w:val="ListParagraph"/>
              <w:widowControl w:val="0"/>
              <w:numPr>
                <w:ilvl w:val="0"/>
                <w:numId w:val="8"/>
              </w:numPr>
              <w:tabs>
                <w:tab w:val="left" w:pos="354"/>
              </w:tabs>
              <w:spacing w:before="77" w:after="0" w:line="240" w:lineRule="auto"/>
              <w:ind w:left="351" w:right="164" w:hanging="250"/>
              <w:contextualSpacing w:val="0"/>
              <w:rPr>
                <w:rFonts w:ascii="Arial" w:eastAsia="Arial" w:hAnsi="Arial" w:cs="Arial"/>
                <w:sz w:val="24"/>
                <w:szCs w:val="24"/>
              </w:rPr>
            </w:pPr>
            <w:r>
              <w:rPr>
                <w:rFonts w:ascii="Arial" w:eastAsia="Arial" w:hAnsi="Arial" w:cs="Arial"/>
                <w:spacing w:val="-1"/>
                <w:sz w:val="24"/>
                <w:szCs w:val="24"/>
              </w:rPr>
              <w:t>To represent the organisation in multi-agency case review panels.</w:t>
            </w:r>
          </w:p>
          <w:p w:rsidR="00AE31F7" w:rsidRDefault="00AE31F7" w:rsidP="00AE31F7">
            <w:pPr>
              <w:pStyle w:val="ListParagraph"/>
              <w:widowControl w:val="0"/>
              <w:numPr>
                <w:ilvl w:val="0"/>
                <w:numId w:val="8"/>
              </w:numPr>
              <w:tabs>
                <w:tab w:val="left" w:pos="354"/>
              </w:tabs>
              <w:spacing w:before="79" w:after="0" w:line="240" w:lineRule="auto"/>
              <w:ind w:left="354"/>
              <w:contextualSpacing w:val="0"/>
              <w:rPr>
                <w:rFonts w:ascii="Arial" w:eastAsia="Arial" w:hAnsi="Arial" w:cs="Arial"/>
                <w:sz w:val="24"/>
                <w:szCs w:val="24"/>
              </w:rPr>
            </w:pP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oa</w:t>
            </w:r>
            <w:r>
              <w:rPr>
                <w:rFonts w:ascii="Arial" w:eastAsia="Arial" w:hAnsi="Arial" w:cs="Arial"/>
                <w:sz w:val="24"/>
                <w:szCs w:val="24"/>
              </w:rPr>
              <w:t>ct</w:t>
            </w:r>
            <w:r>
              <w:rPr>
                <w:rFonts w:ascii="Arial" w:eastAsia="Arial" w:hAnsi="Arial" w:cs="Arial"/>
                <w:spacing w:val="-1"/>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4"/>
                <w:sz w:val="24"/>
                <w:szCs w:val="24"/>
              </w:rPr>
              <w:t xml:space="preserve"> </w:t>
            </w:r>
            <w:r>
              <w:rPr>
                <w:rFonts w:ascii="Arial" w:eastAsia="Arial" w:hAnsi="Arial" w:cs="Arial"/>
                <w:sz w:val="24"/>
                <w:szCs w:val="24"/>
              </w:rPr>
              <w:t>c</w:t>
            </w:r>
            <w:r>
              <w:rPr>
                <w:rFonts w:ascii="Arial" w:eastAsia="Arial" w:hAnsi="Arial" w:cs="Arial"/>
                <w:spacing w:val="-1"/>
                <w:sz w:val="24"/>
                <w:szCs w:val="24"/>
              </w:rPr>
              <w:t>ri</w:t>
            </w:r>
            <w:r>
              <w:rPr>
                <w:rFonts w:ascii="Arial" w:eastAsia="Arial" w:hAnsi="Arial" w:cs="Arial"/>
                <w:sz w:val="24"/>
                <w:szCs w:val="24"/>
              </w:rPr>
              <w:t>s</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5"/>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p>
          <w:p w:rsidR="00AE31F7" w:rsidRDefault="00AE31F7" w:rsidP="00AE31F7">
            <w:pPr>
              <w:pStyle w:val="ListParagraph"/>
              <w:widowControl w:val="0"/>
              <w:numPr>
                <w:ilvl w:val="0"/>
                <w:numId w:val="8"/>
              </w:numPr>
              <w:tabs>
                <w:tab w:val="left" w:pos="354"/>
              </w:tabs>
              <w:spacing w:before="78" w:after="0" w:line="240" w:lineRule="auto"/>
              <w:ind w:left="354"/>
              <w:contextualSpacing w:val="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im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ce</w:t>
            </w:r>
            <w:r>
              <w:rPr>
                <w:rFonts w:ascii="Arial" w:eastAsia="Arial" w:hAnsi="Arial" w:cs="Arial"/>
                <w:spacing w:val="-18"/>
                <w:sz w:val="24"/>
                <w:szCs w:val="24"/>
              </w:rPr>
              <w:t xml:space="preserve"> </w:t>
            </w:r>
            <w:r>
              <w:rPr>
                <w:rFonts w:ascii="Arial" w:eastAsia="Arial" w:hAnsi="Arial" w:cs="Arial"/>
                <w:spacing w:val="2"/>
                <w:sz w:val="24"/>
                <w:szCs w:val="24"/>
              </w:rPr>
              <w:t>m</w:t>
            </w:r>
            <w:r>
              <w:rPr>
                <w:rFonts w:ascii="Arial" w:eastAsia="Arial" w:hAnsi="Arial" w:cs="Arial"/>
                <w:spacing w:val="-2"/>
                <w:sz w:val="24"/>
                <w:szCs w:val="24"/>
              </w:rPr>
              <w:t>a</w:t>
            </w:r>
            <w:r>
              <w:rPr>
                <w:rFonts w:ascii="Arial" w:eastAsia="Arial" w:hAnsi="Arial" w:cs="Arial"/>
                <w:spacing w:val="1"/>
                <w:sz w:val="24"/>
                <w:szCs w:val="24"/>
              </w:rPr>
              <w:t>na</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7"/>
                <w:sz w:val="24"/>
                <w:szCs w:val="24"/>
              </w:rPr>
              <w:t xml:space="preserve"> </w:t>
            </w:r>
            <w:r>
              <w:rPr>
                <w:rFonts w:ascii="Arial" w:eastAsia="Arial" w:hAnsi="Arial" w:cs="Arial"/>
                <w:sz w:val="24"/>
                <w:szCs w:val="24"/>
              </w:rPr>
              <w:t>sk</w:t>
            </w:r>
            <w:r>
              <w:rPr>
                <w:rFonts w:ascii="Arial" w:eastAsia="Arial" w:hAnsi="Arial" w:cs="Arial"/>
                <w:spacing w:val="-1"/>
                <w:sz w:val="24"/>
                <w:szCs w:val="24"/>
              </w:rPr>
              <w:t>ill</w:t>
            </w:r>
            <w:r>
              <w:rPr>
                <w:rFonts w:ascii="Arial" w:eastAsia="Arial" w:hAnsi="Arial" w:cs="Arial"/>
                <w:sz w:val="24"/>
                <w:szCs w:val="24"/>
              </w:rPr>
              <w:t>s</w:t>
            </w:r>
          </w:p>
          <w:p w:rsidR="00AE31F7" w:rsidRDefault="00AE31F7" w:rsidP="00AE31F7">
            <w:pPr>
              <w:pStyle w:val="ListParagraph"/>
              <w:widowControl w:val="0"/>
              <w:numPr>
                <w:ilvl w:val="0"/>
                <w:numId w:val="8"/>
              </w:numPr>
              <w:tabs>
                <w:tab w:val="left" w:pos="354"/>
              </w:tabs>
              <w:spacing w:before="75" w:after="0" w:line="240" w:lineRule="auto"/>
              <w:ind w:left="351" w:right="139" w:hanging="250"/>
              <w:contextualSpacing w:val="0"/>
              <w:rPr>
                <w:rFonts w:ascii="Arial" w:eastAsia="Arial" w:hAnsi="Arial" w:cs="Arial"/>
                <w:sz w:val="24"/>
                <w:szCs w:val="24"/>
              </w:rPr>
            </w:pP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2"/>
                <w:sz w:val="24"/>
                <w:szCs w:val="24"/>
              </w:rPr>
              <w:t>on</w:t>
            </w:r>
            <w:r>
              <w:rPr>
                <w:rFonts w:ascii="Arial" w:eastAsia="Arial" w:hAnsi="Arial" w:cs="Arial"/>
                <w:sz w:val="24"/>
                <w:szCs w:val="24"/>
              </w:rPr>
              <w:t>,</w:t>
            </w:r>
            <w:r>
              <w:rPr>
                <w:rFonts w:ascii="Arial" w:eastAsia="Arial" w:hAnsi="Arial" w:cs="Arial"/>
                <w:spacing w:val="-11"/>
                <w:sz w:val="24"/>
                <w:szCs w:val="24"/>
              </w:rPr>
              <w:t xml:space="preserve"> </w:t>
            </w:r>
            <w:r>
              <w:rPr>
                <w:rFonts w:ascii="Arial" w:eastAsia="Arial" w:hAnsi="Arial" w:cs="Arial"/>
                <w:spacing w:val="1"/>
                <w:sz w:val="24"/>
                <w:szCs w:val="24"/>
              </w:rPr>
              <w:t>ne</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ob</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w w:val="99"/>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l</w:t>
            </w:r>
            <w:r>
              <w:rPr>
                <w:rFonts w:ascii="Arial" w:eastAsia="Arial" w:hAnsi="Arial" w:cs="Arial"/>
                <w:spacing w:val="-3"/>
                <w:sz w:val="24"/>
                <w:szCs w:val="24"/>
              </w:rPr>
              <w:t>v</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0"/>
                <w:sz w:val="24"/>
                <w:szCs w:val="24"/>
              </w:rPr>
              <w:t xml:space="preserve"> </w:t>
            </w:r>
            <w:r>
              <w:rPr>
                <w:rFonts w:ascii="Arial" w:eastAsia="Arial" w:hAnsi="Arial" w:cs="Arial"/>
                <w:sz w:val="24"/>
                <w:szCs w:val="24"/>
              </w:rPr>
              <w:t>sk</w:t>
            </w:r>
            <w:r>
              <w:rPr>
                <w:rFonts w:ascii="Arial" w:eastAsia="Arial" w:hAnsi="Arial" w:cs="Arial"/>
                <w:spacing w:val="2"/>
                <w:sz w:val="24"/>
                <w:szCs w:val="24"/>
              </w:rPr>
              <w:t>i</w:t>
            </w:r>
            <w:r>
              <w:rPr>
                <w:rFonts w:ascii="Arial" w:eastAsia="Arial" w:hAnsi="Arial" w:cs="Arial"/>
                <w:spacing w:val="-1"/>
                <w:sz w:val="24"/>
                <w:szCs w:val="24"/>
              </w:rPr>
              <w:t>ll</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x</w:t>
            </w:r>
            <w:r>
              <w:rPr>
                <w:rFonts w:ascii="Arial" w:eastAsia="Arial" w:hAnsi="Arial" w:cs="Arial"/>
                <w:spacing w:val="1"/>
                <w:sz w:val="24"/>
                <w:szCs w:val="24"/>
              </w:rPr>
              <w:t>p</w:t>
            </w:r>
            <w:r>
              <w:rPr>
                <w:rFonts w:ascii="Arial" w:eastAsia="Arial" w:hAnsi="Arial" w:cs="Arial"/>
                <w:spacing w:val="-2"/>
                <w:sz w:val="24"/>
                <w:szCs w:val="24"/>
              </w:rPr>
              <w:t>e</w:t>
            </w:r>
            <w:r>
              <w:rPr>
                <w:rFonts w:ascii="Arial" w:eastAsia="Arial" w:hAnsi="Arial" w:cs="Arial"/>
                <w:spacing w:val="-1"/>
                <w:sz w:val="24"/>
                <w:szCs w:val="24"/>
              </w:rPr>
              <w:t>ri</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8"/>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8"/>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ll</w:t>
            </w:r>
            <w:r>
              <w:rPr>
                <w:rFonts w:ascii="Arial" w:eastAsia="Arial" w:hAnsi="Arial" w:cs="Arial"/>
                <w:spacing w:val="1"/>
                <w:sz w:val="24"/>
                <w:szCs w:val="24"/>
              </w:rPr>
              <w:t>a</w:t>
            </w:r>
            <w:r>
              <w:rPr>
                <w:rFonts w:ascii="Arial" w:eastAsia="Arial" w:hAnsi="Arial" w:cs="Arial"/>
                <w:spacing w:val="-2"/>
                <w:sz w:val="24"/>
                <w:szCs w:val="24"/>
              </w:rPr>
              <w:t>b</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1"/>
                <w:sz w:val="24"/>
                <w:szCs w:val="24"/>
              </w:rPr>
              <w:t>i</w:t>
            </w:r>
            <w:r>
              <w:rPr>
                <w:rFonts w:ascii="Arial" w:eastAsia="Arial" w:hAnsi="Arial" w:cs="Arial"/>
                <w:spacing w:val="3"/>
                <w:sz w:val="24"/>
                <w:szCs w:val="24"/>
              </w:rPr>
              <w:t>n</w:t>
            </w:r>
            <w:r>
              <w:rPr>
                <w:rFonts w:ascii="Arial" w:eastAsia="Arial" w:hAnsi="Arial" w:cs="Arial"/>
                <w:sz w:val="24"/>
                <w:szCs w:val="24"/>
              </w:rPr>
              <w:t>g</w:t>
            </w:r>
          </w:p>
          <w:p w:rsidR="00AE31F7" w:rsidRDefault="00AE31F7" w:rsidP="00AE31F7">
            <w:pPr>
              <w:pStyle w:val="ListParagraph"/>
              <w:widowControl w:val="0"/>
              <w:numPr>
                <w:ilvl w:val="0"/>
                <w:numId w:val="8"/>
              </w:numPr>
              <w:tabs>
                <w:tab w:val="left" w:pos="354"/>
              </w:tabs>
              <w:spacing w:before="79" w:after="0" w:line="240" w:lineRule="auto"/>
              <w:ind w:left="354"/>
              <w:contextualSpacing w:val="0"/>
              <w:rPr>
                <w:rFonts w:ascii="Arial" w:eastAsia="Arial" w:hAnsi="Arial" w:cs="Arial"/>
                <w:sz w:val="24"/>
                <w:szCs w:val="24"/>
              </w:rPr>
            </w:pPr>
            <w:r>
              <w:rPr>
                <w:rFonts w:ascii="Arial" w:eastAsia="Arial" w:hAnsi="Arial" w:cs="Arial"/>
                <w:spacing w:val="1"/>
                <w:sz w:val="24"/>
                <w:szCs w:val="24"/>
              </w:rPr>
              <w:t>Report writing</w:t>
            </w:r>
            <w:r>
              <w:rPr>
                <w:rFonts w:ascii="Arial" w:eastAsia="Arial" w:hAnsi="Arial" w:cs="Arial"/>
                <w:spacing w:val="-10"/>
                <w:sz w:val="24"/>
                <w:szCs w:val="24"/>
              </w:rPr>
              <w:t xml:space="preserve"> </w:t>
            </w:r>
            <w:r>
              <w:rPr>
                <w:rFonts w:ascii="Arial" w:eastAsia="Arial" w:hAnsi="Arial" w:cs="Arial"/>
                <w:spacing w:val="-3"/>
                <w:sz w:val="24"/>
                <w:szCs w:val="24"/>
              </w:rPr>
              <w:t>s</w:t>
            </w:r>
            <w:r>
              <w:rPr>
                <w:rFonts w:ascii="Arial" w:eastAsia="Arial" w:hAnsi="Arial" w:cs="Arial"/>
                <w:sz w:val="24"/>
                <w:szCs w:val="24"/>
              </w:rPr>
              <w:t>k</w:t>
            </w:r>
            <w:r>
              <w:rPr>
                <w:rFonts w:ascii="Arial" w:eastAsia="Arial" w:hAnsi="Arial" w:cs="Arial"/>
                <w:spacing w:val="-1"/>
                <w:sz w:val="24"/>
                <w:szCs w:val="24"/>
              </w:rPr>
              <w:t>ill</w:t>
            </w:r>
            <w:r>
              <w:rPr>
                <w:rFonts w:ascii="Arial" w:eastAsia="Arial" w:hAnsi="Arial" w:cs="Arial"/>
                <w:sz w:val="24"/>
                <w:szCs w:val="24"/>
              </w:rPr>
              <w:t>s</w:t>
            </w:r>
            <w:r>
              <w:rPr>
                <w:rFonts w:ascii="Arial" w:eastAsia="Arial" w:hAnsi="Arial" w:cs="Arial"/>
                <w:spacing w:val="-10"/>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0"/>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x</w:t>
            </w:r>
            <w:r>
              <w:rPr>
                <w:rFonts w:ascii="Arial" w:eastAsia="Arial" w:hAnsi="Arial" w:cs="Arial"/>
                <w:spacing w:val="1"/>
                <w:sz w:val="24"/>
                <w:szCs w:val="24"/>
              </w:rPr>
              <w:t>pe</w:t>
            </w:r>
            <w:r>
              <w:rPr>
                <w:rFonts w:ascii="Arial" w:eastAsia="Arial" w:hAnsi="Arial" w:cs="Arial"/>
                <w:spacing w:val="-1"/>
                <w:sz w:val="24"/>
                <w:szCs w:val="24"/>
              </w:rPr>
              <w:t>ri</w:t>
            </w:r>
            <w:r>
              <w:rPr>
                <w:rFonts w:ascii="Arial" w:eastAsia="Arial" w:hAnsi="Arial" w:cs="Arial"/>
                <w:spacing w:val="1"/>
                <w:sz w:val="24"/>
                <w:szCs w:val="24"/>
              </w:rPr>
              <w:t>en</w:t>
            </w:r>
            <w:r>
              <w:rPr>
                <w:rFonts w:ascii="Arial" w:eastAsia="Arial" w:hAnsi="Arial" w:cs="Arial"/>
                <w:spacing w:val="-3"/>
                <w:sz w:val="24"/>
                <w:szCs w:val="24"/>
              </w:rPr>
              <w:t>c</w:t>
            </w:r>
            <w:r>
              <w:rPr>
                <w:rFonts w:ascii="Arial" w:eastAsia="Arial" w:hAnsi="Arial" w:cs="Arial"/>
                <w:sz w:val="24"/>
                <w:szCs w:val="24"/>
              </w:rPr>
              <w:t>e</w:t>
            </w:r>
          </w:p>
          <w:p w:rsidR="00AE31F7" w:rsidRDefault="00AE31F7" w:rsidP="00AE31F7">
            <w:pPr>
              <w:pStyle w:val="ListParagraph"/>
              <w:widowControl w:val="0"/>
              <w:numPr>
                <w:ilvl w:val="0"/>
                <w:numId w:val="8"/>
              </w:numPr>
              <w:tabs>
                <w:tab w:val="left" w:pos="354"/>
              </w:tabs>
              <w:spacing w:before="100" w:after="0" w:line="276" w:lineRule="exact"/>
              <w:ind w:left="351" w:right="535" w:hanging="250"/>
              <w:contextualSpacing w:val="0"/>
              <w:rPr>
                <w:rFonts w:ascii="Arial" w:eastAsia="Arial" w:hAnsi="Arial" w:cs="Arial"/>
                <w:sz w:val="24"/>
                <w:szCs w:val="24"/>
              </w:rPr>
            </w:pP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pacing w:val="-1"/>
                <w:sz w:val="24"/>
                <w:szCs w:val="24"/>
              </w:rPr>
              <w:t>l</w:t>
            </w:r>
            <w:r>
              <w:rPr>
                <w:rFonts w:ascii="Arial" w:eastAsia="Arial" w:hAnsi="Arial" w:cs="Arial"/>
                <w:spacing w:val="1"/>
                <w:sz w:val="24"/>
                <w:szCs w:val="24"/>
              </w:rPr>
              <w:t>op</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0"/>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2"/>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pacing w:val="-1"/>
                <w:sz w:val="24"/>
                <w:szCs w:val="24"/>
              </w:rPr>
              <w:t>l</w:t>
            </w:r>
            <w:r>
              <w:rPr>
                <w:rFonts w:ascii="Arial" w:eastAsia="Arial" w:hAnsi="Arial" w:cs="Arial"/>
                <w:spacing w:val="1"/>
                <w:sz w:val="24"/>
                <w:szCs w:val="24"/>
              </w:rPr>
              <w:t>ua</w:t>
            </w:r>
            <w:r>
              <w:rPr>
                <w:rFonts w:ascii="Arial" w:eastAsia="Arial" w:hAnsi="Arial" w:cs="Arial"/>
                <w:sz w:val="24"/>
                <w:szCs w:val="24"/>
              </w:rPr>
              <w:t>te</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i</w:t>
            </w:r>
            <w:r>
              <w:rPr>
                <w:rFonts w:ascii="Arial" w:eastAsia="Arial" w:hAnsi="Arial" w:cs="Arial"/>
                <w:sz w:val="24"/>
                <w:szCs w:val="24"/>
              </w:rPr>
              <w:t>ce</w:t>
            </w:r>
            <w:r>
              <w:rPr>
                <w:rFonts w:ascii="Arial" w:eastAsia="Arial" w:hAnsi="Arial" w:cs="Arial"/>
                <w:spacing w:val="-9"/>
                <w:sz w:val="24"/>
                <w:szCs w:val="24"/>
              </w:rPr>
              <w:t xml:space="preserve"> </w:t>
            </w:r>
            <w:r>
              <w:rPr>
                <w:rFonts w:ascii="Arial" w:eastAsia="Arial" w:hAnsi="Arial" w:cs="Arial"/>
                <w:spacing w:val="1"/>
                <w:sz w:val="24"/>
                <w:szCs w:val="24"/>
              </w:rPr>
              <w:t>ba</w:t>
            </w:r>
            <w:r>
              <w:rPr>
                <w:rFonts w:ascii="Arial" w:eastAsia="Arial" w:hAnsi="Arial" w:cs="Arial"/>
                <w:sz w:val="24"/>
                <w:szCs w:val="24"/>
              </w:rPr>
              <w:t>s</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w w:val="99"/>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8"/>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pacing w:val="-1"/>
                <w:sz w:val="24"/>
                <w:szCs w:val="24"/>
              </w:rPr>
              <w:t>li</w:t>
            </w:r>
            <w:r>
              <w:rPr>
                <w:rFonts w:ascii="Arial" w:eastAsia="Arial" w:hAnsi="Arial" w:cs="Arial"/>
                <w:sz w:val="24"/>
                <w:szCs w:val="24"/>
              </w:rPr>
              <w:t>cy</w:t>
            </w:r>
            <w:r>
              <w:rPr>
                <w:rFonts w:ascii="Arial" w:eastAsia="Arial" w:hAnsi="Arial" w:cs="Arial"/>
                <w:spacing w:val="-10"/>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v</w:t>
            </w:r>
            <w:r>
              <w:rPr>
                <w:rFonts w:ascii="Arial" w:eastAsia="Arial" w:hAnsi="Arial" w:cs="Arial"/>
                <w:spacing w:val="-1"/>
                <w:sz w:val="24"/>
                <w:szCs w:val="24"/>
              </w:rPr>
              <w:t>i</w:t>
            </w:r>
            <w:r>
              <w:rPr>
                <w:rFonts w:ascii="Arial" w:eastAsia="Arial" w:hAnsi="Arial" w:cs="Arial"/>
                <w:spacing w:val="1"/>
                <w:sz w:val="24"/>
                <w:szCs w:val="24"/>
              </w:rPr>
              <w:t>den</w:t>
            </w:r>
            <w:r>
              <w:rPr>
                <w:rFonts w:ascii="Arial" w:eastAsia="Arial" w:hAnsi="Arial" w:cs="Arial"/>
                <w:sz w:val="24"/>
                <w:szCs w:val="24"/>
              </w:rPr>
              <w:t>ce</w:t>
            </w:r>
            <w:r>
              <w:rPr>
                <w:rFonts w:ascii="Arial" w:eastAsia="Arial" w:hAnsi="Arial" w:cs="Arial"/>
                <w:spacing w:val="-9"/>
                <w:sz w:val="24"/>
                <w:szCs w:val="24"/>
              </w:rPr>
              <w:t xml:space="preserve"> </w:t>
            </w:r>
            <w:r>
              <w:rPr>
                <w:rFonts w:ascii="Arial" w:eastAsia="Arial" w:hAnsi="Arial" w:cs="Arial"/>
                <w:spacing w:val="1"/>
                <w:sz w:val="24"/>
                <w:szCs w:val="24"/>
              </w:rPr>
              <w:t>ba</w:t>
            </w:r>
            <w:r>
              <w:rPr>
                <w:rFonts w:ascii="Arial" w:eastAsia="Arial" w:hAnsi="Arial" w:cs="Arial"/>
                <w:sz w:val="24"/>
                <w:szCs w:val="24"/>
              </w:rPr>
              <w:t>s</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i</w:t>
            </w:r>
            <w:r>
              <w:rPr>
                <w:rFonts w:ascii="Arial" w:eastAsia="Arial" w:hAnsi="Arial" w:cs="Arial"/>
                <w:sz w:val="24"/>
                <w:szCs w:val="24"/>
              </w:rPr>
              <w:t>ce</w:t>
            </w:r>
          </w:p>
          <w:p w:rsidR="00AE31F7" w:rsidRDefault="00AE31F7" w:rsidP="00AE31F7">
            <w:pPr>
              <w:pStyle w:val="ListParagraph"/>
              <w:widowControl w:val="0"/>
              <w:numPr>
                <w:ilvl w:val="0"/>
                <w:numId w:val="8"/>
              </w:numPr>
              <w:tabs>
                <w:tab w:val="left" w:pos="354"/>
              </w:tabs>
              <w:spacing w:before="96" w:after="0" w:line="276" w:lineRule="exact"/>
              <w:ind w:left="351" w:right="122" w:hanging="250"/>
              <w:contextualSpacing w:val="0"/>
              <w:rPr>
                <w:rFonts w:ascii="Arial" w:eastAsia="Arial" w:hAnsi="Arial" w:cs="Arial"/>
                <w:sz w:val="24"/>
                <w:szCs w:val="24"/>
              </w:rPr>
            </w:pPr>
            <w:r>
              <w:rPr>
                <w:rFonts w:ascii="Arial" w:eastAsia="Arial" w:hAnsi="Arial" w:cs="Arial"/>
                <w:spacing w:val="1"/>
                <w:sz w:val="24"/>
                <w:szCs w:val="24"/>
              </w:rPr>
              <w:t>Ab</w:t>
            </w:r>
            <w:r>
              <w:rPr>
                <w:rFonts w:ascii="Arial" w:eastAsia="Arial" w:hAnsi="Arial" w:cs="Arial"/>
                <w:spacing w:val="-1"/>
                <w:sz w:val="24"/>
                <w:szCs w:val="24"/>
              </w:rPr>
              <w:t>ili</w:t>
            </w:r>
            <w:r>
              <w:rPr>
                <w:rFonts w:ascii="Arial" w:eastAsia="Arial" w:hAnsi="Arial" w:cs="Arial"/>
                <w:sz w:val="24"/>
                <w:szCs w:val="24"/>
              </w:rPr>
              <w:t>ty</w:t>
            </w:r>
            <w:r>
              <w:rPr>
                <w:rFonts w:ascii="Arial" w:eastAsia="Arial" w:hAnsi="Arial" w:cs="Arial"/>
                <w:spacing w:val="-9"/>
                <w:sz w:val="24"/>
                <w:szCs w:val="24"/>
              </w:rPr>
              <w:t xml:space="preserve"> </w:t>
            </w:r>
            <w:r>
              <w:rPr>
                <w:rFonts w:ascii="Arial" w:eastAsia="Arial" w:hAnsi="Arial" w:cs="Arial"/>
                <w:sz w:val="24"/>
                <w:szCs w:val="24"/>
              </w:rPr>
              <w:t>to</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ri</w:t>
            </w:r>
            <w:r>
              <w:rPr>
                <w:rFonts w:ascii="Arial" w:eastAsia="Arial" w:hAnsi="Arial" w:cs="Arial"/>
                <w:spacing w:val="1"/>
                <w:sz w:val="24"/>
                <w:szCs w:val="24"/>
              </w:rPr>
              <w:t>o</w:t>
            </w:r>
            <w:r>
              <w:rPr>
                <w:rFonts w:ascii="Arial" w:eastAsia="Arial" w:hAnsi="Arial" w:cs="Arial"/>
                <w:spacing w:val="-1"/>
                <w:sz w:val="24"/>
                <w:szCs w:val="24"/>
              </w:rPr>
              <w:t>ri</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z w:val="24"/>
                <w:szCs w:val="24"/>
              </w:rPr>
              <w:t>se</w:t>
            </w:r>
            <w:r>
              <w:rPr>
                <w:rFonts w:ascii="Arial" w:eastAsia="Arial" w:hAnsi="Arial" w:cs="Arial"/>
                <w:spacing w:val="-6"/>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se</w:t>
            </w:r>
            <w:r>
              <w:rPr>
                <w:rFonts w:ascii="Arial" w:eastAsia="Arial" w:hAnsi="Arial" w:cs="Arial"/>
                <w:spacing w:val="-7"/>
                <w:sz w:val="24"/>
                <w:szCs w:val="24"/>
              </w:rPr>
              <w:t xml:space="preserve"> </w:t>
            </w:r>
            <w:r>
              <w:rPr>
                <w:rFonts w:ascii="Arial" w:eastAsia="Arial" w:hAnsi="Arial" w:cs="Arial"/>
                <w:sz w:val="24"/>
                <w:szCs w:val="24"/>
              </w:rPr>
              <w:t>to</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ri</w:t>
            </w:r>
            <w:r>
              <w:rPr>
                <w:rFonts w:ascii="Arial" w:eastAsia="Arial" w:hAnsi="Arial" w:cs="Arial"/>
                <w:spacing w:val="1"/>
                <w:sz w:val="24"/>
                <w:szCs w:val="24"/>
              </w:rPr>
              <w:t>o</w:t>
            </w:r>
            <w:r>
              <w:rPr>
                <w:rFonts w:ascii="Arial" w:eastAsia="Arial" w:hAnsi="Arial" w:cs="Arial"/>
                <w:spacing w:val="-1"/>
                <w:sz w:val="24"/>
                <w:szCs w:val="24"/>
              </w:rPr>
              <w:t>ri</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1"/>
                <w:sz w:val="24"/>
                <w:szCs w:val="24"/>
              </w:rPr>
              <w:t xml:space="preserve"> </w:t>
            </w:r>
            <w:r>
              <w:rPr>
                <w:rFonts w:ascii="Arial" w:eastAsia="Arial" w:hAnsi="Arial" w:cs="Arial"/>
                <w:spacing w:val="1"/>
                <w:sz w:val="24"/>
                <w:szCs w:val="24"/>
              </w:rPr>
              <w:t>an</w:t>
            </w:r>
            <w:r>
              <w:rPr>
                <w:rFonts w:ascii="Arial" w:eastAsia="Arial" w:hAnsi="Arial" w:cs="Arial"/>
                <w:sz w:val="24"/>
                <w:szCs w:val="24"/>
              </w:rPr>
              <w:t>d deadlines</w:t>
            </w:r>
            <w:r w:rsidR="001C414A">
              <w:rPr>
                <w:rFonts w:ascii="Arial" w:eastAsia="Arial" w:hAnsi="Arial" w:cs="Arial"/>
                <w:sz w:val="24"/>
                <w:szCs w:val="24"/>
              </w:rPr>
              <w:t xml:space="preserve"> set by others </w:t>
            </w:r>
            <w:proofErr w:type="spellStart"/>
            <w:r w:rsidR="001C414A">
              <w:rPr>
                <w:rFonts w:ascii="Arial" w:eastAsia="Arial" w:hAnsi="Arial" w:cs="Arial"/>
                <w:sz w:val="24"/>
                <w:szCs w:val="24"/>
              </w:rPr>
              <w:t>ie</w:t>
            </w:r>
            <w:proofErr w:type="spellEnd"/>
            <w:r w:rsidR="001C414A">
              <w:rPr>
                <w:rFonts w:ascii="Arial" w:eastAsia="Arial" w:hAnsi="Arial" w:cs="Arial"/>
                <w:sz w:val="24"/>
                <w:szCs w:val="24"/>
              </w:rPr>
              <w:t xml:space="preserve">; Home Office </w:t>
            </w:r>
          </w:p>
          <w:p w:rsidR="00AE31F7" w:rsidRDefault="00AE31F7" w:rsidP="00AE31F7">
            <w:pPr>
              <w:pStyle w:val="ListParagraph"/>
              <w:widowControl w:val="0"/>
              <w:numPr>
                <w:ilvl w:val="0"/>
                <w:numId w:val="8"/>
              </w:numPr>
              <w:tabs>
                <w:tab w:val="left" w:pos="354"/>
              </w:tabs>
              <w:spacing w:before="78" w:after="0" w:line="240" w:lineRule="auto"/>
              <w:ind w:left="354"/>
              <w:contextualSpacing w:val="0"/>
              <w:rPr>
                <w:rFonts w:ascii="Arial" w:eastAsia="Arial" w:hAnsi="Arial" w:cs="Arial"/>
                <w:sz w:val="24"/>
                <w:szCs w:val="24"/>
              </w:rPr>
            </w:pP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0"/>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x</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2"/>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2"/>
                <w:sz w:val="24"/>
                <w:szCs w:val="24"/>
              </w:rPr>
              <w:t>g</w:t>
            </w:r>
            <w:r>
              <w:rPr>
                <w:rFonts w:ascii="Arial" w:eastAsia="Arial" w:hAnsi="Arial" w:cs="Arial"/>
                <w:spacing w:val="1"/>
                <w:sz w:val="24"/>
                <w:szCs w:val="24"/>
              </w:rPr>
              <w:t>ua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0"/>
                <w:sz w:val="24"/>
                <w:szCs w:val="24"/>
              </w:rPr>
              <w:t xml:space="preserve"> </w:t>
            </w:r>
            <w:r>
              <w:rPr>
                <w:rFonts w:ascii="Arial" w:eastAsia="Arial" w:hAnsi="Arial" w:cs="Arial"/>
                <w:spacing w:val="1"/>
                <w:sz w:val="24"/>
                <w:szCs w:val="24"/>
              </w:rPr>
              <w:t xml:space="preserve">and Public Protection </w:t>
            </w:r>
            <w:r>
              <w:rPr>
                <w:rFonts w:ascii="Arial" w:eastAsia="Arial" w:hAnsi="Arial" w:cs="Arial"/>
                <w:spacing w:val="-1"/>
                <w:sz w:val="24"/>
                <w:szCs w:val="24"/>
              </w:rPr>
              <w:t>i</w:t>
            </w:r>
            <w:r>
              <w:rPr>
                <w:rFonts w:ascii="Arial" w:eastAsia="Arial" w:hAnsi="Arial" w:cs="Arial"/>
                <w:sz w:val="24"/>
                <w:szCs w:val="24"/>
              </w:rPr>
              <w:t>ss</w:t>
            </w:r>
            <w:r>
              <w:rPr>
                <w:rFonts w:ascii="Arial" w:eastAsia="Arial" w:hAnsi="Arial" w:cs="Arial"/>
                <w:spacing w:val="1"/>
                <w:sz w:val="24"/>
                <w:szCs w:val="24"/>
              </w:rPr>
              <w:t>ue</w:t>
            </w:r>
            <w:r>
              <w:rPr>
                <w:rFonts w:ascii="Arial" w:eastAsia="Arial" w:hAnsi="Arial" w:cs="Arial"/>
                <w:sz w:val="24"/>
                <w:szCs w:val="24"/>
              </w:rPr>
              <w:t>s</w:t>
            </w:r>
          </w:p>
          <w:p w:rsidR="00AE31F7" w:rsidRDefault="00AE31F7" w:rsidP="00AE31F7">
            <w:pPr>
              <w:pStyle w:val="ListParagraph"/>
              <w:widowControl w:val="0"/>
              <w:numPr>
                <w:ilvl w:val="0"/>
                <w:numId w:val="8"/>
              </w:numPr>
              <w:tabs>
                <w:tab w:val="left" w:pos="354"/>
              </w:tabs>
              <w:spacing w:before="76" w:after="0" w:line="239" w:lineRule="auto"/>
              <w:ind w:left="351" w:right="405" w:hanging="250"/>
              <w:contextualSpacing w:val="0"/>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ll</w:t>
            </w:r>
            <w:r>
              <w:rPr>
                <w:rFonts w:ascii="Arial" w:eastAsia="Arial" w:hAnsi="Arial" w:cs="Arial"/>
                <w:sz w:val="24"/>
                <w:szCs w:val="24"/>
              </w:rPr>
              <w:t>y</w:t>
            </w:r>
            <w:r>
              <w:rPr>
                <w:rFonts w:ascii="Arial" w:eastAsia="Arial" w:hAnsi="Arial" w:cs="Arial"/>
                <w:spacing w:val="-8"/>
                <w:sz w:val="24"/>
                <w:szCs w:val="24"/>
              </w:rPr>
              <w:t xml:space="preserve"> </w:t>
            </w:r>
            <w:r>
              <w:rPr>
                <w:rFonts w:ascii="Arial" w:eastAsia="Arial" w:hAnsi="Arial" w:cs="Arial"/>
                <w:spacing w:val="-1"/>
                <w:sz w:val="24"/>
                <w:szCs w:val="24"/>
              </w:rPr>
              <w:t>li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8"/>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to</w:t>
            </w:r>
            <w:r>
              <w:rPr>
                <w:rFonts w:ascii="Arial" w:eastAsia="Arial" w:hAnsi="Arial" w:cs="Arial"/>
                <w:spacing w:val="-6"/>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w:t>
            </w:r>
            <w:r>
              <w:rPr>
                <w:rFonts w:ascii="Arial" w:eastAsia="Arial" w:hAnsi="Arial" w:cs="Arial"/>
                <w:spacing w:val="-1"/>
                <w:sz w:val="24"/>
                <w:szCs w:val="24"/>
              </w:rPr>
              <w:t>mm</w:t>
            </w:r>
            <w:r>
              <w:rPr>
                <w:rFonts w:ascii="Arial" w:eastAsia="Arial" w:hAnsi="Arial" w:cs="Arial"/>
                <w:spacing w:val="1"/>
                <w:sz w:val="24"/>
                <w:szCs w:val="24"/>
              </w:rPr>
              <w:t>un</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2"/>
                <w:sz w:val="24"/>
                <w:szCs w:val="24"/>
              </w:rPr>
              <w:t>a</w:t>
            </w:r>
            <w:r>
              <w:rPr>
                <w:rFonts w:ascii="Arial" w:eastAsia="Arial" w:hAnsi="Arial" w:cs="Arial"/>
                <w:spacing w:val="-1"/>
                <w:sz w:val="24"/>
                <w:szCs w:val="24"/>
              </w:rPr>
              <w:t>r</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w w:val="99"/>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x</w:t>
            </w:r>
            <w:r>
              <w:rPr>
                <w:rFonts w:ascii="Arial" w:eastAsia="Arial" w:hAnsi="Arial" w:cs="Arial"/>
                <w:spacing w:val="-10"/>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ba</w:t>
            </w:r>
            <w:r>
              <w:rPr>
                <w:rFonts w:ascii="Arial" w:eastAsia="Arial" w:hAnsi="Arial" w:cs="Arial"/>
                <w:spacing w:val="-1"/>
                <w:sz w:val="24"/>
                <w:szCs w:val="24"/>
              </w:rPr>
              <w:t>ll</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2"/>
                <w:sz w:val="24"/>
                <w:szCs w:val="24"/>
              </w:rPr>
              <w:t>g</w:t>
            </w:r>
            <w:r>
              <w:rPr>
                <w:rFonts w:ascii="Arial" w:eastAsia="Arial" w:hAnsi="Arial" w:cs="Arial"/>
                <w:spacing w:val="-1"/>
                <w:sz w:val="24"/>
                <w:szCs w:val="24"/>
              </w:rPr>
              <w:t>i</w:t>
            </w:r>
            <w:r>
              <w:rPr>
                <w:rFonts w:ascii="Arial" w:eastAsia="Arial" w:hAnsi="Arial" w:cs="Arial"/>
                <w:spacing w:val="1"/>
                <w:sz w:val="24"/>
                <w:szCs w:val="24"/>
              </w:rPr>
              <w:t>b</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ri</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3"/>
                <w:sz w:val="24"/>
                <w:szCs w:val="24"/>
              </w:rPr>
              <w:t>n</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w w:val="99"/>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ll</w:t>
            </w:r>
            <w:r>
              <w:rPr>
                <w:rFonts w:ascii="Arial" w:eastAsia="Arial" w:hAnsi="Arial" w:cs="Arial"/>
                <w:sz w:val="24"/>
                <w:szCs w:val="24"/>
              </w:rPr>
              <w:t>y</w:t>
            </w:r>
            <w:r>
              <w:rPr>
                <w:rFonts w:ascii="Arial" w:eastAsia="Arial" w:hAnsi="Arial" w:cs="Arial"/>
                <w:spacing w:val="-14"/>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p</w:t>
            </w:r>
            <w:r>
              <w:rPr>
                <w:rFonts w:ascii="Arial" w:eastAsia="Arial" w:hAnsi="Arial" w:cs="Arial"/>
                <w:spacing w:val="-1"/>
                <w:sz w:val="24"/>
                <w:szCs w:val="24"/>
              </w:rPr>
              <w:t>ri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ts</w:t>
            </w:r>
          </w:p>
          <w:p w:rsidR="00AE31F7" w:rsidRDefault="00AE31F7" w:rsidP="00AE31F7">
            <w:pPr>
              <w:pStyle w:val="ListParagraph"/>
              <w:widowControl w:val="0"/>
              <w:numPr>
                <w:ilvl w:val="0"/>
                <w:numId w:val="8"/>
              </w:numPr>
              <w:tabs>
                <w:tab w:val="left" w:pos="354"/>
              </w:tabs>
              <w:spacing w:before="80" w:after="0" w:line="239" w:lineRule="auto"/>
              <w:ind w:left="351" w:right="165" w:hanging="250"/>
              <w:contextualSpacing w:val="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7"/>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pacing w:val="1"/>
                <w:sz w:val="24"/>
                <w:szCs w:val="24"/>
              </w:rPr>
              <w:t>ab</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z w:val="24"/>
                <w:szCs w:val="24"/>
              </w:rPr>
              <w:t>to</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7"/>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li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p</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x</w:t>
            </w:r>
            <w:r>
              <w:rPr>
                <w:rFonts w:ascii="Arial" w:eastAsia="Arial" w:hAnsi="Arial" w:cs="Arial"/>
                <w:w w:val="99"/>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i</w:t>
            </w:r>
            <w:r>
              <w:rPr>
                <w:rFonts w:ascii="Arial" w:eastAsia="Arial" w:hAnsi="Arial" w:cs="Arial"/>
                <w:spacing w:val="-3"/>
                <w:sz w:val="24"/>
                <w:szCs w:val="24"/>
              </w:rPr>
              <w:t>v</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0"/>
                <w:sz w:val="24"/>
                <w:szCs w:val="24"/>
              </w:rPr>
              <w:t xml:space="preserve"> </w:t>
            </w:r>
            <w:r>
              <w:rPr>
                <w:rFonts w:ascii="Arial" w:eastAsia="Arial" w:hAnsi="Arial" w:cs="Arial"/>
                <w:spacing w:val="2"/>
                <w:sz w:val="24"/>
                <w:szCs w:val="24"/>
              </w:rPr>
              <w:t>m</w:t>
            </w:r>
            <w:r>
              <w:rPr>
                <w:rFonts w:ascii="Arial" w:eastAsia="Arial" w:hAnsi="Arial" w:cs="Arial"/>
                <w:spacing w:val="-2"/>
                <w:sz w:val="24"/>
                <w:szCs w:val="24"/>
              </w:rPr>
              <w:t>a</w:t>
            </w:r>
            <w:r>
              <w:rPr>
                <w:rFonts w:ascii="Arial" w:eastAsia="Arial" w:hAnsi="Arial" w:cs="Arial"/>
                <w:spacing w:val="1"/>
                <w:sz w:val="24"/>
                <w:szCs w:val="24"/>
              </w:rPr>
              <w:t>na</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k</w:t>
            </w:r>
            <w:r>
              <w:rPr>
                <w:rFonts w:ascii="Arial" w:eastAsia="Arial" w:hAnsi="Arial" w:cs="Arial"/>
                <w:spacing w:val="-1"/>
                <w:sz w:val="24"/>
                <w:szCs w:val="24"/>
              </w:rPr>
              <w:t>l</w:t>
            </w:r>
            <w:r>
              <w:rPr>
                <w:rFonts w:ascii="Arial" w:eastAsia="Arial" w:hAnsi="Arial" w:cs="Arial"/>
                <w:spacing w:val="1"/>
                <w:sz w:val="24"/>
                <w:szCs w:val="24"/>
              </w:rPr>
              <w:t>oa</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3"/>
                <w:sz w:val="24"/>
                <w:szCs w:val="24"/>
              </w:rPr>
              <w: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1"/>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w w:val="9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1"/>
                <w:sz w:val="24"/>
                <w:szCs w:val="24"/>
              </w:rPr>
              <w:t>l</w:t>
            </w:r>
            <w:r>
              <w:rPr>
                <w:rFonts w:ascii="Arial" w:eastAsia="Arial" w:hAnsi="Arial" w:cs="Arial"/>
                <w:spacing w:val="1"/>
                <w:sz w:val="24"/>
                <w:szCs w:val="24"/>
              </w:rPr>
              <w:t>oa</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s</w:t>
            </w:r>
          </w:p>
          <w:p w:rsidR="00AE31F7" w:rsidRDefault="00AE31F7" w:rsidP="00B951B5">
            <w:pPr>
              <w:pStyle w:val="TableParagraph"/>
              <w:spacing w:line="100" w:lineRule="exact"/>
              <w:rPr>
                <w:sz w:val="10"/>
                <w:szCs w:val="10"/>
              </w:rPr>
            </w:pPr>
          </w:p>
          <w:p w:rsidR="00AE31F7" w:rsidRDefault="00AE31F7" w:rsidP="00AE31F7">
            <w:pPr>
              <w:pStyle w:val="ListParagraph"/>
              <w:widowControl w:val="0"/>
              <w:numPr>
                <w:ilvl w:val="0"/>
                <w:numId w:val="8"/>
              </w:numPr>
              <w:tabs>
                <w:tab w:val="left" w:pos="354"/>
              </w:tabs>
              <w:spacing w:after="0" w:line="276" w:lineRule="exact"/>
              <w:ind w:left="351" w:right="481" w:hanging="250"/>
              <w:contextualSpacing w:val="0"/>
              <w:rPr>
                <w:rFonts w:ascii="Arial" w:eastAsia="Arial" w:hAnsi="Arial" w:cs="Arial"/>
                <w:sz w:val="24"/>
                <w:szCs w:val="24"/>
              </w:rPr>
            </w:pP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7"/>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1"/>
                <w:sz w:val="24"/>
                <w:szCs w:val="24"/>
              </w:rPr>
              <w:t>l</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2"/>
                <w:sz w:val="24"/>
                <w:szCs w:val="24"/>
              </w:rPr>
              <w:t>n</w:t>
            </w:r>
            <w:r>
              <w:rPr>
                <w:rFonts w:ascii="Arial" w:eastAsia="Arial" w:hAnsi="Arial" w:cs="Arial"/>
                <w:sz w:val="24"/>
                <w:szCs w:val="24"/>
              </w:rPr>
              <w:t>cy</w:t>
            </w:r>
            <w:r>
              <w:rPr>
                <w:rFonts w:ascii="Arial" w:eastAsia="Arial" w:hAnsi="Arial" w:cs="Arial"/>
                <w:spacing w:val="-28"/>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w w:val="99"/>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p>
          <w:p w:rsidR="00AE31F7" w:rsidRDefault="00AE31F7" w:rsidP="00AE31F7">
            <w:pPr>
              <w:pStyle w:val="ListParagraph"/>
              <w:widowControl w:val="0"/>
              <w:numPr>
                <w:ilvl w:val="0"/>
                <w:numId w:val="8"/>
              </w:numPr>
              <w:tabs>
                <w:tab w:val="left" w:pos="354"/>
              </w:tabs>
              <w:spacing w:before="75" w:after="0" w:line="240" w:lineRule="auto"/>
              <w:ind w:left="351" w:right="165" w:hanging="250"/>
              <w:contextualSpacing w:val="0"/>
              <w:rPr>
                <w:rFonts w:ascii="Arial" w:eastAsia="Arial" w:hAnsi="Arial" w:cs="Arial"/>
                <w:sz w:val="24"/>
                <w:szCs w:val="24"/>
              </w:rPr>
            </w:pPr>
            <w:r>
              <w:rPr>
                <w:rFonts w:ascii="Arial" w:eastAsia="Arial" w:hAnsi="Arial" w:cs="Arial"/>
                <w:spacing w:val="1"/>
                <w:sz w:val="24"/>
                <w:szCs w:val="24"/>
              </w:rPr>
              <w:t>Kno</w:t>
            </w:r>
            <w:r>
              <w:rPr>
                <w:rFonts w:ascii="Arial" w:eastAsia="Arial" w:hAnsi="Arial" w:cs="Arial"/>
                <w:spacing w:val="-3"/>
                <w:sz w:val="24"/>
                <w:szCs w:val="24"/>
              </w:rPr>
              <w:t>w</w:t>
            </w:r>
            <w:r>
              <w:rPr>
                <w:rFonts w:ascii="Arial" w:eastAsia="Arial" w:hAnsi="Arial" w:cs="Arial"/>
                <w:spacing w:val="-1"/>
                <w:sz w:val="24"/>
                <w:szCs w:val="24"/>
              </w:rPr>
              <w:t>l</w:t>
            </w:r>
            <w:r>
              <w:rPr>
                <w:rFonts w:ascii="Arial" w:eastAsia="Arial" w:hAnsi="Arial" w:cs="Arial"/>
                <w:spacing w:val="1"/>
                <w:sz w:val="24"/>
                <w:szCs w:val="24"/>
              </w:rPr>
              <w:t>ed</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ha</w:t>
            </w:r>
            <w:r>
              <w:rPr>
                <w:rFonts w:ascii="Arial" w:eastAsia="Arial" w:hAnsi="Arial" w:cs="Arial"/>
                <w:spacing w:val="-3"/>
                <w:sz w:val="24"/>
                <w:szCs w:val="24"/>
              </w:rPr>
              <w:t>r</w:t>
            </w:r>
            <w:r>
              <w:rPr>
                <w:rFonts w:ascii="Arial" w:eastAsia="Arial" w:hAnsi="Arial" w:cs="Arial"/>
                <w:sz w:val="24"/>
                <w:szCs w:val="24"/>
              </w:rPr>
              <w:t>m</w:t>
            </w:r>
          </w:p>
          <w:p w:rsidR="00AE31F7" w:rsidRDefault="00AE31F7" w:rsidP="00B951B5">
            <w:pPr>
              <w:pStyle w:val="ListParagraph"/>
              <w:tabs>
                <w:tab w:val="left" w:pos="354"/>
              </w:tabs>
              <w:spacing w:before="79"/>
              <w:ind w:left="354"/>
              <w:rPr>
                <w:rFonts w:ascii="Arial" w:eastAsia="Arial" w:hAnsi="Arial" w:cs="Arial"/>
                <w:sz w:val="24"/>
                <w:szCs w:val="24"/>
              </w:rPr>
            </w:pPr>
          </w:p>
        </w:tc>
        <w:tc>
          <w:tcPr>
            <w:tcW w:w="3240" w:type="dxa"/>
            <w:tcBorders>
              <w:top w:val="single" w:sz="5" w:space="0" w:color="000000"/>
              <w:left w:val="single" w:sz="5" w:space="0" w:color="000000"/>
              <w:bottom w:val="single" w:sz="5" w:space="0" w:color="000000"/>
              <w:right w:val="single" w:sz="5" w:space="0" w:color="000000"/>
            </w:tcBorders>
          </w:tcPr>
          <w:p w:rsidR="00AE31F7" w:rsidRDefault="00AE31F7" w:rsidP="00AE31F7">
            <w:pPr>
              <w:pStyle w:val="ListParagraph"/>
              <w:widowControl w:val="0"/>
              <w:numPr>
                <w:ilvl w:val="0"/>
                <w:numId w:val="7"/>
              </w:numPr>
              <w:tabs>
                <w:tab w:val="left" w:pos="354"/>
              </w:tabs>
              <w:spacing w:before="77" w:after="0" w:line="239" w:lineRule="auto"/>
              <w:ind w:left="351" w:right="220" w:hanging="250"/>
              <w:contextualSpacing w:val="0"/>
              <w:rPr>
                <w:rFonts w:ascii="Arial" w:eastAsia="Arial" w:hAnsi="Arial" w:cs="Arial"/>
                <w:sz w:val="24"/>
                <w:szCs w:val="24"/>
              </w:rPr>
            </w:pP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ili</w:t>
            </w:r>
            <w:r>
              <w:rPr>
                <w:rFonts w:ascii="Arial" w:eastAsia="Arial" w:hAnsi="Arial" w:cs="Arial"/>
                <w:sz w:val="24"/>
                <w:szCs w:val="24"/>
              </w:rPr>
              <w:t>se</w:t>
            </w:r>
            <w:r>
              <w:rPr>
                <w:rFonts w:ascii="Arial" w:eastAsia="Arial" w:hAnsi="Arial" w:cs="Arial"/>
                <w:spacing w:val="-7"/>
                <w:sz w:val="24"/>
                <w:szCs w:val="24"/>
              </w:rPr>
              <w:t xml:space="preserve"> </w:t>
            </w:r>
            <w:r>
              <w:rPr>
                <w:rFonts w:ascii="Arial" w:eastAsia="Arial" w:hAnsi="Arial" w:cs="Arial"/>
                <w:sz w:val="24"/>
                <w:szCs w:val="24"/>
              </w:rPr>
              <w:t>c</w:t>
            </w:r>
            <w:r>
              <w:rPr>
                <w:rFonts w:ascii="Arial" w:eastAsia="Arial" w:hAnsi="Arial" w:cs="Arial"/>
                <w:spacing w:val="-1"/>
                <w:sz w:val="24"/>
                <w:szCs w:val="24"/>
              </w:rPr>
              <w:t>li</w:t>
            </w:r>
            <w:r>
              <w:rPr>
                <w:rFonts w:ascii="Arial" w:eastAsia="Arial" w:hAnsi="Arial" w:cs="Arial"/>
                <w:spacing w:val="1"/>
                <w:sz w:val="24"/>
                <w:szCs w:val="24"/>
              </w:rPr>
              <w:t>n</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8"/>
                <w:sz w:val="24"/>
                <w:szCs w:val="24"/>
              </w:rPr>
              <w:t xml:space="preserve"> </w:t>
            </w:r>
            <w:r>
              <w:rPr>
                <w:rFonts w:ascii="Arial" w:eastAsia="Arial" w:hAnsi="Arial" w:cs="Arial"/>
                <w:spacing w:val="1"/>
                <w:sz w:val="24"/>
                <w:szCs w:val="24"/>
              </w:rPr>
              <w:t>aud</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9"/>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z w:val="24"/>
                <w:szCs w:val="24"/>
              </w:rPr>
              <w:t>d</w:t>
            </w:r>
            <w:r>
              <w:rPr>
                <w:rFonts w:ascii="Arial" w:eastAsia="Arial" w:hAnsi="Arial" w:cs="Arial"/>
                <w:w w:val="99"/>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3"/>
                <w:sz w:val="24"/>
                <w:szCs w:val="24"/>
              </w:rPr>
              <w:t xml:space="preserve"> </w:t>
            </w:r>
            <w:r>
              <w:rPr>
                <w:rFonts w:ascii="Arial" w:eastAsia="Arial" w:hAnsi="Arial" w:cs="Arial"/>
                <w:sz w:val="24"/>
                <w:szCs w:val="24"/>
              </w:rPr>
              <w:t>to</w:t>
            </w:r>
            <w:r>
              <w:rPr>
                <w:rFonts w:ascii="Arial" w:eastAsia="Arial" w:hAnsi="Arial" w:cs="Arial"/>
                <w:w w:val="99"/>
                <w:sz w:val="24"/>
                <w:szCs w:val="24"/>
              </w:rPr>
              <w:t xml:space="preserve">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2"/>
                <w:sz w:val="24"/>
                <w:szCs w:val="24"/>
              </w:rPr>
              <w:t>e</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i</w:t>
            </w:r>
            <w:r>
              <w:rPr>
                <w:rFonts w:ascii="Arial" w:eastAsia="Arial" w:hAnsi="Arial" w:cs="Arial"/>
                <w:spacing w:val="-3"/>
                <w:sz w:val="24"/>
                <w:szCs w:val="24"/>
              </w:rPr>
              <w:t>v</w:t>
            </w:r>
            <w:r>
              <w:rPr>
                <w:rFonts w:ascii="Arial" w:eastAsia="Arial" w:hAnsi="Arial" w:cs="Arial"/>
                <w:spacing w:val="1"/>
                <w:sz w:val="24"/>
                <w:szCs w:val="24"/>
              </w:rPr>
              <w:t>ene</w:t>
            </w:r>
            <w:r>
              <w:rPr>
                <w:rFonts w:ascii="Arial" w:eastAsia="Arial" w:hAnsi="Arial" w:cs="Arial"/>
                <w:sz w:val="24"/>
                <w:szCs w:val="24"/>
              </w:rPr>
              <w:t>ss</w:t>
            </w:r>
            <w:r>
              <w:rPr>
                <w:rFonts w:ascii="Arial" w:eastAsia="Arial" w:hAnsi="Arial" w:cs="Arial"/>
                <w:w w:val="99"/>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2"/>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2"/>
                <w:sz w:val="24"/>
                <w:szCs w:val="24"/>
              </w:rPr>
              <w:t>g</w:t>
            </w:r>
            <w:r>
              <w:rPr>
                <w:rFonts w:ascii="Arial" w:eastAsia="Arial" w:hAnsi="Arial" w:cs="Arial"/>
                <w:spacing w:val="1"/>
                <w:sz w:val="24"/>
                <w:szCs w:val="24"/>
              </w:rPr>
              <w:t>ua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p>
          <w:p w:rsidR="00AE31F7" w:rsidRDefault="00AE31F7" w:rsidP="00AE31F7">
            <w:pPr>
              <w:pStyle w:val="ListParagraph"/>
              <w:widowControl w:val="0"/>
              <w:numPr>
                <w:ilvl w:val="0"/>
                <w:numId w:val="7"/>
              </w:numPr>
              <w:tabs>
                <w:tab w:val="left" w:pos="354"/>
              </w:tabs>
              <w:spacing w:before="77" w:after="0" w:line="240" w:lineRule="auto"/>
              <w:ind w:left="351" w:right="247" w:hanging="250"/>
              <w:contextualSpacing w:val="0"/>
              <w:rPr>
                <w:rFonts w:ascii="Arial" w:eastAsia="Arial" w:hAnsi="Arial" w:cs="Arial"/>
                <w:sz w:val="24"/>
                <w:szCs w:val="24"/>
              </w:rPr>
            </w:pPr>
            <w:r>
              <w:rPr>
                <w:rFonts w:ascii="Arial" w:eastAsia="Arial" w:hAnsi="Arial" w:cs="Arial"/>
                <w:spacing w:val="-1"/>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ri</w:t>
            </w:r>
            <w:r>
              <w:rPr>
                <w:rFonts w:ascii="Arial" w:eastAsia="Arial" w:hAnsi="Arial" w:cs="Arial"/>
                <w:spacing w:val="1"/>
                <w:sz w:val="24"/>
                <w:szCs w:val="24"/>
              </w:rPr>
              <w:t>bu</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z w:val="24"/>
                <w:szCs w:val="24"/>
              </w:rPr>
              <w:t>to</w:t>
            </w:r>
            <w:r>
              <w:rPr>
                <w:rFonts w:ascii="Arial" w:eastAsia="Arial" w:hAnsi="Arial" w:cs="Arial"/>
                <w:spacing w:val="-8"/>
                <w:sz w:val="24"/>
                <w:szCs w:val="24"/>
              </w:rPr>
              <w:t xml:space="preserve"> </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3"/>
                <w:sz w:val="24"/>
                <w:szCs w:val="24"/>
              </w:rPr>
              <w:t>s</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3"/>
                <w:sz w:val="24"/>
                <w:szCs w:val="24"/>
              </w:rPr>
              <w:t>v</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w w:val="99"/>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2"/>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ud</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3"/>
                <w:sz w:val="24"/>
                <w:szCs w:val="24"/>
              </w:rPr>
              <w:t xml:space="preserve"> the development of associated action plans</w:t>
            </w:r>
          </w:p>
          <w:p w:rsidR="00AE31F7" w:rsidRDefault="00AE31F7" w:rsidP="00AE31F7">
            <w:pPr>
              <w:pStyle w:val="ListParagraph"/>
              <w:widowControl w:val="0"/>
              <w:numPr>
                <w:ilvl w:val="0"/>
                <w:numId w:val="7"/>
              </w:numPr>
              <w:tabs>
                <w:tab w:val="left" w:pos="354"/>
              </w:tabs>
              <w:spacing w:before="97" w:after="0" w:line="276" w:lineRule="exact"/>
              <w:ind w:left="354" w:right="564"/>
              <w:contextualSpacing w:val="0"/>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3"/>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7"/>
                <w:sz w:val="24"/>
                <w:szCs w:val="24"/>
              </w:rPr>
              <w:t xml:space="preserve"> </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p</w:t>
            </w:r>
            <w:r>
              <w:rPr>
                <w:rFonts w:ascii="Arial" w:eastAsia="Arial" w:hAnsi="Arial" w:cs="Arial"/>
                <w:spacing w:val="-2"/>
                <w:sz w:val="24"/>
                <w:szCs w:val="24"/>
              </w:rPr>
              <w:t>u</w:t>
            </w:r>
            <w:r>
              <w:rPr>
                <w:rFonts w:ascii="Arial" w:eastAsia="Arial" w:hAnsi="Arial" w:cs="Arial"/>
                <w:spacing w:val="1"/>
                <w:sz w:val="24"/>
                <w:szCs w:val="24"/>
              </w:rPr>
              <w:t>b</w:t>
            </w:r>
            <w:r>
              <w:rPr>
                <w:rFonts w:ascii="Arial" w:eastAsia="Arial" w:hAnsi="Arial" w:cs="Arial"/>
                <w:spacing w:val="-1"/>
                <w:sz w:val="24"/>
                <w:szCs w:val="24"/>
              </w:rPr>
              <w:t>li</w:t>
            </w:r>
            <w:r>
              <w:rPr>
                <w:rFonts w:ascii="Arial" w:eastAsia="Arial" w:hAnsi="Arial" w:cs="Arial"/>
                <w:sz w:val="24"/>
                <w:szCs w:val="24"/>
              </w:rPr>
              <w:t>s</w:t>
            </w:r>
            <w:r>
              <w:rPr>
                <w:rFonts w:ascii="Arial" w:eastAsia="Arial" w:hAnsi="Arial" w:cs="Arial"/>
                <w:spacing w:val="1"/>
                <w:sz w:val="24"/>
                <w:szCs w:val="24"/>
              </w:rPr>
              <w:t>he</w:t>
            </w:r>
            <w:r>
              <w:rPr>
                <w:rFonts w:ascii="Arial" w:eastAsia="Arial" w:hAnsi="Arial" w:cs="Arial"/>
                <w:sz w:val="24"/>
                <w:szCs w:val="24"/>
              </w:rPr>
              <w:t>d</w:t>
            </w:r>
            <w:r>
              <w:rPr>
                <w:rFonts w:ascii="Arial" w:eastAsia="Arial" w:hAnsi="Arial" w:cs="Arial"/>
                <w:w w:val="99"/>
                <w:sz w:val="24"/>
                <w:szCs w:val="24"/>
              </w:rPr>
              <w:t xml:space="preserve"> </w:t>
            </w:r>
            <w:r>
              <w:rPr>
                <w:rFonts w:ascii="Arial" w:eastAsia="Arial" w:hAnsi="Arial" w:cs="Arial"/>
                <w:sz w:val="24"/>
                <w:szCs w:val="24"/>
              </w:rPr>
              <w:t>st</w:t>
            </w:r>
            <w:r>
              <w:rPr>
                <w:rFonts w:ascii="Arial" w:eastAsia="Arial" w:hAnsi="Arial" w:cs="Arial"/>
                <w:spacing w:val="1"/>
                <w:sz w:val="24"/>
                <w:szCs w:val="24"/>
              </w:rPr>
              <w:t>an</w:t>
            </w:r>
            <w:r>
              <w:rPr>
                <w:rFonts w:ascii="Arial" w:eastAsia="Arial" w:hAnsi="Arial" w:cs="Arial"/>
                <w:spacing w:val="-2"/>
                <w:sz w:val="24"/>
                <w:szCs w:val="24"/>
              </w:rPr>
              <w:t>d</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d</w:t>
            </w:r>
          </w:p>
        </w:tc>
      </w:tr>
      <w:tr w:rsidR="00AE31F7" w:rsidTr="00AE31F7">
        <w:trPr>
          <w:trHeight w:hRule="exact" w:val="2148"/>
        </w:trPr>
        <w:tc>
          <w:tcPr>
            <w:tcW w:w="1980" w:type="dxa"/>
            <w:tcBorders>
              <w:top w:val="single" w:sz="5" w:space="0" w:color="000000"/>
              <w:left w:val="single" w:sz="5" w:space="0" w:color="000000"/>
              <w:bottom w:val="single" w:sz="5" w:space="0" w:color="000000"/>
              <w:right w:val="single" w:sz="5" w:space="0" w:color="000000"/>
            </w:tcBorders>
          </w:tcPr>
          <w:p w:rsidR="00AE31F7" w:rsidRDefault="00AE31F7" w:rsidP="00B951B5">
            <w:pPr>
              <w:pStyle w:val="TableParagraph"/>
              <w:spacing w:before="82" w:line="274" w:lineRule="exact"/>
              <w:ind w:left="102" w:right="129"/>
              <w:rPr>
                <w:rFonts w:ascii="Arial" w:eastAsia="Arial" w:hAnsi="Arial" w:cs="Arial"/>
                <w:sz w:val="24"/>
                <w:szCs w:val="24"/>
              </w:rPr>
            </w:pPr>
            <w:r>
              <w:rPr>
                <w:rFonts w:ascii="Arial" w:eastAsia="Arial" w:hAnsi="Arial" w:cs="Arial"/>
                <w:b/>
                <w:bCs/>
                <w:spacing w:val="1"/>
                <w:sz w:val="24"/>
                <w:szCs w:val="24"/>
              </w:rPr>
              <w:t>Pe</w:t>
            </w:r>
            <w:r>
              <w:rPr>
                <w:rFonts w:ascii="Arial" w:eastAsia="Arial" w:hAnsi="Arial" w:cs="Arial"/>
                <w:b/>
                <w:bCs/>
                <w:sz w:val="24"/>
                <w:szCs w:val="24"/>
              </w:rPr>
              <w:t>r</w:t>
            </w:r>
            <w:r>
              <w:rPr>
                <w:rFonts w:ascii="Arial" w:eastAsia="Arial" w:hAnsi="Arial" w:cs="Arial"/>
                <w:b/>
                <w:bCs/>
                <w:spacing w:val="1"/>
                <w:sz w:val="24"/>
                <w:szCs w:val="24"/>
              </w:rPr>
              <w:t>s</w:t>
            </w:r>
            <w:r>
              <w:rPr>
                <w:rFonts w:ascii="Arial" w:eastAsia="Arial" w:hAnsi="Arial" w:cs="Arial"/>
                <w:b/>
                <w:bCs/>
                <w:sz w:val="24"/>
                <w:szCs w:val="24"/>
              </w:rPr>
              <w:t>on</w:t>
            </w:r>
            <w:r>
              <w:rPr>
                <w:rFonts w:ascii="Arial" w:eastAsia="Arial" w:hAnsi="Arial" w:cs="Arial"/>
                <w:b/>
                <w:bCs/>
                <w:spacing w:val="-2"/>
                <w:sz w:val="24"/>
                <w:szCs w:val="24"/>
              </w:rPr>
              <w:t>a</w:t>
            </w:r>
            <w:r>
              <w:rPr>
                <w:rFonts w:ascii="Arial" w:eastAsia="Arial" w:hAnsi="Arial" w:cs="Arial"/>
                <w:b/>
                <w:bCs/>
                <w:sz w:val="24"/>
                <w:szCs w:val="24"/>
              </w:rPr>
              <w:t>l</w:t>
            </w:r>
            <w:r>
              <w:rPr>
                <w:rFonts w:ascii="Arial" w:eastAsia="Arial" w:hAnsi="Arial" w:cs="Arial"/>
                <w:b/>
                <w:bCs/>
                <w:w w:val="99"/>
                <w:sz w:val="24"/>
                <w:szCs w:val="24"/>
              </w:rPr>
              <w:t xml:space="preserve"> </w:t>
            </w:r>
            <w:r>
              <w:rPr>
                <w:rFonts w:ascii="Arial" w:eastAsia="Arial" w:hAnsi="Arial" w:cs="Arial"/>
                <w:b/>
                <w:bCs/>
                <w:spacing w:val="-1"/>
                <w:w w:val="95"/>
                <w:sz w:val="24"/>
                <w:szCs w:val="24"/>
              </w:rPr>
              <w:t>C</w:t>
            </w:r>
            <w:r>
              <w:rPr>
                <w:rFonts w:ascii="Arial" w:eastAsia="Arial" w:hAnsi="Arial" w:cs="Arial"/>
                <w:b/>
                <w:bCs/>
                <w:w w:val="95"/>
                <w:sz w:val="24"/>
                <w:szCs w:val="24"/>
              </w:rPr>
              <w:t>harac</w:t>
            </w:r>
            <w:r>
              <w:rPr>
                <w:rFonts w:ascii="Arial" w:eastAsia="Arial" w:hAnsi="Arial" w:cs="Arial"/>
                <w:b/>
                <w:bCs/>
                <w:spacing w:val="-1"/>
                <w:w w:val="95"/>
                <w:sz w:val="24"/>
                <w:szCs w:val="24"/>
              </w:rPr>
              <w:t>t</w:t>
            </w:r>
            <w:r>
              <w:rPr>
                <w:rFonts w:ascii="Arial" w:eastAsia="Arial" w:hAnsi="Arial" w:cs="Arial"/>
                <w:b/>
                <w:bCs/>
                <w:w w:val="95"/>
                <w:sz w:val="24"/>
                <w:szCs w:val="24"/>
              </w:rPr>
              <w:t>er</w:t>
            </w:r>
            <w:r>
              <w:rPr>
                <w:rFonts w:ascii="Arial" w:eastAsia="Arial" w:hAnsi="Arial" w:cs="Arial"/>
                <w:b/>
                <w:bCs/>
                <w:spacing w:val="-2"/>
                <w:w w:val="95"/>
                <w:sz w:val="24"/>
                <w:szCs w:val="24"/>
              </w:rPr>
              <w:t>i</w:t>
            </w:r>
            <w:r>
              <w:rPr>
                <w:rFonts w:ascii="Arial" w:eastAsia="Arial" w:hAnsi="Arial" w:cs="Arial"/>
                <w:b/>
                <w:bCs/>
                <w:w w:val="95"/>
                <w:sz w:val="24"/>
                <w:szCs w:val="24"/>
              </w:rPr>
              <w:t>s</w:t>
            </w:r>
            <w:r>
              <w:rPr>
                <w:rFonts w:ascii="Arial" w:eastAsia="Arial" w:hAnsi="Arial" w:cs="Arial"/>
                <w:b/>
                <w:bCs/>
                <w:spacing w:val="-1"/>
                <w:w w:val="95"/>
                <w:sz w:val="24"/>
                <w:szCs w:val="24"/>
              </w:rPr>
              <w:t>t</w:t>
            </w:r>
            <w:r>
              <w:rPr>
                <w:rFonts w:ascii="Arial" w:eastAsia="Arial" w:hAnsi="Arial" w:cs="Arial"/>
                <w:b/>
                <w:bCs/>
                <w:w w:val="95"/>
                <w:sz w:val="24"/>
                <w:szCs w:val="24"/>
              </w:rPr>
              <w:t>ics</w:t>
            </w:r>
          </w:p>
        </w:tc>
        <w:tc>
          <w:tcPr>
            <w:tcW w:w="6120" w:type="dxa"/>
            <w:tcBorders>
              <w:top w:val="single" w:sz="5" w:space="0" w:color="000000"/>
              <w:left w:val="single" w:sz="5" w:space="0" w:color="000000"/>
              <w:bottom w:val="single" w:sz="5" w:space="0" w:color="000000"/>
              <w:right w:val="single" w:sz="5" w:space="0" w:color="000000"/>
            </w:tcBorders>
          </w:tcPr>
          <w:p w:rsidR="00AE31F7" w:rsidRDefault="00AE31F7" w:rsidP="00AE31F7">
            <w:pPr>
              <w:pStyle w:val="ListParagraph"/>
              <w:widowControl w:val="0"/>
              <w:numPr>
                <w:ilvl w:val="0"/>
                <w:numId w:val="6"/>
              </w:numPr>
              <w:tabs>
                <w:tab w:val="left" w:pos="354"/>
              </w:tabs>
              <w:spacing w:before="77" w:after="0" w:line="240" w:lineRule="auto"/>
              <w:ind w:left="351" w:hanging="250"/>
              <w:contextualSpacing w:val="0"/>
              <w:rPr>
                <w:rFonts w:ascii="Arial" w:eastAsia="Arial" w:hAnsi="Arial" w:cs="Arial"/>
                <w:sz w:val="24"/>
                <w:szCs w:val="24"/>
              </w:rPr>
            </w:pP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8"/>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2"/>
                <w:sz w:val="24"/>
                <w:szCs w:val="24"/>
              </w:rPr>
              <w:t>a</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pacing w:val="-3"/>
                <w:sz w:val="24"/>
                <w:szCs w:val="24"/>
              </w:rPr>
              <w:t>s</w:t>
            </w:r>
            <w:r>
              <w:rPr>
                <w:rFonts w:ascii="Arial" w:eastAsia="Arial" w:hAnsi="Arial" w:cs="Arial"/>
                <w:spacing w:val="1"/>
                <w:sz w:val="24"/>
                <w:szCs w:val="24"/>
              </w:rPr>
              <w:t>h</w:t>
            </w:r>
            <w:r>
              <w:rPr>
                <w:rFonts w:ascii="Arial" w:eastAsia="Arial" w:hAnsi="Arial" w:cs="Arial"/>
                <w:spacing w:val="-1"/>
                <w:sz w:val="24"/>
                <w:szCs w:val="24"/>
              </w:rPr>
              <w:t>i</w:t>
            </w:r>
            <w:r>
              <w:rPr>
                <w:rFonts w:ascii="Arial" w:eastAsia="Arial" w:hAnsi="Arial" w:cs="Arial"/>
                <w:sz w:val="24"/>
                <w:szCs w:val="24"/>
              </w:rPr>
              <w:t>p</w:t>
            </w:r>
          </w:p>
          <w:p w:rsidR="00AE31F7" w:rsidRDefault="00AE31F7" w:rsidP="00AE31F7">
            <w:pPr>
              <w:pStyle w:val="ListParagraph"/>
              <w:widowControl w:val="0"/>
              <w:numPr>
                <w:ilvl w:val="0"/>
                <w:numId w:val="6"/>
              </w:numPr>
              <w:tabs>
                <w:tab w:val="left" w:pos="354"/>
              </w:tabs>
              <w:spacing w:before="78" w:after="0" w:line="240" w:lineRule="auto"/>
              <w:ind w:left="354"/>
              <w:contextualSpacing w:val="0"/>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3"/>
                <w:sz w:val="24"/>
                <w:szCs w:val="24"/>
              </w:rPr>
              <w:t>x</w:t>
            </w:r>
            <w:r>
              <w:rPr>
                <w:rFonts w:ascii="Arial" w:eastAsia="Arial" w:hAnsi="Arial" w:cs="Arial"/>
                <w:spacing w:val="-1"/>
                <w:sz w:val="24"/>
                <w:szCs w:val="24"/>
              </w:rPr>
              <w:t>i</w:t>
            </w:r>
            <w:r>
              <w:rPr>
                <w:rFonts w:ascii="Arial" w:eastAsia="Arial" w:hAnsi="Arial" w:cs="Arial"/>
                <w:spacing w:val="1"/>
                <w:sz w:val="24"/>
                <w:szCs w:val="24"/>
              </w:rPr>
              <w:t>b</w:t>
            </w:r>
            <w:r>
              <w:rPr>
                <w:rFonts w:ascii="Arial" w:eastAsia="Arial" w:hAnsi="Arial" w:cs="Arial"/>
                <w:spacing w:val="-1"/>
                <w:sz w:val="24"/>
                <w:szCs w:val="24"/>
              </w:rPr>
              <w:t>ili</w:t>
            </w:r>
            <w:r>
              <w:rPr>
                <w:rFonts w:ascii="Arial" w:eastAsia="Arial" w:hAnsi="Arial" w:cs="Arial"/>
                <w:spacing w:val="3"/>
                <w:sz w:val="24"/>
                <w:szCs w:val="24"/>
              </w:rPr>
              <w:t>t</w:t>
            </w:r>
            <w:r>
              <w:rPr>
                <w:rFonts w:ascii="Arial" w:eastAsia="Arial" w:hAnsi="Arial" w:cs="Arial"/>
                <w:sz w:val="24"/>
                <w:szCs w:val="24"/>
              </w:rPr>
              <w:t>y</w:t>
            </w:r>
          </w:p>
          <w:p w:rsidR="00AE31F7" w:rsidRDefault="00AE31F7" w:rsidP="00AE31F7">
            <w:pPr>
              <w:pStyle w:val="ListParagraph"/>
              <w:widowControl w:val="0"/>
              <w:numPr>
                <w:ilvl w:val="0"/>
                <w:numId w:val="6"/>
              </w:numPr>
              <w:tabs>
                <w:tab w:val="left" w:pos="354"/>
              </w:tabs>
              <w:spacing w:before="80" w:after="0" w:line="240" w:lineRule="auto"/>
              <w:ind w:left="354"/>
              <w:contextualSpacing w:val="0"/>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ri</w:t>
            </w:r>
            <w:r>
              <w:rPr>
                <w:rFonts w:ascii="Arial" w:eastAsia="Arial" w:hAnsi="Arial" w:cs="Arial"/>
                <w:spacing w:val="1"/>
                <w:sz w:val="24"/>
                <w:szCs w:val="24"/>
              </w:rPr>
              <w:t>end</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18"/>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oa</w:t>
            </w:r>
            <w:r>
              <w:rPr>
                <w:rFonts w:ascii="Arial" w:eastAsia="Arial" w:hAnsi="Arial" w:cs="Arial"/>
                <w:sz w:val="24"/>
                <w:szCs w:val="24"/>
              </w:rPr>
              <w:t>c</w:t>
            </w:r>
            <w:r>
              <w:rPr>
                <w:rFonts w:ascii="Arial" w:eastAsia="Arial" w:hAnsi="Arial" w:cs="Arial"/>
                <w:spacing w:val="-2"/>
                <w:sz w:val="24"/>
                <w:szCs w:val="24"/>
              </w:rPr>
              <w:t>h</w:t>
            </w:r>
            <w:r>
              <w:rPr>
                <w:rFonts w:ascii="Arial" w:eastAsia="Arial" w:hAnsi="Arial" w:cs="Arial"/>
                <w:spacing w:val="1"/>
                <w:sz w:val="24"/>
                <w:szCs w:val="24"/>
              </w:rPr>
              <w:t>ab</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pacing w:val="1"/>
                <w:sz w:val="24"/>
                <w:szCs w:val="24"/>
              </w:rPr>
              <w:t>ne</w:t>
            </w:r>
            <w:r>
              <w:rPr>
                <w:rFonts w:ascii="Arial" w:eastAsia="Arial" w:hAnsi="Arial" w:cs="Arial"/>
                <w:sz w:val="24"/>
                <w:szCs w:val="24"/>
              </w:rPr>
              <w:t>r</w:t>
            </w:r>
          </w:p>
          <w:p w:rsidR="00AE31F7" w:rsidRDefault="00AE31F7" w:rsidP="00AE31F7">
            <w:pPr>
              <w:pStyle w:val="ListParagraph"/>
              <w:widowControl w:val="0"/>
              <w:numPr>
                <w:ilvl w:val="0"/>
                <w:numId w:val="6"/>
              </w:numPr>
              <w:tabs>
                <w:tab w:val="left" w:pos="354"/>
              </w:tabs>
              <w:spacing w:before="78" w:after="0" w:line="240" w:lineRule="auto"/>
              <w:ind w:left="354"/>
              <w:contextualSpacing w:val="0"/>
              <w:rPr>
                <w:rFonts w:ascii="Arial" w:eastAsia="Arial" w:hAnsi="Arial" w:cs="Arial"/>
                <w:sz w:val="24"/>
                <w:szCs w:val="24"/>
              </w:rPr>
            </w:pP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p>
          <w:p w:rsidR="00AE31F7" w:rsidRDefault="00AE31F7" w:rsidP="001C414A">
            <w:pPr>
              <w:pStyle w:val="ListParagraph"/>
              <w:widowControl w:val="0"/>
              <w:tabs>
                <w:tab w:val="left" w:pos="354"/>
              </w:tabs>
              <w:spacing w:before="97" w:after="0" w:line="274" w:lineRule="exact"/>
              <w:ind w:left="351" w:right="537"/>
              <w:contextualSpacing w:val="0"/>
              <w:rPr>
                <w:rFonts w:ascii="Arial" w:eastAsia="Arial" w:hAnsi="Arial" w:cs="Arial"/>
                <w:sz w:val="24"/>
                <w:szCs w:val="24"/>
              </w:rPr>
            </w:pPr>
          </w:p>
        </w:tc>
        <w:tc>
          <w:tcPr>
            <w:tcW w:w="3240" w:type="dxa"/>
            <w:tcBorders>
              <w:top w:val="single" w:sz="5" w:space="0" w:color="000000"/>
              <w:left w:val="single" w:sz="5" w:space="0" w:color="000000"/>
              <w:bottom w:val="single" w:sz="5" w:space="0" w:color="000000"/>
              <w:right w:val="single" w:sz="5" w:space="0" w:color="000000"/>
            </w:tcBorders>
          </w:tcPr>
          <w:p w:rsidR="00AE31F7" w:rsidRDefault="00AE31F7" w:rsidP="00B951B5"/>
        </w:tc>
      </w:tr>
    </w:tbl>
    <w:p w:rsidR="00AE31F7" w:rsidRDefault="00AE31F7" w:rsidP="00AE31F7">
      <w:pPr>
        <w:tabs>
          <w:tab w:val="left" w:pos="5624"/>
        </w:tabs>
        <w:rPr>
          <w:rFonts w:ascii="Arial" w:hAnsi="Arial" w:cs="Arial"/>
        </w:rPr>
      </w:pPr>
    </w:p>
    <w:p w:rsidR="00AE31F7" w:rsidRDefault="00AE31F7" w:rsidP="00AE31F7">
      <w:pPr>
        <w:tabs>
          <w:tab w:val="left" w:pos="5624"/>
        </w:tabs>
        <w:rPr>
          <w:rFonts w:ascii="Arial" w:hAnsi="Arial" w:cs="Arial"/>
        </w:rPr>
      </w:pPr>
    </w:p>
    <w:p w:rsidR="00AE31F7" w:rsidRDefault="00AE31F7" w:rsidP="00AE31F7">
      <w:pPr>
        <w:tabs>
          <w:tab w:val="left" w:pos="5624"/>
        </w:tabs>
        <w:rPr>
          <w:rFonts w:ascii="Arial" w:hAnsi="Arial" w:cs="Arial"/>
        </w:rPr>
      </w:pPr>
    </w:p>
    <w:p w:rsidR="00AE31F7" w:rsidRDefault="00AE31F7" w:rsidP="00AE31F7">
      <w:pPr>
        <w:tabs>
          <w:tab w:val="left" w:pos="5624"/>
        </w:tabs>
        <w:rPr>
          <w:rFonts w:ascii="Arial" w:hAnsi="Arial" w:cs="Arial"/>
        </w:rPr>
      </w:pPr>
    </w:p>
    <w:p w:rsidR="00AE31F7" w:rsidRDefault="00AE31F7" w:rsidP="00AE31F7">
      <w:pPr>
        <w:tabs>
          <w:tab w:val="left" w:pos="5624"/>
        </w:tabs>
        <w:rPr>
          <w:rFonts w:ascii="Arial" w:hAnsi="Arial" w:cs="Arial"/>
        </w:rPr>
      </w:pPr>
    </w:p>
    <w:p w:rsidR="00AE31F7" w:rsidRDefault="00AE31F7" w:rsidP="00AE31F7">
      <w:pPr>
        <w:tabs>
          <w:tab w:val="left" w:pos="5624"/>
        </w:tabs>
        <w:rPr>
          <w:rFonts w:ascii="Arial" w:hAnsi="Arial" w:cs="Arial"/>
        </w:rPr>
      </w:pPr>
    </w:p>
    <w:p w:rsidR="00AE31F7" w:rsidRDefault="00AE31F7" w:rsidP="00AE31F7">
      <w:pPr>
        <w:tabs>
          <w:tab w:val="left" w:pos="5624"/>
        </w:tabs>
        <w:rPr>
          <w:rFonts w:ascii="Arial" w:hAnsi="Arial" w:cs="Arial"/>
        </w:rPr>
      </w:pPr>
    </w:p>
    <w:p w:rsidR="00AE31F7" w:rsidRDefault="00AE31F7" w:rsidP="00AE31F7">
      <w:pPr>
        <w:tabs>
          <w:tab w:val="left" w:pos="5624"/>
        </w:tabs>
        <w:rPr>
          <w:rFonts w:ascii="Arial" w:hAnsi="Arial" w:cs="Arial"/>
        </w:rPr>
      </w:pPr>
    </w:p>
    <w:p w:rsidR="00AE31F7" w:rsidRDefault="00AE31F7" w:rsidP="00AE31F7">
      <w:pPr>
        <w:tabs>
          <w:tab w:val="left" w:pos="5624"/>
        </w:tabs>
        <w:rPr>
          <w:rFonts w:ascii="Arial" w:hAnsi="Arial" w:cs="Arial"/>
        </w:rPr>
      </w:pPr>
    </w:p>
    <w:p w:rsidR="00AE31F7" w:rsidRDefault="00AE31F7" w:rsidP="00AE31F7">
      <w:pPr>
        <w:tabs>
          <w:tab w:val="left" w:pos="5624"/>
        </w:tabs>
        <w:rPr>
          <w:rFonts w:ascii="Arial" w:hAnsi="Arial" w:cs="Arial"/>
        </w:rPr>
      </w:pPr>
    </w:p>
    <w:p w:rsidR="00AE31F7" w:rsidRDefault="00AE31F7" w:rsidP="00AE31F7">
      <w:pPr>
        <w:tabs>
          <w:tab w:val="left" w:pos="5624"/>
        </w:tabs>
        <w:rPr>
          <w:rFonts w:ascii="Arial" w:hAnsi="Arial" w:cs="Arial"/>
        </w:rPr>
      </w:pPr>
    </w:p>
    <w:p w:rsidR="00AE31F7" w:rsidRDefault="00AE31F7" w:rsidP="00AE31F7">
      <w:pPr>
        <w:tabs>
          <w:tab w:val="left" w:pos="5624"/>
        </w:tabs>
        <w:rPr>
          <w:rFonts w:ascii="Arial" w:hAnsi="Arial" w:cs="Arial"/>
        </w:rPr>
      </w:pPr>
    </w:p>
    <w:p w:rsidR="00AE31F7" w:rsidRDefault="00AE31F7" w:rsidP="00AE31F7">
      <w:pPr>
        <w:tabs>
          <w:tab w:val="left" w:pos="5624"/>
        </w:tabs>
        <w:rPr>
          <w:rFonts w:ascii="Arial" w:hAnsi="Arial" w:cs="Arial"/>
        </w:rPr>
      </w:pPr>
    </w:p>
    <w:p w:rsidR="00AE31F7" w:rsidRPr="00AE31F7" w:rsidRDefault="00AE31F7" w:rsidP="00AE31F7">
      <w:pPr>
        <w:tabs>
          <w:tab w:val="left" w:pos="5624"/>
        </w:tabs>
        <w:rPr>
          <w:rFonts w:ascii="Arial" w:hAnsi="Arial" w:cs="Arial"/>
        </w:rPr>
      </w:pPr>
    </w:p>
    <w:sectPr w:rsidR="00AE31F7" w:rsidRPr="00AE31F7" w:rsidSect="00254D8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E30" w:rsidRDefault="009A2E30" w:rsidP="00BB3E76">
      <w:pPr>
        <w:spacing w:after="0" w:line="240" w:lineRule="auto"/>
      </w:pPr>
      <w:r>
        <w:separator/>
      </w:r>
    </w:p>
  </w:endnote>
  <w:endnote w:type="continuationSeparator" w:id="0">
    <w:p w:rsidR="009A2E30" w:rsidRDefault="009A2E30" w:rsidP="00BB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F2B" w:rsidRDefault="003C2F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F2B" w:rsidRDefault="003C2F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F2B" w:rsidRDefault="003C2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E30" w:rsidRDefault="009A2E30" w:rsidP="00BB3E76">
      <w:pPr>
        <w:spacing w:after="0" w:line="240" w:lineRule="auto"/>
      </w:pPr>
      <w:r>
        <w:separator/>
      </w:r>
    </w:p>
  </w:footnote>
  <w:footnote w:type="continuationSeparator" w:id="0">
    <w:p w:rsidR="009A2E30" w:rsidRDefault="009A2E30" w:rsidP="00BB3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F2B" w:rsidRDefault="003C2F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E76" w:rsidRDefault="009A2E30" w:rsidP="00572580">
    <w:pPr>
      <w:pStyle w:val="Header"/>
      <w:jc w:val="center"/>
    </w:pPr>
    <w:sdt>
      <w:sdtPr>
        <w:id w:val="360481632"/>
        <w:docPartObj>
          <w:docPartGallery w:val="Watermarks"/>
          <w:docPartUnique/>
        </w:docPartObj>
      </w:sdtPr>
      <w:sdtEndPr/>
      <w:sdtContent>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B3E76">
      <w:rPr>
        <w:noProof/>
        <w:lang w:eastAsia="en-GB"/>
      </w:rPr>
      <w:drawing>
        <wp:inline distT="0" distB="0" distL="0" distR="0" wp14:anchorId="7F766FBC" wp14:editId="7DA9838B">
          <wp:extent cx="5731510" cy="608646"/>
          <wp:effectExtent l="0" t="0" r="254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0864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F2B" w:rsidRDefault="003C2F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80D1F"/>
    <w:multiLevelType w:val="hybridMultilevel"/>
    <w:tmpl w:val="09CC3A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1D6A33"/>
    <w:multiLevelType w:val="hybridMultilevel"/>
    <w:tmpl w:val="F0E06540"/>
    <w:lvl w:ilvl="0" w:tplc="AF76C860">
      <w:start w:val="1"/>
      <w:numFmt w:val="bullet"/>
      <w:lvlText w:val="•"/>
      <w:lvlJc w:val="left"/>
      <w:pPr>
        <w:ind w:hanging="252"/>
      </w:pPr>
      <w:rPr>
        <w:rFonts w:ascii="Symbol" w:eastAsia="Symbol" w:hAnsi="Symbol" w:hint="default"/>
        <w:w w:val="76"/>
        <w:sz w:val="24"/>
        <w:szCs w:val="24"/>
      </w:rPr>
    </w:lvl>
    <w:lvl w:ilvl="1" w:tplc="9CD65204">
      <w:start w:val="1"/>
      <w:numFmt w:val="bullet"/>
      <w:lvlText w:val="•"/>
      <w:lvlJc w:val="left"/>
      <w:rPr>
        <w:rFonts w:hint="default"/>
      </w:rPr>
    </w:lvl>
    <w:lvl w:ilvl="2" w:tplc="E59C1E6A">
      <w:start w:val="1"/>
      <w:numFmt w:val="bullet"/>
      <w:lvlText w:val="•"/>
      <w:lvlJc w:val="left"/>
      <w:rPr>
        <w:rFonts w:hint="default"/>
      </w:rPr>
    </w:lvl>
    <w:lvl w:ilvl="3" w:tplc="2C98192E">
      <w:start w:val="1"/>
      <w:numFmt w:val="bullet"/>
      <w:lvlText w:val="•"/>
      <w:lvlJc w:val="left"/>
      <w:rPr>
        <w:rFonts w:hint="default"/>
      </w:rPr>
    </w:lvl>
    <w:lvl w:ilvl="4" w:tplc="77BE4AD8">
      <w:start w:val="1"/>
      <w:numFmt w:val="bullet"/>
      <w:lvlText w:val="•"/>
      <w:lvlJc w:val="left"/>
      <w:rPr>
        <w:rFonts w:hint="default"/>
      </w:rPr>
    </w:lvl>
    <w:lvl w:ilvl="5" w:tplc="D27C7C92">
      <w:start w:val="1"/>
      <w:numFmt w:val="bullet"/>
      <w:lvlText w:val="•"/>
      <w:lvlJc w:val="left"/>
      <w:rPr>
        <w:rFonts w:hint="default"/>
      </w:rPr>
    </w:lvl>
    <w:lvl w:ilvl="6" w:tplc="58F2C2AC">
      <w:start w:val="1"/>
      <w:numFmt w:val="bullet"/>
      <w:lvlText w:val="•"/>
      <w:lvlJc w:val="left"/>
      <w:rPr>
        <w:rFonts w:hint="default"/>
      </w:rPr>
    </w:lvl>
    <w:lvl w:ilvl="7" w:tplc="DF94C2F2">
      <w:start w:val="1"/>
      <w:numFmt w:val="bullet"/>
      <w:lvlText w:val="•"/>
      <w:lvlJc w:val="left"/>
      <w:rPr>
        <w:rFonts w:hint="default"/>
      </w:rPr>
    </w:lvl>
    <w:lvl w:ilvl="8" w:tplc="4B80EBA2">
      <w:start w:val="1"/>
      <w:numFmt w:val="bullet"/>
      <w:lvlText w:val="•"/>
      <w:lvlJc w:val="left"/>
      <w:rPr>
        <w:rFonts w:hint="default"/>
      </w:rPr>
    </w:lvl>
  </w:abstractNum>
  <w:abstractNum w:abstractNumId="2" w15:restartNumberingAfterBreak="0">
    <w:nsid w:val="13F12D19"/>
    <w:multiLevelType w:val="hybridMultilevel"/>
    <w:tmpl w:val="FEA80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A7043"/>
    <w:multiLevelType w:val="hybridMultilevel"/>
    <w:tmpl w:val="002AA20A"/>
    <w:lvl w:ilvl="0" w:tplc="C75CAC30">
      <w:start w:val="1"/>
      <w:numFmt w:val="bullet"/>
      <w:lvlText w:val="•"/>
      <w:lvlJc w:val="left"/>
      <w:pPr>
        <w:ind w:hanging="252"/>
      </w:pPr>
      <w:rPr>
        <w:rFonts w:ascii="Symbol" w:eastAsia="Symbol" w:hAnsi="Symbol" w:hint="default"/>
        <w:w w:val="76"/>
        <w:sz w:val="24"/>
        <w:szCs w:val="24"/>
      </w:rPr>
    </w:lvl>
    <w:lvl w:ilvl="1" w:tplc="1DA6BD2E">
      <w:start w:val="1"/>
      <w:numFmt w:val="bullet"/>
      <w:lvlText w:val="•"/>
      <w:lvlJc w:val="left"/>
      <w:rPr>
        <w:rFonts w:hint="default"/>
      </w:rPr>
    </w:lvl>
    <w:lvl w:ilvl="2" w:tplc="2C8445F2">
      <w:start w:val="1"/>
      <w:numFmt w:val="bullet"/>
      <w:lvlText w:val="•"/>
      <w:lvlJc w:val="left"/>
      <w:rPr>
        <w:rFonts w:hint="default"/>
      </w:rPr>
    </w:lvl>
    <w:lvl w:ilvl="3" w:tplc="EA3EEE2E">
      <w:start w:val="1"/>
      <w:numFmt w:val="bullet"/>
      <w:lvlText w:val="•"/>
      <w:lvlJc w:val="left"/>
      <w:rPr>
        <w:rFonts w:hint="default"/>
      </w:rPr>
    </w:lvl>
    <w:lvl w:ilvl="4" w:tplc="23722BB6">
      <w:start w:val="1"/>
      <w:numFmt w:val="bullet"/>
      <w:lvlText w:val="•"/>
      <w:lvlJc w:val="left"/>
      <w:rPr>
        <w:rFonts w:hint="default"/>
      </w:rPr>
    </w:lvl>
    <w:lvl w:ilvl="5" w:tplc="666CACB2">
      <w:start w:val="1"/>
      <w:numFmt w:val="bullet"/>
      <w:lvlText w:val="•"/>
      <w:lvlJc w:val="left"/>
      <w:rPr>
        <w:rFonts w:hint="default"/>
      </w:rPr>
    </w:lvl>
    <w:lvl w:ilvl="6" w:tplc="D31A34B6">
      <w:start w:val="1"/>
      <w:numFmt w:val="bullet"/>
      <w:lvlText w:val="•"/>
      <w:lvlJc w:val="left"/>
      <w:rPr>
        <w:rFonts w:hint="default"/>
      </w:rPr>
    </w:lvl>
    <w:lvl w:ilvl="7" w:tplc="900A57A0">
      <w:start w:val="1"/>
      <w:numFmt w:val="bullet"/>
      <w:lvlText w:val="•"/>
      <w:lvlJc w:val="left"/>
      <w:rPr>
        <w:rFonts w:hint="default"/>
      </w:rPr>
    </w:lvl>
    <w:lvl w:ilvl="8" w:tplc="1DF458DE">
      <w:start w:val="1"/>
      <w:numFmt w:val="bullet"/>
      <w:lvlText w:val="•"/>
      <w:lvlJc w:val="left"/>
      <w:rPr>
        <w:rFonts w:hint="default"/>
      </w:rPr>
    </w:lvl>
  </w:abstractNum>
  <w:abstractNum w:abstractNumId="4" w15:restartNumberingAfterBreak="0">
    <w:nsid w:val="1BD318F7"/>
    <w:multiLevelType w:val="hybridMultilevel"/>
    <w:tmpl w:val="F0C68796"/>
    <w:lvl w:ilvl="0" w:tplc="EA0E9F28">
      <w:start w:val="1"/>
      <w:numFmt w:val="bullet"/>
      <w:lvlText w:val="•"/>
      <w:lvlJc w:val="left"/>
      <w:pPr>
        <w:ind w:hanging="252"/>
      </w:pPr>
      <w:rPr>
        <w:rFonts w:ascii="Symbol" w:eastAsia="Symbol" w:hAnsi="Symbol" w:hint="default"/>
        <w:w w:val="76"/>
        <w:sz w:val="24"/>
        <w:szCs w:val="24"/>
      </w:rPr>
    </w:lvl>
    <w:lvl w:ilvl="1" w:tplc="6054CF16">
      <w:start w:val="1"/>
      <w:numFmt w:val="bullet"/>
      <w:lvlText w:val="•"/>
      <w:lvlJc w:val="left"/>
      <w:rPr>
        <w:rFonts w:hint="default"/>
      </w:rPr>
    </w:lvl>
    <w:lvl w:ilvl="2" w:tplc="2A0672B2">
      <w:start w:val="1"/>
      <w:numFmt w:val="bullet"/>
      <w:lvlText w:val="•"/>
      <w:lvlJc w:val="left"/>
      <w:rPr>
        <w:rFonts w:hint="default"/>
      </w:rPr>
    </w:lvl>
    <w:lvl w:ilvl="3" w:tplc="8110A200">
      <w:start w:val="1"/>
      <w:numFmt w:val="bullet"/>
      <w:lvlText w:val="•"/>
      <w:lvlJc w:val="left"/>
      <w:rPr>
        <w:rFonts w:hint="default"/>
      </w:rPr>
    </w:lvl>
    <w:lvl w:ilvl="4" w:tplc="667AB57E">
      <w:start w:val="1"/>
      <w:numFmt w:val="bullet"/>
      <w:lvlText w:val="•"/>
      <w:lvlJc w:val="left"/>
      <w:rPr>
        <w:rFonts w:hint="default"/>
      </w:rPr>
    </w:lvl>
    <w:lvl w:ilvl="5" w:tplc="2C16BC1E">
      <w:start w:val="1"/>
      <w:numFmt w:val="bullet"/>
      <w:lvlText w:val="•"/>
      <w:lvlJc w:val="left"/>
      <w:rPr>
        <w:rFonts w:hint="default"/>
      </w:rPr>
    </w:lvl>
    <w:lvl w:ilvl="6" w:tplc="6BBED3EA">
      <w:start w:val="1"/>
      <w:numFmt w:val="bullet"/>
      <w:lvlText w:val="•"/>
      <w:lvlJc w:val="left"/>
      <w:rPr>
        <w:rFonts w:hint="default"/>
      </w:rPr>
    </w:lvl>
    <w:lvl w:ilvl="7" w:tplc="4F725D08">
      <w:start w:val="1"/>
      <w:numFmt w:val="bullet"/>
      <w:lvlText w:val="•"/>
      <w:lvlJc w:val="left"/>
      <w:rPr>
        <w:rFonts w:hint="default"/>
      </w:rPr>
    </w:lvl>
    <w:lvl w:ilvl="8" w:tplc="5D0CEC50">
      <w:start w:val="1"/>
      <w:numFmt w:val="bullet"/>
      <w:lvlText w:val="•"/>
      <w:lvlJc w:val="left"/>
      <w:rPr>
        <w:rFonts w:hint="default"/>
      </w:rPr>
    </w:lvl>
  </w:abstractNum>
  <w:abstractNum w:abstractNumId="5" w15:restartNumberingAfterBreak="0">
    <w:nsid w:val="1C2734C1"/>
    <w:multiLevelType w:val="hybridMultilevel"/>
    <w:tmpl w:val="FC28282C"/>
    <w:lvl w:ilvl="0" w:tplc="5DC230F4">
      <w:start w:val="1"/>
      <w:numFmt w:val="bullet"/>
      <w:lvlText w:val="•"/>
      <w:lvlJc w:val="left"/>
      <w:pPr>
        <w:ind w:hanging="252"/>
      </w:pPr>
      <w:rPr>
        <w:rFonts w:ascii="Symbol" w:eastAsia="Symbol" w:hAnsi="Symbol" w:hint="default"/>
        <w:w w:val="76"/>
        <w:sz w:val="24"/>
        <w:szCs w:val="24"/>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6" w15:restartNumberingAfterBreak="0">
    <w:nsid w:val="1D964742"/>
    <w:multiLevelType w:val="hybridMultilevel"/>
    <w:tmpl w:val="DD14F4F4"/>
    <w:lvl w:ilvl="0" w:tplc="F620AA18">
      <w:start w:val="1"/>
      <w:numFmt w:val="bullet"/>
      <w:lvlText w:val="•"/>
      <w:lvlJc w:val="left"/>
      <w:pPr>
        <w:ind w:hanging="252"/>
      </w:pPr>
      <w:rPr>
        <w:rFonts w:ascii="Symbol" w:eastAsia="Symbol" w:hAnsi="Symbol" w:hint="default"/>
        <w:w w:val="76"/>
        <w:sz w:val="24"/>
        <w:szCs w:val="24"/>
      </w:rPr>
    </w:lvl>
    <w:lvl w:ilvl="1" w:tplc="DA4ADBE0">
      <w:start w:val="1"/>
      <w:numFmt w:val="bullet"/>
      <w:lvlText w:val="•"/>
      <w:lvlJc w:val="left"/>
      <w:rPr>
        <w:rFonts w:hint="default"/>
      </w:rPr>
    </w:lvl>
    <w:lvl w:ilvl="2" w:tplc="DDBC26F8">
      <w:start w:val="1"/>
      <w:numFmt w:val="bullet"/>
      <w:lvlText w:val="•"/>
      <w:lvlJc w:val="left"/>
      <w:rPr>
        <w:rFonts w:hint="default"/>
      </w:rPr>
    </w:lvl>
    <w:lvl w:ilvl="3" w:tplc="75441D3C">
      <w:start w:val="1"/>
      <w:numFmt w:val="bullet"/>
      <w:lvlText w:val="•"/>
      <w:lvlJc w:val="left"/>
      <w:rPr>
        <w:rFonts w:hint="default"/>
      </w:rPr>
    </w:lvl>
    <w:lvl w:ilvl="4" w:tplc="D27EA874">
      <w:start w:val="1"/>
      <w:numFmt w:val="bullet"/>
      <w:lvlText w:val="•"/>
      <w:lvlJc w:val="left"/>
      <w:rPr>
        <w:rFonts w:hint="default"/>
      </w:rPr>
    </w:lvl>
    <w:lvl w:ilvl="5" w:tplc="09A8B960">
      <w:start w:val="1"/>
      <w:numFmt w:val="bullet"/>
      <w:lvlText w:val="•"/>
      <w:lvlJc w:val="left"/>
      <w:rPr>
        <w:rFonts w:hint="default"/>
      </w:rPr>
    </w:lvl>
    <w:lvl w:ilvl="6" w:tplc="23E8ED74">
      <w:start w:val="1"/>
      <w:numFmt w:val="bullet"/>
      <w:lvlText w:val="•"/>
      <w:lvlJc w:val="left"/>
      <w:rPr>
        <w:rFonts w:hint="default"/>
      </w:rPr>
    </w:lvl>
    <w:lvl w:ilvl="7" w:tplc="274E56C8">
      <w:start w:val="1"/>
      <w:numFmt w:val="bullet"/>
      <w:lvlText w:val="•"/>
      <w:lvlJc w:val="left"/>
      <w:rPr>
        <w:rFonts w:hint="default"/>
      </w:rPr>
    </w:lvl>
    <w:lvl w:ilvl="8" w:tplc="BE381AE0">
      <w:start w:val="1"/>
      <w:numFmt w:val="bullet"/>
      <w:lvlText w:val="•"/>
      <w:lvlJc w:val="left"/>
      <w:rPr>
        <w:rFonts w:hint="default"/>
      </w:rPr>
    </w:lvl>
  </w:abstractNum>
  <w:abstractNum w:abstractNumId="7" w15:restartNumberingAfterBreak="0">
    <w:nsid w:val="1FB923A4"/>
    <w:multiLevelType w:val="hybridMultilevel"/>
    <w:tmpl w:val="2B9665E6"/>
    <w:lvl w:ilvl="0" w:tplc="823CC1F6">
      <w:start w:val="1"/>
      <w:numFmt w:val="bullet"/>
      <w:lvlText w:val="•"/>
      <w:lvlJc w:val="left"/>
      <w:pPr>
        <w:ind w:hanging="252"/>
      </w:pPr>
      <w:rPr>
        <w:rFonts w:ascii="Symbol" w:eastAsia="Symbol" w:hAnsi="Symbol" w:hint="default"/>
        <w:w w:val="76"/>
        <w:sz w:val="24"/>
        <w:szCs w:val="24"/>
      </w:rPr>
    </w:lvl>
    <w:lvl w:ilvl="1" w:tplc="89C6D874">
      <w:start w:val="1"/>
      <w:numFmt w:val="bullet"/>
      <w:lvlText w:val="-"/>
      <w:lvlJc w:val="left"/>
      <w:pPr>
        <w:ind w:hanging="255"/>
      </w:pPr>
      <w:rPr>
        <w:rFonts w:ascii="Courier New" w:eastAsia="Courier New" w:hAnsi="Courier New" w:hint="default"/>
        <w:w w:val="99"/>
        <w:sz w:val="24"/>
        <w:szCs w:val="24"/>
      </w:rPr>
    </w:lvl>
    <w:lvl w:ilvl="2" w:tplc="5EC4F100">
      <w:start w:val="1"/>
      <w:numFmt w:val="bullet"/>
      <w:lvlText w:val="•"/>
      <w:lvlJc w:val="left"/>
      <w:rPr>
        <w:rFonts w:hint="default"/>
      </w:rPr>
    </w:lvl>
    <w:lvl w:ilvl="3" w:tplc="3A16B458">
      <w:start w:val="1"/>
      <w:numFmt w:val="bullet"/>
      <w:lvlText w:val="•"/>
      <w:lvlJc w:val="left"/>
      <w:rPr>
        <w:rFonts w:hint="default"/>
      </w:rPr>
    </w:lvl>
    <w:lvl w:ilvl="4" w:tplc="0B90DB1E">
      <w:start w:val="1"/>
      <w:numFmt w:val="bullet"/>
      <w:lvlText w:val="•"/>
      <w:lvlJc w:val="left"/>
      <w:rPr>
        <w:rFonts w:hint="default"/>
      </w:rPr>
    </w:lvl>
    <w:lvl w:ilvl="5" w:tplc="CFAED1DE">
      <w:start w:val="1"/>
      <w:numFmt w:val="bullet"/>
      <w:lvlText w:val="•"/>
      <w:lvlJc w:val="left"/>
      <w:rPr>
        <w:rFonts w:hint="default"/>
      </w:rPr>
    </w:lvl>
    <w:lvl w:ilvl="6" w:tplc="B3ECE96E">
      <w:start w:val="1"/>
      <w:numFmt w:val="bullet"/>
      <w:lvlText w:val="•"/>
      <w:lvlJc w:val="left"/>
      <w:rPr>
        <w:rFonts w:hint="default"/>
      </w:rPr>
    </w:lvl>
    <w:lvl w:ilvl="7" w:tplc="CB507740">
      <w:start w:val="1"/>
      <w:numFmt w:val="bullet"/>
      <w:lvlText w:val="•"/>
      <w:lvlJc w:val="left"/>
      <w:rPr>
        <w:rFonts w:hint="default"/>
      </w:rPr>
    </w:lvl>
    <w:lvl w:ilvl="8" w:tplc="3CCCE8CE">
      <w:start w:val="1"/>
      <w:numFmt w:val="bullet"/>
      <w:lvlText w:val="•"/>
      <w:lvlJc w:val="left"/>
      <w:rPr>
        <w:rFonts w:hint="default"/>
      </w:rPr>
    </w:lvl>
  </w:abstractNum>
  <w:abstractNum w:abstractNumId="8" w15:restartNumberingAfterBreak="0">
    <w:nsid w:val="278009E1"/>
    <w:multiLevelType w:val="hybridMultilevel"/>
    <w:tmpl w:val="624C701E"/>
    <w:lvl w:ilvl="0" w:tplc="AF340ABC">
      <w:start w:val="1"/>
      <w:numFmt w:val="bullet"/>
      <w:lvlText w:val="•"/>
      <w:lvlJc w:val="left"/>
      <w:pPr>
        <w:ind w:hanging="252"/>
      </w:pPr>
      <w:rPr>
        <w:rFonts w:ascii="Symbol" w:eastAsia="Symbol" w:hAnsi="Symbol" w:hint="default"/>
        <w:w w:val="76"/>
        <w:sz w:val="24"/>
        <w:szCs w:val="24"/>
      </w:rPr>
    </w:lvl>
    <w:lvl w:ilvl="1" w:tplc="093E06EA">
      <w:start w:val="1"/>
      <w:numFmt w:val="bullet"/>
      <w:lvlText w:val="•"/>
      <w:lvlJc w:val="left"/>
      <w:rPr>
        <w:rFonts w:hint="default"/>
      </w:rPr>
    </w:lvl>
    <w:lvl w:ilvl="2" w:tplc="93F242EC">
      <w:start w:val="1"/>
      <w:numFmt w:val="bullet"/>
      <w:lvlText w:val="•"/>
      <w:lvlJc w:val="left"/>
      <w:rPr>
        <w:rFonts w:hint="default"/>
      </w:rPr>
    </w:lvl>
    <w:lvl w:ilvl="3" w:tplc="DCFE7818">
      <w:start w:val="1"/>
      <w:numFmt w:val="bullet"/>
      <w:lvlText w:val="•"/>
      <w:lvlJc w:val="left"/>
      <w:rPr>
        <w:rFonts w:hint="default"/>
      </w:rPr>
    </w:lvl>
    <w:lvl w:ilvl="4" w:tplc="BDE20022">
      <w:start w:val="1"/>
      <w:numFmt w:val="bullet"/>
      <w:lvlText w:val="•"/>
      <w:lvlJc w:val="left"/>
      <w:rPr>
        <w:rFonts w:hint="default"/>
      </w:rPr>
    </w:lvl>
    <w:lvl w:ilvl="5" w:tplc="574EC94C">
      <w:start w:val="1"/>
      <w:numFmt w:val="bullet"/>
      <w:lvlText w:val="•"/>
      <w:lvlJc w:val="left"/>
      <w:rPr>
        <w:rFonts w:hint="default"/>
      </w:rPr>
    </w:lvl>
    <w:lvl w:ilvl="6" w:tplc="20A26308">
      <w:start w:val="1"/>
      <w:numFmt w:val="bullet"/>
      <w:lvlText w:val="•"/>
      <w:lvlJc w:val="left"/>
      <w:rPr>
        <w:rFonts w:hint="default"/>
      </w:rPr>
    </w:lvl>
    <w:lvl w:ilvl="7" w:tplc="AB824BF2">
      <w:start w:val="1"/>
      <w:numFmt w:val="bullet"/>
      <w:lvlText w:val="•"/>
      <w:lvlJc w:val="left"/>
      <w:rPr>
        <w:rFonts w:hint="default"/>
      </w:rPr>
    </w:lvl>
    <w:lvl w:ilvl="8" w:tplc="F766A65E">
      <w:start w:val="1"/>
      <w:numFmt w:val="bullet"/>
      <w:lvlText w:val="•"/>
      <w:lvlJc w:val="left"/>
      <w:rPr>
        <w:rFonts w:hint="default"/>
      </w:rPr>
    </w:lvl>
  </w:abstractNum>
  <w:abstractNum w:abstractNumId="9" w15:restartNumberingAfterBreak="0">
    <w:nsid w:val="2BF6407F"/>
    <w:multiLevelType w:val="hybridMultilevel"/>
    <w:tmpl w:val="F7C25E80"/>
    <w:lvl w:ilvl="0" w:tplc="AB4AA514">
      <w:start w:val="1"/>
      <w:numFmt w:val="bullet"/>
      <w:lvlText w:val="•"/>
      <w:lvlJc w:val="left"/>
      <w:pPr>
        <w:ind w:hanging="252"/>
      </w:pPr>
      <w:rPr>
        <w:rFonts w:ascii="Symbol" w:eastAsia="Symbol" w:hAnsi="Symbol" w:hint="default"/>
        <w:w w:val="76"/>
        <w:sz w:val="24"/>
        <w:szCs w:val="24"/>
      </w:rPr>
    </w:lvl>
    <w:lvl w:ilvl="1" w:tplc="87566FBA">
      <w:start w:val="1"/>
      <w:numFmt w:val="bullet"/>
      <w:lvlText w:val="•"/>
      <w:lvlJc w:val="left"/>
      <w:rPr>
        <w:rFonts w:hint="default"/>
      </w:rPr>
    </w:lvl>
    <w:lvl w:ilvl="2" w:tplc="BE10103C">
      <w:start w:val="1"/>
      <w:numFmt w:val="bullet"/>
      <w:lvlText w:val="•"/>
      <w:lvlJc w:val="left"/>
      <w:rPr>
        <w:rFonts w:hint="default"/>
      </w:rPr>
    </w:lvl>
    <w:lvl w:ilvl="3" w:tplc="50CAC35A">
      <w:start w:val="1"/>
      <w:numFmt w:val="bullet"/>
      <w:lvlText w:val="•"/>
      <w:lvlJc w:val="left"/>
      <w:rPr>
        <w:rFonts w:hint="default"/>
      </w:rPr>
    </w:lvl>
    <w:lvl w:ilvl="4" w:tplc="CBC833A4">
      <w:start w:val="1"/>
      <w:numFmt w:val="bullet"/>
      <w:lvlText w:val="•"/>
      <w:lvlJc w:val="left"/>
      <w:rPr>
        <w:rFonts w:hint="default"/>
      </w:rPr>
    </w:lvl>
    <w:lvl w:ilvl="5" w:tplc="8CD8D89C">
      <w:start w:val="1"/>
      <w:numFmt w:val="bullet"/>
      <w:lvlText w:val="•"/>
      <w:lvlJc w:val="left"/>
      <w:rPr>
        <w:rFonts w:hint="default"/>
      </w:rPr>
    </w:lvl>
    <w:lvl w:ilvl="6" w:tplc="8C028C2A">
      <w:start w:val="1"/>
      <w:numFmt w:val="bullet"/>
      <w:lvlText w:val="•"/>
      <w:lvlJc w:val="left"/>
      <w:rPr>
        <w:rFonts w:hint="default"/>
      </w:rPr>
    </w:lvl>
    <w:lvl w:ilvl="7" w:tplc="A1805E94">
      <w:start w:val="1"/>
      <w:numFmt w:val="bullet"/>
      <w:lvlText w:val="•"/>
      <w:lvlJc w:val="left"/>
      <w:rPr>
        <w:rFonts w:hint="default"/>
      </w:rPr>
    </w:lvl>
    <w:lvl w:ilvl="8" w:tplc="C6DEEE7E">
      <w:start w:val="1"/>
      <w:numFmt w:val="bullet"/>
      <w:lvlText w:val="•"/>
      <w:lvlJc w:val="left"/>
      <w:rPr>
        <w:rFonts w:hint="default"/>
      </w:rPr>
    </w:lvl>
  </w:abstractNum>
  <w:abstractNum w:abstractNumId="10" w15:restartNumberingAfterBreak="0">
    <w:nsid w:val="3BF57146"/>
    <w:multiLevelType w:val="hybridMultilevel"/>
    <w:tmpl w:val="45CE4C8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54EB0C8C"/>
    <w:multiLevelType w:val="hybridMultilevel"/>
    <w:tmpl w:val="21F0565A"/>
    <w:lvl w:ilvl="0" w:tplc="1F6E179A">
      <w:start w:val="1"/>
      <w:numFmt w:val="bullet"/>
      <w:lvlText w:val="·"/>
      <w:lvlJc w:val="left"/>
      <w:pPr>
        <w:ind w:hanging="360"/>
      </w:pPr>
      <w:rPr>
        <w:rFonts w:ascii="Symbol" w:eastAsia="Symbol" w:hAnsi="Symbol" w:hint="default"/>
        <w:w w:val="76"/>
        <w:sz w:val="24"/>
        <w:szCs w:val="24"/>
      </w:rPr>
    </w:lvl>
    <w:lvl w:ilvl="1" w:tplc="CB005F40">
      <w:start w:val="1"/>
      <w:numFmt w:val="decimal"/>
      <w:lvlText w:val="%2"/>
      <w:lvlJc w:val="left"/>
      <w:pPr>
        <w:ind w:hanging="166"/>
        <w:jc w:val="left"/>
      </w:pPr>
      <w:rPr>
        <w:rFonts w:ascii="Arial" w:eastAsia="Arial" w:hAnsi="Arial" w:hint="default"/>
        <w:w w:val="99"/>
        <w:sz w:val="20"/>
        <w:szCs w:val="20"/>
      </w:rPr>
    </w:lvl>
    <w:lvl w:ilvl="2" w:tplc="AD88DD4E">
      <w:start w:val="1"/>
      <w:numFmt w:val="bullet"/>
      <w:lvlText w:val="•"/>
      <w:lvlJc w:val="left"/>
      <w:rPr>
        <w:rFonts w:hint="default"/>
      </w:rPr>
    </w:lvl>
    <w:lvl w:ilvl="3" w:tplc="BCEADD7A">
      <w:start w:val="1"/>
      <w:numFmt w:val="bullet"/>
      <w:lvlText w:val="•"/>
      <w:lvlJc w:val="left"/>
      <w:rPr>
        <w:rFonts w:hint="default"/>
      </w:rPr>
    </w:lvl>
    <w:lvl w:ilvl="4" w:tplc="2886E084">
      <w:start w:val="1"/>
      <w:numFmt w:val="bullet"/>
      <w:lvlText w:val="•"/>
      <w:lvlJc w:val="left"/>
      <w:rPr>
        <w:rFonts w:hint="default"/>
      </w:rPr>
    </w:lvl>
    <w:lvl w:ilvl="5" w:tplc="AD4EFB4A">
      <w:start w:val="1"/>
      <w:numFmt w:val="bullet"/>
      <w:lvlText w:val="•"/>
      <w:lvlJc w:val="left"/>
      <w:rPr>
        <w:rFonts w:hint="default"/>
      </w:rPr>
    </w:lvl>
    <w:lvl w:ilvl="6" w:tplc="FA2AE6F8">
      <w:start w:val="1"/>
      <w:numFmt w:val="bullet"/>
      <w:lvlText w:val="•"/>
      <w:lvlJc w:val="left"/>
      <w:rPr>
        <w:rFonts w:hint="default"/>
      </w:rPr>
    </w:lvl>
    <w:lvl w:ilvl="7" w:tplc="570E3AA4">
      <w:start w:val="1"/>
      <w:numFmt w:val="bullet"/>
      <w:lvlText w:val="•"/>
      <w:lvlJc w:val="left"/>
      <w:rPr>
        <w:rFonts w:hint="default"/>
      </w:rPr>
    </w:lvl>
    <w:lvl w:ilvl="8" w:tplc="14C4150E">
      <w:start w:val="1"/>
      <w:numFmt w:val="bullet"/>
      <w:lvlText w:val="•"/>
      <w:lvlJc w:val="left"/>
      <w:rPr>
        <w:rFonts w:hint="default"/>
      </w:rPr>
    </w:lvl>
  </w:abstractNum>
  <w:abstractNum w:abstractNumId="12" w15:restartNumberingAfterBreak="0">
    <w:nsid w:val="6DF407CE"/>
    <w:multiLevelType w:val="hybridMultilevel"/>
    <w:tmpl w:val="4958366C"/>
    <w:lvl w:ilvl="0" w:tplc="3C669648">
      <w:start w:val="1"/>
      <w:numFmt w:val="bullet"/>
      <w:lvlText w:val="•"/>
      <w:lvlJc w:val="left"/>
      <w:pPr>
        <w:ind w:hanging="252"/>
      </w:pPr>
      <w:rPr>
        <w:rFonts w:ascii="Symbol" w:eastAsia="Symbol" w:hAnsi="Symbol" w:hint="default"/>
        <w:w w:val="76"/>
        <w:sz w:val="24"/>
        <w:szCs w:val="24"/>
      </w:rPr>
    </w:lvl>
    <w:lvl w:ilvl="1" w:tplc="DE62D116">
      <w:start w:val="1"/>
      <w:numFmt w:val="bullet"/>
      <w:lvlText w:val="•"/>
      <w:lvlJc w:val="left"/>
      <w:rPr>
        <w:rFonts w:hint="default"/>
      </w:rPr>
    </w:lvl>
    <w:lvl w:ilvl="2" w:tplc="C7BE67C4">
      <w:start w:val="1"/>
      <w:numFmt w:val="bullet"/>
      <w:lvlText w:val="•"/>
      <w:lvlJc w:val="left"/>
      <w:rPr>
        <w:rFonts w:hint="default"/>
      </w:rPr>
    </w:lvl>
    <w:lvl w:ilvl="3" w:tplc="3BF47168">
      <w:start w:val="1"/>
      <w:numFmt w:val="bullet"/>
      <w:lvlText w:val="•"/>
      <w:lvlJc w:val="left"/>
      <w:rPr>
        <w:rFonts w:hint="default"/>
      </w:rPr>
    </w:lvl>
    <w:lvl w:ilvl="4" w:tplc="02CED806">
      <w:start w:val="1"/>
      <w:numFmt w:val="bullet"/>
      <w:lvlText w:val="•"/>
      <w:lvlJc w:val="left"/>
      <w:rPr>
        <w:rFonts w:hint="default"/>
      </w:rPr>
    </w:lvl>
    <w:lvl w:ilvl="5" w:tplc="180AB5F2">
      <w:start w:val="1"/>
      <w:numFmt w:val="bullet"/>
      <w:lvlText w:val="•"/>
      <w:lvlJc w:val="left"/>
      <w:rPr>
        <w:rFonts w:hint="default"/>
      </w:rPr>
    </w:lvl>
    <w:lvl w:ilvl="6" w:tplc="7DEC4840">
      <w:start w:val="1"/>
      <w:numFmt w:val="bullet"/>
      <w:lvlText w:val="•"/>
      <w:lvlJc w:val="left"/>
      <w:rPr>
        <w:rFonts w:hint="default"/>
      </w:rPr>
    </w:lvl>
    <w:lvl w:ilvl="7" w:tplc="118A59CC">
      <w:start w:val="1"/>
      <w:numFmt w:val="bullet"/>
      <w:lvlText w:val="•"/>
      <w:lvlJc w:val="left"/>
      <w:rPr>
        <w:rFonts w:hint="default"/>
      </w:rPr>
    </w:lvl>
    <w:lvl w:ilvl="8" w:tplc="7A5EFC0C">
      <w:start w:val="1"/>
      <w:numFmt w:val="bullet"/>
      <w:lvlText w:val="•"/>
      <w:lvlJc w:val="left"/>
      <w:rPr>
        <w:rFonts w:hint="default"/>
      </w:rPr>
    </w:lvl>
  </w:abstractNum>
  <w:abstractNum w:abstractNumId="13" w15:restartNumberingAfterBreak="0">
    <w:nsid w:val="70C20F83"/>
    <w:multiLevelType w:val="hybridMultilevel"/>
    <w:tmpl w:val="8D300000"/>
    <w:lvl w:ilvl="0" w:tplc="5DC230F4">
      <w:start w:val="1"/>
      <w:numFmt w:val="bullet"/>
      <w:lvlText w:val="•"/>
      <w:lvlJc w:val="left"/>
      <w:pPr>
        <w:ind w:hanging="252"/>
      </w:pPr>
      <w:rPr>
        <w:rFonts w:ascii="Symbol" w:eastAsia="Symbol" w:hAnsi="Symbol" w:hint="default"/>
        <w:w w:val="76"/>
        <w:sz w:val="24"/>
        <w:szCs w:val="24"/>
      </w:rPr>
    </w:lvl>
    <w:lvl w:ilvl="1" w:tplc="5D7826AE">
      <w:start w:val="1"/>
      <w:numFmt w:val="bullet"/>
      <w:lvlText w:val="•"/>
      <w:lvlJc w:val="left"/>
      <w:rPr>
        <w:rFonts w:hint="default"/>
      </w:rPr>
    </w:lvl>
    <w:lvl w:ilvl="2" w:tplc="3348C12C">
      <w:start w:val="1"/>
      <w:numFmt w:val="bullet"/>
      <w:lvlText w:val="•"/>
      <w:lvlJc w:val="left"/>
      <w:rPr>
        <w:rFonts w:hint="default"/>
      </w:rPr>
    </w:lvl>
    <w:lvl w:ilvl="3" w:tplc="5DE817E4">
      <w:start w:val="1"/>
      <w:numFmt w:val="bullet"/>
      <w:lvlText w:val="•"/>
      <w:lvlJc w:val="left"/>
      <w:rPr>
        <w:rFonts w:hint="default"/>
      </w:rPr>
    </w:lvl>
    <w:lvl w:ilvl="4" w:tplc="F61E9FF6">
      <w:start w:val="1"/>
      <w:numFmt w:val="bullet"/>
      <w:lvlText w:val="•"/>
      <w:lvlJc w:val="left"/>
      <w:rPr>
        <w:rFonts w:hint="default"/>
      </w:rPr>
    </w:lvl>
    <w:lvl w:ilvl="5" w:tplc="218E875C">
      <w:start w:val="1"/>
      <w:numFmt w:val="bullet"/>
      <w:lvlText w:val="•"/>
      <w:lvlJc w:val="left"/>
      <w:rPr>
        <w:rFonts w:hint="default"/>
      </w:rPr>
    </w:lvl>
    <w:lvl w:ilvl="6" w:tplc="6D3C1600">
      <w:start w:val="1"/>
      <w:numFmt w:val="bullet"/>
      <w:lvlText w:val="•"/>
      <w:lvlJc w:val="left"/>
      <w:rPr>
        <w:rFonts w:hint="default"/>
      </w:rPr>
    </w:lvl>
    <w:lvl w:ilvl="7" w:tplc="48A09C58">
      <w:start w:val="1"/>
      <w:numFmt w:val="bullet"/>
      <w:lvlText w:val="•"/>
      <w:lvlJc w:val="left"/>
      <w:rPr>
        <w:rFonts w:hint="default"/>
      </w:rPr>
    </w:lvl>
    <w:lvl w:ilvl="8" w:tplc="56684338">
      <w:start w:val="1"/>
      <w:numFmt w:val="bullet"/>
      <w:lvlText w:val="•"/>
      <w:lvlJc w:val="left"/>
      <w:rPr>
        <w:rFonts w:hint="default"/>
      </w:rPr>
    </w:lvl>
  </w:abstractNum>
  <w:abstractNum w:abstractNumId="14" w15:restartNumberingAfterBreak="0">
    <w:nsid w:val="71CB363F"/>
    <w:multiLevelType w:val="hybridMultilevel"/>
    <w:tmpl w:val="8CDEA5A2"/>
    <w:lvl w:ilvl="0" w:tplc="DD6036DE">
      <w:start w:val="1"/>
      <w:numFmt w:val="bullet"/>
      <w:lvlText w:val="•"/>
      <w:lvlJc w:val="left"/>
      <w:pPr>
        <w:ind w:hanging="252"/>
      </w:pPr>
      <w:rPr>
        <w:rFonts w:ascii="Symbol" w:eastAsia="Symbol" w:hAnsi="Symbol" w:hint="default"/>
        <w:w w:val="76"/>
        <w:sz w:val="24"/>
        <w:szCs w:val="24"/>
      </w:rPr>
    </w:lvl>
    <w:lvl w:ilvl="1" w:tplc="69E87F0C">
      <w:start w:val="1"/>
      <w:numFmt w:val="bullet"/>
      <w:lvlText w:val="•"/>
      <w:lvlJc w:val="left"/>
      <w:rPr>
        <w:rFonts w:hint="default"/>
      </w:rPr>
    </w:lvl>
    <w:lvl w:ilvl="2" w:tplc="77A8DD82">
      <w:start w:val="1"/>
      <w:numFmt w:val="bullet"/>
      <w:lvlText w:val="•"/>
      <w:lvlJc w:val="left"/>
      <w:rPr>
        <w:rFonts w:hint="default"/>
      </w:rPr>
    </w:lvl>
    <w:lvl w:ilvl="3" w:tplc="464EB4B0">
      <w:start w:val="1"/>
      <w:numFmt w:val="bullet"/>
      <w:lvlText w:val="•"/>
      <w:lvlJc w:val="left"/>
      <w:rPr>
        <w:rFonts w:hint="default"/>
      </w:rPr>
    </w:lvl>
    <w:lvl w:ilvl="4" w:tplc="3E943B16">
      <w:start w:val="1"/>
      <w:numFmt w:val="bullet"/>
      <w:lvlText w:val="•"/>
      <w:lvlJc w:val="left"/>
      <w:rPr>
        <w:rFonts w:hint="default"/>
      </w:rPr>
    </w:lvl>
    <w:lvl w:ilvl="5" w:tplc="17C06D8E">
      <w:start w:val="1"/>
      <w:numFmt w:val="bullet"/>
      <w:lvlText w:val="•"/>
      <w:lvlJc w:val="left"/>
      <w:rPr>
        <w:rFonts w:hint="default"/>
      </w:rPr>
    </w:lvl>
    <w:lvl w:ilvl="6" w:tplc="3D38FD42">
      <w:start w:val="1"/>
      <w:numFmt w:val="bullet"/>
      <w:lvlText w:val="•"/>
      <w:lvlJc w:val="left"/>
      <w:rPr>
        <w:rFonts w:hint="default"/>
      </w:rPr>
    </w:lvl>
    <w:lvl w:ilvl="7" w:tplc="55CE39F2">
      <w:start w:val="1"/>
      <w:numFmt w:val="bullet"/>
      <w:lvlText w:val="•"/>
      <w:lvlJc w:val="left"/>
      <w:rPr>
        <w:rFonts w:hint="default"/>
      </w:rPr>
    </w:lvl>
    <w:lvl w:ilvl="8" w:tplc="60620F96">
      <w:start w:val="1"/>
      <w:numFmt w:val="bullet"/>
      <w:lvlText w:val="•"/>
      <w:lvlJc w:val="left"/>
      <w:rPr>
        <w:rFonts w:hint="default"/>
      </w:rPr>
    </w:lvl>
  </w:abstractNum>
  <w:abstractNum w:abstractNumId="15" w15:restartNumberingAfterBreak="0">
    <w:nsid w:val="7506298A"/>
    <w:multiLevelType w:val="hybridMultilevel"/>
    <w:tmpl w:val="866EA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6"/>
  </w:num>
  <w:num w:numId="5">
    <w:abstractNumId w:val="8"/>
  </w:num>
  <w:num w:numId="6">
    <w:abstractNumId w:val="12"/>
  </w:num>
  <w:num w:numId="7">
    <w:abstractNumId w:val="14"/>
  </w:num>
  <w:num w:numId="8">
    <w:abstractNumId w:val="4"/>
  </w:num>
  <w:num w:numId="9">
    <w:abstractNumId w:val="9"/>
  </w:num>
  <w:num w:numId="10">
    <w:abstractNumId w:val="1"/>
  </w:num>
  <w:num w:numId="11">
    <w:abstractNumId w:val="7"/>
  </w:num>
  <w:num w:numId="12">
    <w:abstractNumId w:val="13"/>
  </w:num>
  <w:num w:numId="13">
    <w:abstractNumId w:val="3"/>
  </w:num>
  <w:num w:numId="14">
    <w:abstractNumId w:val="11"/>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76"/>
    <w:rsid w:val="00000BCD"/>
    <w:rsid w:val="000603C8"/>
    <w:rsid w:val="00061FDB"/>
    <w:rsid w:val="000B2CCD"/>
    <w:rsid w:val="000B5648"/>
    <w:rsid w:val="000F5F8D"/>
    <w:rsid w:val="00157F39"/>
    <w:rsid w:val="00160E7D"/>
    <w:rsid w:val="001811F9"/>
    <w:rsid w:val="00186DAF"/>
    <w:rsid w:val="001953A7"/>
    <w:rsid w:val="001A41AA"/>
    <w:rsid w:val="001C414A"/>
    <w:rsid w:val="001E1CD9"/>
    <w:rsid w:val="001E77A0"/>
    <w:rsid w:val="00205CC0"/>
    <w:rsid w:val="00227738"/>
    <w:rsid w:val="00254D86"/>
    <w:rsid w:val="002A0572"/>
    <w:rsid w:val="002B52F8"/>
    <w:rsid w:val="002B6A02"/>
    <w:rsid w:val="002D0FE9"/>
    <w:rsid w:val="002F30A5"/>
    <w:rsid w:val="002F4487"/>
    <w:rsid w:val="00317181"/>
    <w:rsid w:val="00333CC3"/>
    <w:rsid w:val="003858FA"/>
    <w:rsid w:val="003B4217"/>
    <w:rsid w:val="003C2F2B"/>
    <w:rsid w:val="003E07AE"/>
    <w:rsid w:val="003F5C36"/>
    <w:rsid w:val="0040531D"/>
    <w:rsid w:val="00410DD8"/>
    <w:rsid w:val="0042488D"/>
    <w:rsid w:val="00431818"/>
    <w:rsid w:val="00436939"/>
    <w:rsid w:val="00442918"/>
    <w:rsid w:val="00474A00"/>
    <w:rsid w:val="00476492"/>
    <w:rsid w:val="00496CDB"/>
    <w:rsid w:val="004A7514"/>
    <w:rsid w:val="004B38D4"/>
    <w:rsid w:val="004F5C8B"/>
    <w:rsid w:val="004F7417"/>
    <w:rsid w:val="00502914"/>
    <w:rsid w:val="00511C6F"/>
    <w:rsid w:val="00526078"/>
    <w:rsid w:val="005349CC"/>
    <w:rsid w:val="00572580"/>
    <w:rsid w:val="00597356"/>
    <w:rsid w:val="005A37E3"/>
    <w:rsid w:val="005A670F"/>
    <w:rsid w:val="005D1E61"/>
    <w:rsid w:val="00601886"/>
    <w:rsid w:val="00611C89"/>
    <w:rsid w:val="006410FB"/>
    <w:rsid w:val="0066556D"/>
    <w:rsid w:val="006713CE"/>
    <w:rsid w:val="00694D19"/>
    <w:rsid w:val="006B2CA0"/>
    <w:rsid w:val="006E000E"/>
    <w:rsid w:val="006F1916"/>
    <w:rsid w:val="00742D1D"/>
    <w:rsid w:val="00745A01"/>
    <w:rsid w:val="007478F8"/>
    <w:rsid w:val="00765E5D"/>
    <w:rsid w:val="0077060D"/>
    <w:rsid w:val="007C41FE"/>
    <w:rsid w:val="007D11FB"/>
    <w:rsid w:val="007F1270"/>
    <w:rsid w:val="00805AA4"/>
    <w:rsid w:val="008273F4"/>
    <w:rsid w:val="00830213"/>
    <w:rsid w:val="00840292"/>
    <w:rsid w:val="00847393"/>
    <w:rsid w:val="00854965"/>
    <w:rsid w:val="0088356D"/>
    <w:rsid w:val="00891443"/>
    <w:rsid w:val="00893D74"/>
    <w:rsid w:val="008B03D6"/>
    <w:rsid w:val="008B5378"/>
    <w:rsid w:val="008D030C"/>
    <w:rsid w:val="008E4C6B"/>
    <w:rsid w:val="009050A7"/>
    <w:rsid w:val="00907412"/>
    <w:rsid w:val="00913917"/>
    <w:rsid w:val="00985203"/>
    <w:rsid w:val="00997BE9"/>
    <w:rsid w:val="009A1450"/>
    <w:rsid w:val="009A2E30"/>
    <w:rsid w:val="009B3B96"/>
    <w:rsid w:val="009F513C"/>
    <w:rsid w:val="00A00D55"/>
    <w:rsid w:val="00A41C75"/>
    <w:rsid w:val="00A64DEC"/>
    <w:rsid w:val="00A74B1B"/>
    <w:rsid w:val="00A909E8"/>
    <w:rsid w:val="00AA6194"/>
    <w:rsid w:val="00AC2BC7"/>
    <w:rsid w:val="00AD5F9B"/>
    <w:rsid w:val="00AE31F7"/>
    <w:rsid w:val="00B003A6"/>
    <w:rsid w:val="00B14DE6"/>
    <w:rsid w:val="00B15DD2"/>
    <w:rsid w:val="00B250B8"/>
    <w:rsid w:val="00B27637"/>
    <w:rsid w:val="00B4472D"/>
    <w:rsid w:val="00B565DF"/>
    <w:rsid w:val="00B8610A"/>
    <w:rsid w:val="00BB14AA"/>
    <w:rsid w:val="00BB3E76"/>
    <w:rsid w:val="00BD1239"/>
    <w:rsid w:val="00BD704B"/>
    <w:rsid w:val="00BE27CD"/>
    <w:rsid w:val="00BF3FC1"/>
    <w:rsid w:val="00C40B9D"/>
    <w:rsid w:val="00C6197B"/>
    <w:rsid w:val="00C64390"/>
    <w:rsid w:val="00C84D20"/>
    <w:rsid w:val="00C95663"/>
    <w:rsid w:val="00CA0921"/>
    <w:rsid w:val="00CC7763"/>
    <w:rsid w:val="00CE2E79"/>
    <w:rsid w:val="00DB3101"/>
    <w:rsid w:val="00DD3095"/>
    <w:rsid w:val="00DE6D0F"/>
    <w:rsid w:val="00DF2F9A"/>
    <w:rsid w:val="00DF3828"/>
    <w:rsid w:val="00E06B23"/>
    <w:rsid w:val="00E25296"/>
    <w:rsid w:val="00E9489D"/>
    <w:rsid w:val="00EE4347"/>
    <w:rsid w:val="00EE5D03"/>
    <w:rsid w:val="00F040CB"/>
    <w:rsid w:val="00F16838"/>
    <w:rsid w:val="00F54B53"/>
    <w:rsid w:val="00F66960"/>
    <w:rsid w:val="00FE0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64C2BDB-774C-4A5C-8DDB-F00EC94F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AE31F7"/>
    <w:pPr>
      <w:widowControl w:val="0"/>
      <w:spacing w:after="0" w:line="240" w:lineRule="auto"/>
      <w:ind w:left="112"/>
      <w:outlineLvl w:val="0"/>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E76"/>
  </w:style>
  <w:style w:type="paragraph" w:styleId="Footer">
    <w:name w:val="footer"/>
    <w:basedOn w:val="Normal"/>
    <w:link w:val="FooterChar"/>
    <w:uiPriority w:val="99"/>
    <w:unhideWhenUsed/>
    <w:rsid w:val="00BB3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E76"/>
  </w:style>
  <w:style w:type="paragraph" w:styleId="BalloonText">
    <w:name w:val="Balloon Text"/>
    <w:basedOn w:val="Normal"/>
    <w:link w:val="BalloonTextChar"/>
    <w:uiPriority w:val="99"/>
    <w:semiHidden/>
    <w:unhideWhenUsed/>
    <w:rsid w:val="00BB3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E76"/>
    <w:rPr>
      <w:rFonts w:ascii="Tahoma" w:hAnsi="Tahoma" w:cs="Tahoma"/>
      <w:sz w:val="16"/>
      <w:szCs w:val="16"/>
    </w:rPr>
  </w:style>
  <w:style w:type="paragraph" w:styleId="ListParagraph">
    <w:name w:val="List Paragraph"/>
    <w:basedOn w:val="Normal"/>
    <w:uiPriority w:val="1"/>
    <w:qFormat/>
    <w:rsid w:val="00474A00"/>
    <w:pPr>
      <w:ind w:left="720"/>
      <w:contextualSpacing/>
    </w:pPr>
  </w:style>
  <w:style w:type="paragraph" w:styleId="Caption">
    <w:name w:val="caption"/>
    <w:basedOn w:val="Normal"/>
    <w:next w:val="Normal"/>
    <w:uiPriority w:val="35"/>
    <w:unhideWhenUsed/>
    <w:qFormat/>
    <w:rsid w:val="00694D19"/>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1"/>
    <w:rsid w:val="00AE31F7"/>
    <w:rPr>
      <w:rFonts w:ascii="Arial" w:eastAsia="Arial" w:hAnsi="Arial"/>
      <w:b/>
      <w:bCs/>
      <w:sz w:val="24"/>
      <w:szCs w:val="24"/>
      <w:lang w:val="en-US"/>
    </w:rPr>
  </w:style>
  <w:style w:type="paragraph" w:styleId="BodyText">
    <w:name w:val="Body Text"/>
    <w:basedOn w:val="Normal"/>
    <w:link w:val="BodyTextChar"/>
    <w:uiPriority w:val="1"/>
    <w:qFormat/>
    <w:rsid w:val="00AE31F7"/>
    <w:pPr>
      <w:widowControl w:val="0"/>
      <w:spacing w:after="0" w:line="240" w:lineRule="auto"/>
      <w:ind w:left="112"/>
    </w:pPr>
    <w:rPr>
      <w:rFonts w:ascii="Arial" w:eastAsia="Arial" w:hAnsi="Arial"/>
      <w:sz w:val="24"/>
      <w:szCs w:val="24"/>
      <w:lang w:val="en-US"/>
    </w:rPr>
  </w:style>
  <w:style w:type="character" w:customStyle="1" w:styleId="BodyTextChar">
    <w:name w:val="Body Text Char"/>
    <w:basedOn w:val="DefaultParagraphFont"/>
    <w:link w:val="BodyText"/>
    <w:uiPriority w:val="1"/>
    <w:rsid w:val="00AE31F7"/>
    <w:rPr>
      <w:rFonts w:ascii="Arial" w:eastAsia="Arial" w:hAnsi="Arial"/>
      <w:sz w:val="24"/>
      <w:szCs w:val="24"/>
      <w:lang w:val="en-US"/>
    </w:rPr>
  </w:style>
  <w:style w:type="paragraph" w:customStyle="1" w:styleId="TableParagraph">
    <w:name w:val="Table Paragraph"/>
    <w:basedOn w:val="Normal"/>
    <w:uiPriority w:val="1"/>
    <w:qFormat/>
    <w:rsid w:val="00AE31F7"/>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C87EC-C515-4212-8F46-4EC96646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Grey, Jan</cp:lastModifiedBy>
  <cp:revision>3</cp:revision>
  <dcterms:created xsi:type="dcterms:W3CDTF">2019-05-01T20:55:00Z</dcterms:created>
  <dcterms:modified xsi:type="dcterms:W3CDTF">2019-05-01T20:56:00Z</dcterms:modified>
</cp:coreProperties>
</file>