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FC5F" w14:textId="39EDCCC9" w:rsidR="00651055" w:rsidRDefault="00651055">
      <w:r>
        <w:rPr>
          <w:noProof/>
        </w:rPr>
        <w:drawing>
          <wp:anchor distT="0" distB="0" distL="114300" distR="114300" simplePos="0" relativeHeight="251658240" behindDoc="1" locked="0" layoutInCell="1" allowOverlap="1" wp14:anchorId="65993CDE" wp14:editId="037B7B82">
            <wp:simplePos x="0" y="0"/>
            <wp:positionH relativeFrom="column">
              <wp:posOffset>3135536</wp:posOffset>
            </wp:positionH>
            <wp:positionV relativeFrom="paragraph">
              <wp:posOffset>-510363</wp:posOffset>
            </wp:positionV>
            <wp:extent cx="3127372" cy="1041991"/>
            <wp:effectExtent l="0" t="0" r="0" b="6350"/>
            <wp:wrapNone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063" cy="104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1F5CC" w14:textId="64331056" w:rsidR="00651055" w:rsidRDefault="00651055"/>
    <w:p w14:paraId="7B70E2F1" w14:textId="3A103A49" w:rsidR="00651055" w:rsidRPr="00E44A93" w:rsidRDefault="00651055">
      <w:pPr>
        <w:rPr>
          <w:sz w:val="72"/>
          <w:szCs w:val="72"/>
        </w:rPr>
      </w:pPr>
    </w:p>
    <w:p w14:paraId="753EB384" w14:textId="5DD483FE" w:rsidR="00B45EB5" w:rsidRDefault="00C832BC">
      <w:pPr>
        <w:rPr>
          <w:rFonts w:ascii="Arial" w:hAnsi="Arial" w:cs="Arial"/>
          <w:sz w:val="28"/>
          <w:szCs w:val="28"/>
        </w:rPr>
      </w:pPr>
      <w:r w:rsidRPr="00C832BC">
        <w:rPr>
          <w:rStyle w:val="Heading1Char"/>
        </w:rPr>
        <w:t>Children’s Community Speech and Language Therapy Team</w:t>
      </w:r>
      <w:r w:rsidR="00651055">
        <w:rPr>
          <w:rFonts w:ascii="Arial" w:hAnsi="Arial" w:cs="Arial"/>
          <w:b/>
          <w:bCs/>
          <w:sz w:val="28"/>
          <w:szCs w:val="28"/>
        </w:rPr>
        <w:br/>
      </w:r>
      <w:r w:rsidR="00651055" w:rsidRPr="00F13B24">
        <w:rPr>
          <w:rStyle w:val="Heading2Char"/>
          <w:rFonts w:cs="Arial"/>
          <w:b w:val="0"/>
          <w:bCs/>
          <w:sz w:val="30"/>
          <w:szCs w:val="30"/>
        </w:rPr>
        <w:t xml:space="preserve">into Hadrian, Sir Charles </w:t>
      </w:r>
      <w:proofErr w:type="gramStart"/>
      <w:r w:rsidR="00651055" w:rsidRPr="00F13B24">
        <w:rPr>
          <w:rStyle w:val="Heading2Char"/>
          <w:rFonts w:cs="Arial"/>
          <w:b w:val="0"/>
          <w:bCs/>
          <w:sz w:val="30"/>
          <w:szCs w:val="30"/>
        </w:rPr>
        <w:t>Parsons</w:t>
      </w:r>
      <w:proofErr w:type="gramEnd"/>
      <w:r w:rsidR="00651055" w:rsidRPr="00F13B24">
        <w:rPr>
          <w:rStyle w:val="Heading2Char"/>
          <w:rFonts w:cs="Arial"/>
          <w:b w:val="0"/>
          <w:bCs/>
          <w:sz w:val="30"/>
          <w:szCs w:val="30"/>
        </w:rPr>
        <w:t xml:space="preserve"> and Thomas Bewick schools in Newcastle</w:t>
      </w:r>
      <w:r w:rsidR="00E44A93" w:rsidRPr="00F13B24">
        <w:rPr>
          <w:rStyle w:val="Heading2Char"/>
          <w:rFonts w:cs="Arial"/>
          <w:b w:val="0"/>
          <w:bCs/>
          <w:sz w:val="30"/>
          <w:szCs w:val="30"/>
        </w:rPr>
        <w:t>.</w:t>
      </w:r>
    </w:p>
    <w:p w14:paraId="6D5484DB" w14:textId="7C2B8E1B" w:rsidR="00E44A93" w:rsidRDefault="00E44A93">
      <w:pPr>
        <w:rPr>
          <w:rFonts w:ascii="Arial" w:hAnsi="Arial" w:cs="Arial"/>
          <w:sz w:val="28"/>
          <w:szCs w:val="28"/>
        </w:rPr>
      </w:pPr>
    </w:p>
    <w:p w14:paraId="45071CC6" w14:textId="5D31AF5D" w:rsidR="006C335A" w:rsidRDefault="006C335A" w:rsidP="0016481D">
      <w:pPr>
        <w:pStyle w:val="Heading1"/>
      </w:pPr>
      <w:r>
        <w:t>Information for referrers</w:t>
      </w:r>
    </w:p>
    <w:p w14:paraId="612B40A3" w14:textId="2227B58D" w:rsidR="00E44A93" w:rsidRDefault="006106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460CAF7" wp14:editId="3C05C278">
            <wp:simplePos x="0" y="0"/>
            <wp:positionH relativeFrom="margin">
              <wp:posOffset>2105025</wp:posOffset>
            </wp:positionH>
            <wp:positionV relativeFrom="paragraph">
              <wp:posOffset>985244</wp:posOffset>
            </wp:positionV>
            <wp:extent cx="1597660" cy="1597660"/>
            <wp:effectExtent l="0" t="0" r="2540" b="254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A351406" wp14:editId="22A1C529">
            <wp:simplePos x="0" y="0"/>
            <wp:positionH relativeFrom="column">
              <wp:posOffset>3950335</wp:posOffset>
            </wp:positionH>
            <wp:positionV relativeFrom="paragraph">
              <wp:posOffset>914400</wp:posOffset>
            </wp:positionV>
            <wp:extent cx="1590040" cy="1590040"/>
            <wp:effectExtent l="0" t="0" r="0" b="0"/>
            <wp:wrapTight wrapText="bothSides">
              <wp:wrapPolygon edited="0">
                <wp:start x="0" y="0"/>
                <wp:lineTo x="0" y="21220"/>
                <wp:lineTo x="21220" y="21220"/>
                <wp:lineTo x="21220" y="0"/>
                <wp:lineTo x="0" y="0"/>
              </wp:wrapPolygon>
            </wp:wrapTight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354199DB" wp14:editId="33158B50">
            <wp:simplePos x="0" y="0"/>
            <wp:positionH relativeFrom="margin">
              <wp:posOffset>182631</wp:posOffset>
            </wp:positionH>
            <wp:positionV relativeFrom="paragraph">
              <wp:posOffset>889856</wp:posOffset>
            </wp:positionV>
            <wp:extent cx="1581785" cy="1581785"/>
            <wp:effectExtent l="0" t="0" r="0" b="0"/>
            <wp:wrapTight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ight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93">
        <w:rPr>
          <w:rFonts w:ascii="Arial" w:hAnsi="Arial" w:cs="Arial"/>
          <w:sz w:val="28"/>
          <w:szCs w:val="28"/>
        </w:rPr>
        <w:br w:type="page"/>
      </w:r>
    </w:p>
    <w:p w14:paraId="67E3A633" w14:textId="4927B990" w:rsidR="00651055" w:rsidRPr="00E44A93" w:rsidRDefault="00651055" w:rsidP="00E44A93">
      <w:pPr>
        <w:pStyle w:val="Heading2"/>
      </w:pPr>
      <w:r w:rsidRPr="00E44A93">
        <w:lastRenderedPageBreak/>
        <w:t>What we do</w:t>
      </w:r>
    </w:p>
    <w:p w14:paraId="288BE09F" w14:textId="7F8ACD1E" w:rsidR="00651055" w:rsidRPr="00E44A93" w:rsidRDefault="00651055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We provide intervention for children with communication difficulties and problems with eating, </w:t>
      </w:r>
      <w:proofErr w:type="gramStart"/>
      <w:r w:rsidRPr="00E44A93">
        <w:rPr>
          <w:rFonts w:ascii="Arial" w:hAnsi="Arial" w:cs="Arial"/>
          <w:sz w:val="30"/>
          <w:szCs w:val="30"/>
        </w:rPr>
        <w:t>drinking</w:t>
      </w:r>
      <w:proofErr w:type="gramEnd"/>
      <w:r w:rsidRPr="00E44A93">
        <w:rPr>
          <w:rFonts w:ascii="Arial" w:hAnsi="Arial" w:cs="Arial"/>
          <w:sz w:val="30"/>
          <w:szCs w:val="30"/>
        </w:rPr>
        <w:t xml:space="preserve"> and swallowing. </w:t>
      </w:r>
    </w:p>
    <w:p w14:paraId="0AEBE48C" w14:textId="4993364D" w:rsidR="00651055" w:rsidRPr="00E44A93" w:rsidRDefault="00651055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We work closely with staff and parents in a range of settings. </w:t>
      </w:r>
    </w:p>
    <w:p w14:paraId="2F970EDA" w14:textId="512183BB" w:rsidR="00651055" w:rsidRDefault="00651055">
      <w:pPr>
        <w:rPr>
          <w:rFonts w:ascii="Arial" w:hAnsi="Arial" w:cs="Arial"/>
          <w:sz w:val="24"/>
          <w:szCs w:val="24"/>
        </w:rPr>
      </w:pPr>
    </w:p>
    <w:p w14:paraId="0DC7822A" w14:textId="0CA1C4FC" w:rsidR="00651055" w:rsidRPr="00651055" w:rsidRDefault="00651055" w:rsidP="00E44A93">
      <w:pPr>
        <w:pStyle w:val="Heading2"/>
        <w:rPr>
          <w:b w:val="0"/>
        </w:rPr>
      </w:pPr>
      <w:r w:rsidRPr="00651055">
        <w:t xml:space="preserve">Referral </w:t>
      </w:r>
      <w:r w:rsidRPr="00E44A93">
        <w:t>Criteria</w:t>
      </w:r>
      <w:r w:rsidRPr="00651055">
        <w:t xml:space="preserve"> </w:t>
      </w:r>
    </w:p>
    <w:p w14:paraId="350EA3AE" w14:textId="1F2E23AB" w:rsidR="00651055" w:rsidRPr="00E44A93" w:rsidRDefault="00651055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The child or young person must be between 3-19 years old and attending a special school in Newcastle. The staff in the schools have expertise in developing communication skills, however additional support can be provided by Speech and Language Therapy</w:t>
      </w:r>
      <w:r w:rsidR="00971AB9">
        <w:rPr>
          <w:rFonts w:ascii="Arial" w:hAnsi="Arial" w:cs="Arial"/>
          <w:sz w:val="30"/>
          <w:szCs w:val="30"/>
        </w:rPr>
        <w:t xml:space="preserve"> (SALT)</w:t>
      </w:r>
      <w:r w:rsidRPr="00E44A93">
        <w:rPr>
          <w:rFonts w:ascii="Arial" w:hAnsi="Arial" w:cs="Arial"/>
          <w:sz w:val="30"/>
          <w:szCs w:val="30"/>
        </w:rPr>
        <w:t xml:space="preserve"> service if required. </w:t>
      </w:r>
    </w:p>
    <w:p w14:paraId="56BA6F8B" w14:textId="73E7CE15" w:rsidR="00651055" w:rsidRPr="00E44A93" w:rsidRDefault="00651055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Young people and parent(s)/carers can self – refer to </w:t>
      </w:r>
      <w:r w:rsidR="001429A6">
        <w:rPr>
          <w:rFonts w:ascii="Arial" w:hAnsi="Arial" w:cs="Arial"/>
          <w:sz w:val="30"/>
          <w:szCs w:val="30"/>
        </w:rPr>
        <w:t>Community Team Learning Disabilities (</w:t>
      </w:r>
      <w:r w:rsidRPr="00E44A93">
        <w:rPr>
          <w:rFonts w:ascii="Arial" w:hAnsi="Arial" w:cs="Arial"/>
          <w:sz w:val="30"/>
          <w:szCs w:val="30"/>
        </w:rPr>
        <w:t>CTLD</w:t>
      </w:r>
      <w:r w:rsidR="001429A6">
        <w:rPr>
          <w:rFonts w:ascii="Arial" w:hAnsi="Arial" w:cs="Arial"/>
          <w:sz w:val="30"/>
          <w:szCs w:val="30"/>
        </w:rPr>
        <w:t>)</w:t>
      </w:r>
      <w:r w:rsidRPr="00E44A93">
        <w:rPr>
          <w:rFonts w:ascii="Arial" w:hAnsi="Arial" w:cs="Arial"/>
          <w:sz w:val="30"/>
          <w:szCs w:val="30"/>
        </w:rPr>
        <w:t xml:space="preserve">. Referrals also come from school staff and other professionals. </w:t>
      </w:r>
    </w:p>
    <w:p w14:paraId="432CA710" w14:textId="77777777" w:rsidR="00651055" w:rsidRPr="00651055" w:rsidRDefault="00651055">
      <w:pPr>
        <w:rPr>
          <w:rFonts w:ascii="Arial" w:hAnsi="Arial" w:cs="Arial"/>
          <w:sz w:val="24"/>
          <w:szCs w:val="24"/>
        </w:rPr>
      </w:pPr>
    </w:p>
    <w:p w14:paraId="2E8D02CA" w14:textId="08F3630B" w:rsidR="00651055" w:rsidRDefault="00651055" w:rsidP="00E44A93">
      <w:pPr>
        <w:pStyle w:val="Heading2"/>
        <w:rPr>
          <w:b w:val="0"/>
        </w:rPr>
      </w:pPr>
      <w:r>
        <w:t>We accept referrals when the child or young person:</w:t>
      </w:r>
    </w:p>
    <w:p w14:paraId="0374B01C" w14:textId="3E7C5C2B" w:rsidR="00651055" w:rsidRPr="00E44A93" w:rsidRDefault="00651055" w:rsidP="00A163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Has no functional communication system and requires support to explore options to develop this.</w:t>
      </w:r>
    </w:p>
    <w:p w14:paraId="43E8B0DE" w14:textId="5F2A34D7" w:rsidR="00651055" w:rsidRPr="00E44A93" w:rsidRDefault="00651055" w:rsidP="00A163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Is developing a skill that requires specialist input such as Makaton signing, </w:t>
      </w:r>
      <w:proofErr w:type="gramStart"/>
      <w:r w:rsidRPr="00E44A93">
        <w:rPr>
          <w:rFonts w:ascii="Arial" w:hAnsi="Arial" w:cs="Arial"/>
          <w:sz w:val="30"/>
          <w:szCs w:val="30"/>
        </w:rPr>
        <w:t>symbol based</w:t>
      </w:r>
      <w:proofErr w:type="gramEnd"/>
      <w:r w:rsidRPr="00E44A93">
        <w:rPr>
          <w:rFonts w:ascii="Arial" w:hAnsi="Arial" w:cs="Arial"/>
          <w:sz w:val="30"/>
          <w:szCs w:val="30"/>
        </w:rPr>
        <w:t xml:space="preserve"> communication systems or a Voice Output Communication Aid.</w:t>
      </w:r>
    </w:p>
    <w:p w14:paraId="66B630ED" w14:textId="7BC66160" w:rsidR="00651055" w:rsidRPr="00E44A93" w:rsidRDefault="00651055" w:rsidP="00A163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Has difficulty generalising communication skills to their school and home environment.</w:t>
      </w:r>
    </w:p>
    <w:p w14:paraId="0492990A" w14:textId="2311E3C3" w:rsidR="00651055" w:rsidRPr="00E44A93" w:rsidRDefault="00651055" w:rsidP="00A163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Has eating, drinking and/or swallowing difficulties requiring specialist management. </w:t>
      </w:r>
    </w:p>
    <w:p w14:paraId="005B663E" w14:textId="5C6EA4E3" w:rsidR="00651055" w:rsidRDefault="00651055" w:rsidP="00651055">
      <w:pPr>
        <w:rPr>
          <w:rFonts w:ascii="Arial" w:hAnsi="Arial" w:cs="Arial"/>
          <w:b/>
          <w:bCs/>
          <w:sz w:val="28"/>
          <w:szCs w:val="28"/>
        </w:rPr>
      </w:pPr>
    </w:p>
    <w:p w14:paraId="37CBB13A" w14:textId="31ED7CEE" w:rsidR="00E44A93" w:rsidRDefault="00E44A93" w:rsidP="00651055">
      <w:pPr>
        <w:rPr>
          <w:rFonts w:ascii="Arial" w:hAnsi="Arial" w:cs="Arial"/>
          <w:sz w:val="24"/>
          <w:szCs w:val="24"/>
        </w:rPr>
      </w:pPr>
    </w:p>
    <w:p w14:paraId="639B5D01" w14:textId="77777777" w:rsidR="00E44A93" w:rsidRDefault="00E44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9A30E7" w14:textId="09E62053" w:rsidR="00651055" w:rsidRPr="00E44A93" w:rsidRDefault="00E44A93" w:rsidP="00651055">
      <w:pPr>
        <w:rPr>
          <w:rFonts w:ascii="Arial" w:hAnsi="Arial" w:cs="Arial"/>
          <w:sz w:val="30"/>
          <w:szCs w:val="30"/>
        </w:rPr>
      </w:pPr>
      <w:r w:rsidRPr="00BB3257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7788F6C8" wp14:editId="0BA6391D">
            <wp:simplePos x="0" y="0"/>
            <wp:positionH relativeFrom="margin">
              <wp:align>center</wp:align>
            </wp:positionH>
            <wp:positionV relativeFrom="paragraph">
              <wp:posOffset>787046</wp:posOffset>
            </wp:positionV>
            <wp:extent cx="5086350" cy="4197350"/>
            <wp:effectExtent l="0" t="0" r="0" b="0"/>
            <wp:wrapTight wrapText="bothSides">
              <wp:wrapPolygon edited="0">
                <wp:start x="0" y="0"/>
                <wp:lineTo x="0" y="21469"/>
                <wp:lineTo x="21519" y="21469"/>
                <wp:lineTo x="21519" y="0"/>
                <wp:lineTo x="0" y="0"/>
              </wp:wrapPolygon>
            </wp:wrapTight>
            <wp:docPr id="16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055" w:rsidRPr="00E44A93">
        <w:rPr>
          <w:rFonts w:ascii="Arial" w:hAnsi="Arial" w:cs="Arial"/>
          <w:sz w:val="30"/>
          <w:szCs w:val="30"/>
        </w:rPr>
        <w:t>Speech and language therapists (SALT) working into the Specialist Provision in</w:t>
      </w:r>
      <w:r w:rsidR="00BB3257" w:rsidRPr="00E44A93">
        <w:rPr>
          <w:rFonts w:ascii="Arial" w:hAnsi="Arial" w:cs="Arial"/>
          <w:sz w:val="30"/>
          <w:szCs w:val="30"/>
        </w:rPr>
        <w:t xml:space="preserve"> Newcastle offer support at the following levels</w:t>
      </w:r>
      <w:r w:rsidR="00C91329" w:rsidRPr="00E44A93">
        <w:rPr>
          <w:rFonts w:ascii="Arial" w:hAnsi="Arial" w:cs="Arial"/>
          <w:sz w:val="30"/>
          <w:szCs w:val="30"/>
        </w:rPr>
        <w:t>:</w:t>
      </w:r>
    </w:p>
    <w:p w14:paraId="42F84F79" w14:textId="66C88020" w:rsidR="00BB3257" w:rsidRPr="00E44A93" w:rsidRDefault="00BB3257" w:rsidP="00651055">
      <w:pPr>
        <w:rPr>
          <w:rFonts w:ascii="Arial" w:hAnsi="Arial" w:cs="Arial"/>
          <w:sz w:val="30"/>
          <w:szCs w:val="30"/>
        </w:rPr>
      </w:pPr>
    </w:p>
    <w:p w14:paraId="5C3D206B" w14:textId="13A567E7" w:rsidR="00BB3257" w:rsidRPr="00E44A93" w:rsidRDefault="00BB3257" w:rsidP="00651055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A referral is needed for specialist level support and may be needed for targeted level – please discuss with the SALT team. </w:t>
      </w:r>
    </w:p>
    <w:p w14:paraId="4B8FC1CA" w14:textId="40F8404B" w:rsidR="00BB3257" w:rsidRDefault="00BB3257" w:rsidP="00651055">
      <w:pPr>
        <w:rPr>
          <w:rFonts w:ascii="Arial" w:hAnsi="Arial" w:cs="Arial"/>
          <w:sz w:val="24"/>
          <w:szCs w:val="24"/>
        </w:rPr>
      </w:pPr>
    </w:p>
    <w:p w14:paraId="53EED14D" w14:textId="38A790E3" w:rsidR="00BB3257" w:rsidRPr="00E44A93" w:rsidRDefault="00BB3257" w:rsidP="00E44A93">
      <w:pPr>
        <w:pStyle w:val="Heading2"/>
        <w:rPr>
          <w:szCs w:val="38"/>
        </w:rPr>
      </w:pPr>
      <w:r w:rsidRPr="00E44A93">
        <w:rPr>
          <w:szCs w:val="38"/>
        </w:rPr>
        <w:t>How to Make a Referral</w:t>
      </w:r>
    </w:p>
    <w:p w14:paraId="5F315199" w14:textId="2561AC2A" w:rsidR="00BB3257" w:rsidRPr="00E44A93" w:rsidRDefault="00BB3257" w:rsidP="00BB3257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Referrals need to be made on the CTLD referral form </w:t>
      </w:r>
    </w:p>
    <w:p w14:paraId="2F169D21" w14:textId="3C2FB7C7" w:rsidR="00BB3257" w:rsidRPr="00E44A93" w:rsidRDefault="00BB3257" w:rsidP="00BB3257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The Referral form is available electronically from </w:t>
      </w:r>
      <w:hyperlink r:id="rId13" w:history="1">
        <w:r w:rsidRPr="00E44A93">
          <w:rPr>
            <w:rStyle w:val="Hyperlink"/>
            <w:rFonts w:ascii="Arial" w:hAnsi="Arial" w:cs="Arial"/>
            <w:sz w:val="30"/>
            <w:szCs w:val="30"/>
          </w:rPr>
          <w:t>CTLDAdmin@cntw.nhs.uk</w:t>
        </w:r>
      </w:hyperlink>
      <w:r w:rsidRPr="00E44A93">
        <w:rPr>
          <w:rFonts w:ascii="Arial" w:hAnsi="Arial" w:cs="Arial"/>
          <w:sz w:val="30"/>
          <w:szCs w:val="30"/>
        </w:rPr>
        <w:t xml:space="preserve"> or the SALT team in school</w:t>
      </w:r>
    </w:p>
    <w:p w14:paraId="0584849E" w14:textId="0FA5C31D" w:rsidR="00BB3257" w:rsidRPr="00E44A93" w:rsidRDefault="00BB3257" w:rsidP="00BB3257">
      <w:pPr>
        <w:pStyle w:val="ListParagraph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 xml:space="preserve">Referral should be sent to </w:t>
      </w:r>
      <w:hyperlink r:id="rId14" w:history="1">
        <w:r w:rsidRPr="00E44A93">
          <w:rPr>
            <w:rStyle w:val="Hyperlink"/>
            <w:rFonts w:ascii="Arial" w:hAnsi="Arial" w:cs="Arial"/>
            <w:sz w:val="30"/>
            <w:szCs w:val="30"/>
          </w:rPr>
          <w:t>CTLDAdmin@cntw.nhs.uk</w:t>
        </w:r>
      </w:hyperlink>
      <w:r w:rsidRPr="00E44A93">
        <w:rPr>
          <w:rFonts w:ascii="Arial" w:hAnsi="Arial" w:cs="Arial"/>
          <w:sz w:val="30"/>
          <w:szCs w:val="30"/>
        </w:rPr>
        <w:t xml:space="preserve"> and password protected if sending from an outside agency </w:t>
      </w:r>
    </w:p>
    <w:p w14:paraId="653AF332" w14:textId="314F8235" w:rsidR="00E44A93" w:rsidRDefault="00E44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8CA11E" w14:textId="573A93D8" w:rsidR="00BB3257" w:rsidRPr="00E44A93" w:rsidRDefault="00BB3257" w:rsidP="00E44A93">
      <w:pPr>
        <w:pStyle w:val="Heading2"/>
        <w:rPr>
          <w:szCs w:val="38"/>
        </w:rPr>
      </w:pPr>
      <w:r w:rsidRPr="00E44A93">
        <w:rPr>
          <w:szCs w:val="38"/>
        </w:rPr>
        <w:lastRenderedPageBreak/>
        <w:t xml:space="preserve">How to contact us </w:t>
      </w:r>
    </w:p>
    <w:p w14:paraId="7A9E4EFB" w14:textId="28C6AFBB" w:rsidR="00BB3257" w:rsidRPr="00E44A93" w:rsidRDefault="00BB3257" w:rsidP="00BB3257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The Speech and Language Therapy department can be contacted on the following numbers:</w:t>
      </w:r>
    </w:p>
    <w:p w14:paraId="2648DEB5" w14:textId="77777777" w:rsidR="00BB3257" w:rsidRPr="00E44A93" w:rsidRDefault="00BB3257" w:rsidP="00BB3257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Hadrian School: 0191 273 4440</w:t>
      </w:r>
    </w:p>
    <w:p w14:paraId="54949268" w14:textId="77777777" w:rsidR="00BB3257" w:rsidRPr="00E44A93" w:rsidRDefault="00BB3257" w:rsidP="00BB3257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Sir Charles Parsons: 0191 295 2283</w:t>
      </w:r>
    </w:p>
    <w:p w14:paraId="62C172A6" w14:textId="77777777" w:rsidR="00BB3257" w:rsidRPr="00E44A93" w:rsidRDefault="00BB3257" w:rsidP="00BB3257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Thomas Bewick: 0191 229 6020</w:t>
      </w:r>
    </w:p>
    <w:p w14:paraId="7F93F5E1" w14:textId="3DA64AED" w:rsidR="00BB3257" w:rsidRDefault="00BB3257" w:rsidP="00BB3257">
      <w:pPr>
        <w:rPr>
          <w:rFonts w:ascii="Arial" w:hAnsi="Arial" w:cs="Arial"/>
          <w:sz w:val="30"/>
          <w:szCs w:val="30"/>
        </w:rPr>
      </w:pPr>
      <w:r w:rsidRPr="00E44A93">
        <w:rPr>
          <w:rFonts w:ascii="Arial" w:hAnsi="Arial" w:cs="Arial"/>
          <w:sz w:val="30"/>
          <w:szCs w:val="30"/>
        </w:rPr>
        <w:t>During the school holidays</w:t>
      </w:r>
      <w:r w:rsidR="0094221C">
        <w:rPr>
          <w:rFonts w:ascii="Arial" w:hAnsi="Arial" w:cs="Arial"/>
          <w:sz w:val="30"/>
          <w:szCs w:val="30"/>
        </w:rPr>
        <w:t xml:space="preserve"> </w:t>
      </w:r>
      <w:r w:rsidRPr="00E44A93">
        <w:rPr>
          <w:rFonts w:ascii="Arial" w:hAnsi="Arial" w:cs="Arial"/>
          <w:sz w:val="30"/>
          <w:szCs w:val="30"/>
        </w:rPr>
        <w:t>contact Benton House: 0191 210</w:t>
      </w:r>
      <w:r w:rsidR="0094221C">
        <w:rPr>
          <w:rFonts w:ascii="Arial" w:hAnsi="Arial" w:cs="Arial"/>
          <w:sz w:val="30"/>
          <w:szCs w:val="30"/>
        </w:rPr>
        <w:t xml:space="preserve"> </w:t>
      </w:r>
      <w:r w:rsidRPr="00E44A93">
        <w:rPr>
          <w:rFonts w:ascii="Arial" w:hAnsi="Arial" w:cs="Arial"/>
          <w:sz w:val="30"/>
          <w:szCs w:val="30"/>
        </w:rPr>
        <w:t>6868</w:t>
      </w:r>
    </w:p>
    <w:p w14:paraId="4F502CF9" w14:textId="2463E900" w:rsidR="00D042F0" w:rsidRDefault="00D042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</w:p>
    <w:p w14:paraId="5D0753ED" w14:textId="55438A26" w:rsidR="0089284F" w:rsidRPr="000C0EAC" w:rsidRDefault="0089284F" w:rsidP="000C0EAC">
      <w:pPr>
        <w:pStyle w:val="Heading2"/>
        <w:rPr>
          <w:rFonts w:cs="Arial"/>
          <w:color w:val="auto"/>
        </w:rPr>
      </w:pPr>
      <w:r w:rsidRPr="00A331F7">
        <w:lastRenderedPageBreak/>
        <w:t xml:space="preserve">What if I have a comment, suggestion, </w:t>
      </w:r>
      <w:proofErr w:type="gramStart"/>
      <w:r w:rsidRPr="00A331F7">
        <w:t>compliment</w:t>
      </w:r>
      <w:proofErr w:type="gramEnd"/>
      <w:r w:rsidRPr="00A331F7">
        <w:t xml:space="preserve"> or complaint about the service?</w:t>
      </w:r>
    </w:p>
    <w:p w14:paraId="7D2BA18E" w14:textId="77777777" w:rsidR="0089284F" w:rsidRPr="00285ED1" w:rsidRDefault="0089284F" w:rsidP="0089284F">
      <w:pPr>
        <w:rPr>
          <w:rFonts w:ascii="Arial" w:hAnsi="Arial" w:cs="Arial"/>
          <w:color w:val="000000"/>
          <w:kern w:val="28"/>
          <w:sz w:val="34"/>
          <w:szCs w:val="34"/>
          <w:lang w:eastAsia="en-GB"/>
        </w:rPr>
      </w:pPr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 xml:space="preserve">If you want to make a comment, suggestion, </w:t>
      </w:r>
      <w:proofErr w:type="gramStart"/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>compliment</w:t>
      </w:r>
      <w:proofErr w:type="gramEnd"/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 xml:space="preserve"> or complaint you can:</w:t>
      </w:r>
    </w:p>
    <w:p w14:paraId="0DE1CB76" w14:textId="7EBEC0FB" w:rsidR="0089284F" w:rsidRPr="00285ED1" w:rsidRDefault="0089284F" w:rsidP="0089284F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kern w:val="28"/>
          <w:sz w:val="34"/>
          <w:szCs w:val="34"/>
          <w:lang w:eastAsia="en-GB"/>
        </w:rPr>
      </w:pPr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 xml:space="preserve">ask a member of staff for a feedback form, or complete a form on the Trust website </w:t>
      </w:r>
      <w:hyperlink r:id="rId15" w:history="1">
        <w:r w:rsidRPr="00285ED1">
          <w:rPr>
            <w:rStyle w:val="Hyperlink"/>
            <w:rFonts w:ascii="Arial" w:hAnsi="Arial" w:cs="Arial"/>
            <w:kern w:val="28"/>
            <w:sz w:val="34"/>
            <w:szCs w:val="34"/>
            <w:lang w:eastAsia="en-GB"/>
          </w:rPr>
          <w:t>www.cntw.nhs.uk </w:t>
        </w:r>
      </w:hyperlink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>(click on the ‘Contact Us’ tab)</w:t>
      </w:r>
    </w:p>
    <w:p w14:paraId="2A471F8C" w14:textId="7A3AC2BB" w:rsidR="0089284F" w:rsidRPr="00285ED1" w:rsidRDefault="0089284F" w:rsidP="0089284F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kern w:val="28"/>
          <w:sz w:val="34"/>
          <w:szCs w:val="34"/>
          <w:lang w:eastAsia="en-GB"/>
        </w:rPr>
      </w:pPr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 xml:space="preserve">contact the Complaints Department Tel: 0191 245 6672 </w:t>
      </w:r>
      <w:r w:rsidRPr="00285ED1">
        <w:rPr>
          <w:rFonts w:ascii="Arial" w:hAnsi="Arial" w:cs="Arial"/>
          <w:kern w:val="28"/>
          <w:sz w:val="34"/>
          <w:szCs w:val="34"/>
          <w:lang w:eastAsia="en-GB"/>
        </w:rPr>
        <w:t>(via text Relay UK 18001</w:t>
      </w:r>
      <w:r w:rsidRPr="00285ED1">
        <w:rPr>
          <w:rFonts w:ascii="Arial" w:hAnsi="Arial" w:cs="Arial"/>
          <w:sz w:val="34"/>
          <w:szCs w:val="34"/>
        </w:rPr>
        <w:t>)</w:t>
      </w:r>
      <w:r w:rsidRPr="00285ED1">
        <w:rPr>
          <w:rFonts w:ascii="Arial" w:hAnsi="Arial" w:cs="Arial"/>
          <w:i/>
          <w:color w:val="000000"/>
          <w:kern w:val="28"/>
          <w:sz w:val="34"/>
          <w:szCs w:val="34"/>
          <w:lang w:eastAsia="en-GB"/>
        </w:rPr>
        <w:t xml:space="preserve"> </w:t>
      </w:r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 xml:space="preserve">or </w:t>
      </w:r>
      <w:hyperlink r:id="rId16" w:history="1">
        <w:r w:rsidRPr="00285ED1">
          <w:rPr>
            <w:rStyle w:val="Hyperlink"/>
            <w:rFonts w:ascii="Arial" w:hAnsi="Arial" w:cs="Arial"/>
            <w:kern w:val="28"/>
            <w:sz w:val="34"/>
            <w:szCs w:val="34"/>
            <w:lang w:eastAsia="en-GB"/>
          </w:rPr>
          <w:t>complaints@cntw.nhs.uk</w:t>
        </w:r>
      </w:hyperlink>
      <w:r w:rsidRPr="00285ED1">
        <w:rPr>
          <w:rFonts w:ascii="Arial" w:hAnsi="Arial" w:cs="Arial"/>
          <w:color w:val="000000"/>
          <w:kern w:val="28"/>
          <w:sz w:val="34"/>
          <w:szCs w:val="34"/>
          <w:lang w:eastAsia="en-GB"/>
        </w:rPr>
        <w:t xml:space="preserve"> </w:t>
      </w:r>
    </w:p>
    <w:p w14:paraId="059201C0" w14:textId="77777777" w:rsidR="0089284F" w:rsidRPr="00285ED1" w:rsidRDefault="0089284F" w:rsidP="0089284F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34"/>
          <w:szCs w:val="34"/>
        </w:rPr>
      </w:pPr>
      <w:r w:rsidRPr="00285ED1">
        <w:rPr>
          <w:rFonts w:ascii="Arial" w:eastAsia="Calibri" w:hAnsi="Arial" w:cs="Arial"/>
          <w:color w:val="000000"/>
          <w:sz w:val="34"/>
          <w:szCs w:val="34"/>
        </w:rPr>
        <w:t xml:space="preserve">We are always looking at ways to improve services. Your feedback allows us to monitor the quality of our services and act upon issues that you bring to our attention.  </w:t>
      </w:r>
    </w:p>
    <w:p w14:paraId="4D59C597" w14:textId="77777777" w:rsidR="0089284F" w:rsidRDefault="0089284F" w:rsidP="0089284F">
      <w:pPr>
        <w:rPr>
          <w:color w:val="0072CE"/>
          <w:sz w:val="34"/>
          <w:szCs w:val="34"/>
        </w:rPr>
      </w:pPr>
    </w:p>
    <w:p w14:paraId="0389A37B" w14:textId="77777777" w:rsidR="00D042F0" w:rsidRDefault="00D042F0" w:rsidP="0089284F">
      <w:pPr>
        <w:rPr>
          <w:rFonts w:ascii="Arial" w:hAnsi="Arial" w:cs="Arial"/>
          <w:color w:val="0072CE"/>
          <w:sz w:val="34"/>
          <w:szCs w:val="34"/>
        </w:rPr>
      </w:pPr>
    </w:p>
    <w:p w14:paraId="3ABCBEB0" w14:textId="150F35A4" w:rsidR="0089284F" w:rsidRPr="000C0EAC" w:rsidRDefault="0089284F" w:rsidP="0089284F">
      <w:pPr>
        <w:rPr>
          <w:color w:val="0072CE"/>
          <w:sz w:val="34"/>
          <w:szCs w:val="34"/>
        </w:rPr>
      </w:pPr>
      <w:r w:rsidRPr="00A1636C">
        <w:rPr>
          <w:rFonts w:ascii="Arial" w:hAnsi="Arial" w:cs="Arial"/>
          <w:color w:val="0072CE"/>
          <w:sz w:val="34"/>
          <w:szCs w:val="34"/>
        </w:rPr>
        <w:t>This information can be made available in a range of formats on request (</w:t>
      </w:r>
      <w:proofErr w:type="spellStart"/>
      <w:r w:rsidRPr="00A1636C">
        <w:rPr>
          <w:rFonts w:ascii="Arial" w:hAnsi="Arial" w:cs="Arial"/>
          <w:color w:val="0072CE"/>
          <w:sz w:val="34"/>
          <w:szCs w:val="34"/>
        </w:rPr>
        <w:t>eg</w:t>
      </w:r>
      <w:proofErr w:type="spellEnd"/>
      <w:r w:rsidRPr="00A1636C">
        <w:rPr>
          <w:rFonts w:ascii="Arial" w:hAnsi="Arial" w:cs="Arial"/>
          <w:color w:val="0072CE"/>
          <w:sz w:val="34"/>
          <w:szCs w:val="34"/>
        </w:rPr>
        <w:t xml:space="preserve"> Braille, audio, larger print, easy read, BSL or other languages). Please contact the Patient Information Centre </w:t>
      </w:r>
    </w:p>
    <w:p w14:paraId="75EC2DB7" w14:textId="77777777" w:rsidR="0089284F" w:rsidRPr="00A1636C" w:rsidRDefault="0089284F" w:rsidP="0089284F">
      <w:pPr>
        <w:rPr>
          <w:rFonts w:ascii="Arial" w:hAnsi="Arial" w:cs="Arial"/>
          <w:sz w:val="34"/>
          <w:szCs w:val="34"/>
        </w:rPr>
      </w:pPr>
      <w:r w:rsidRPr="00A1636C">
        <w:rPr>
          <w:rFonts w:ascii="Arial" w:hAnsi="Arial" w:cs="Arial"/>
          <w:color w:val="0072CE"/>
          <w:sz w:val="34"/>
          <w:szCs w:val="34"/>
        </w:rPr>
        <w:t>Tel: 0191 246 7288 (</w:t>
      </w:r>
      <w:r w:rsidRPr="00A1636C">
        <w:rPr>
          <w:rFonts w:ascii="Arial" w:hAnsi="Arial" w:cs="Arial"/>
          <w:color w:val="0072CE"/>
          <w:kern w:val="28"/>
          <w:sz w:val="34"/>
          <w:szCs w:val="34"/>
          <w:lang w:eastAsia="en-GB"/>
        </w:rPr>
        <w:t>via text Relay UK 18001</w:t>
      </w:r>
      <w:r w:rsidRPr="00A1636C">
        <w:rPr>
          <w:rFonts w:ascii="Arial" w:hAnsi="Arial" w:cs="Arial"/>
          <w:color w:val="0072CE"/>
          <w:sz w:val="34"/>
          <w:szCs w:val="34"/>
        </w:rPr>
        <w:t>)</w:t>
      </w:r>
    </w:p>
    <w:p w14:paraId="00A2C623" w14:textId="77777777" w:rsidR="0089284F" w:rsidRDefault="0089284F" w:rsidP="0089284F">
      <w:pPr>
        <w:ind w:left="360"/>
        <w:rPr>
          <w:rFonts w:cs="Arial"/>
          <w:color w:val="000000"/>
          <w:kern w:val="28"/>
          <w:sz w:val="34"/>
          <w:szCs w:val="34"/>
          <w:lang w:eastAsia="en-GB"/>
        </w:rPr>
      </w:pPr>
    </w:p>
    <w:p w14:paraId="7F97DB8B" w14:textId="77777777" w:rsidR="0089284F" w:rsidRPr="00023A9F" w:rsidRDefault="0089284F" w:rsidP="0089284F">
      <w:pPr>
        <w:autoSpaceDE w:val="0"/>
        <w:autoSpaceDN w:val="0"/>
        <w:adjustRightInd w:val="0"/>
        <w:rPr>
          <w:color w:val="000000"/>
          <w:sz w:val="28"/>
          <w:szCs w:val="28"/>
          <w:lang w:eastAsia="en-GB"/>
        </w:rPr>
      </w:pPr>
    </w:p>
    <w:p w14:paraId="7FCE517D" w14:textId="4AD044B8" w:rsidR="0089284F" w:rsidRDefault="0089284F" w:rsidP="008928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18688529" wp14:editId="5B39932E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6477000" cy="2664460"/>
                <wp:effectExtent l="0" t="0" r="381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6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84F6F" w14:textId="77777777" w:rsidR="0089284F" w:rsidRPr="00776E56" w:rsidRDefault="0089284F" w:rsidP="0089284F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E5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Published by the Marketing Department, </w:t>
                            </w:r>
                          </w:p>
                          <w:p w14:paraId="0A2C2A5F" w14:textId="0CA42985" w:rsidR="0089284F" w:rsidRPr="00776E56" w:rsidRDefault="0089284F" w:rsidP="0089284F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E5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051401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3</w:t>
                            </w:r>
                            <w:r w:rsidRPr="00776E5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Copyright, Cumbria, Northumberland, Tyne and Wear NHS Foundation Trust</w:t>
                            </w:r>
                          </w:p>
                          <w:p w14:paraId="5B623835" w14:textId="77777777" w:rsidR="0089284F" w:rsidRPr="00776E56" w:rsidRDefault="00CB4517" w:rsidP="0089284F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30"/>
                                <w:szCs w:val="30"/>
                              </w:rPr>
                            </w:pPr>
                            <w:hyperlink r:id="rId17" w:history="1">
                              <w:r w:rsidR="0089284F" w:rsidRPr="00776E56">
                                <w:rPr>
                                  <w:rStyle w:val="Hyperlink"/>
                                  <w:rFonts w:ascii="Arial" w:hAnsi="Arial" w:cs="Arial"/>
                                  <w:sz w:val="30"/>
                                  <w:szCs w:val="30"/>
                                </w:rPr>
                                <w:t>www.cntw.nhs.uk</w:t>
                              </w:r>
                            </w:hyperlink>
                            <w:r w:rsidR="0089284F" w:rsidRPr="00776E56">
                              <w:rPr>
                                <w:rFonts w:ascii="Arial" w:hAnsi="Arial" w:cs="Arial"/>
                                <w:color w:val="000080"/>
                                <w:sz w:val="30"/>
                                <w:szCs w:val="30"/>
                              </w:rPr>
                              <w:t xml:space="preserve">    </w:t>
                            </w:r>
                          </w:p>
                          <w:p w14:paraId="62131DD9" w14:textId="77777777" w:rsidR="0089284F" w:rsidRPr="00776E56" w:rsidRDefault="0089284F" w:rsidP="0089284F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E5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Switchboard Tel: 0191 246 6800  </w:t>
                            </w:r>
                          </w:p>
                          <w:p w14:paraId="126CEA72" w14:textId="0807E6C9" w:rsidR="0089284F" w:rsidRPr="00776E56" w:rsidRDefault="0089284F" w:rsidP="0089284F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76E56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Review date: </w:t>
                            </w:r>
                            <w:r w:rsidR="00CB4517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April 2025 </w:t>
                            </w:r>
                            <w:r w:rsidRPr="00776E56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76ADE5E" w14:textId="77777777" w:rsidR="0089284F" w:rsidRDefault="0089284F" w:rsidP="0089284F">
                            <w:pPr>
                              <w:pStyle w:val="Footer"/>
                              <w:spacing w:line="360" w:lineRule="auto"/>
                              <w:jc w:val="center"/>
                            </w:pPr>
                          </w:p>
                          <w:p w14:paraId="59E1BCE0" w14:textId="77777777" w:rsidR="0089284F" w:rsidRDefault="0089284F" w:rsidP="0089284F">
                            <w:pPr>
                              <w:pStyle w:val="Footer"/>
                              <w:spacing w:line="360" w:lineRule="auto"/>
                              <w:jc w:val="center"/>
                            </w:pPr>
                          </w:p>
                          <w:p w14:paraId="4417B99D" w14:textId="77777777" w:rsidR="0089284F" w:rsidRDefault="0089284F" w:rsidP="0089284F">
                            <w:pPr>
                              <w:pStyle w:val="Footer"/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885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1.45pt;width:510pt;height:20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" o:allowoverlap="f" stroked="f">
                <v:textbox>
                  <w:txbxContent>
                    <w:p w14:paraId="4C984F6F" w14:textId="77777777" w:rsidR="0089284F" w:rsidRPr="00776E56" w:rsidRDefault="0089284F" w:rsidP="0089284F">
                      <w:pPr>
                        <w:pStyle w:val="Footer"/>
                        <w:spacing w:line="360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E5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Published by the Marketing Department, </w:t>
                      </w:r>
                    </w:p>
                    <w:p w14:paraId="0A2C2A5F" w14:textId="0CA42985" w:rsidR="0089284F" w:rsidRPr="00776E56" w:rsidRDefault="0089284F" w:rsidP="0089284F">
                      <w:pPr>
                        <w:pStyle w:val="Footer"/>
                        <w:spacing w:line="360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E5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202</w:t>
                      </w:r>
                      <w:r w:rsidR="00051401">
                        <w:rPr>
                          <w:rFonts w:ascii="Arial" w:hAnsi="Arial" w:cs="Arial"/>
                          <w:sz w:val="30"/>
                          <w:szCs w:val="30"/>
                        </w:rPr>
                        <w:t>3</w:t>
                      </w:r>
                      <w:r w:rsidRPr="00776E5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Copyright, Cumbria, Northumberland, Tyne and Wear NHS Foundation Trust</w:t>
                      </w:r>
                    </w:p>
                    <w:p w14:paraId="5B623835" w14:textId="77777777" w:rsidR="0089284F" w:rsidRPr="00776E56" w:rsidRDefault="00CB4517" w:rsidP="0089284F">
                      <w:pPr>
                        <w:pStyle w:val="Footer"/>
                        <w:spacing w:line="360" w:lineRule="auto"/>
                        <w:jc w:val="center"/>
                        <w:rPr>
                          <w:rFonts w:ascii="Arial" w:hAnsi="Arial" w:cs="Arial"/>
                          <w:color w:val="000080"/>
                          <w:sz w:val="30"/>
                          <w:szCs w:val="30"/>
                        </w:rPr>
                      </w:pPr>
                      <w:hyperlink r:id="rId18" w:history="1">
                        <w:r w:rsidR="0089284F" w:rsidRPr="00776E56">
                          <w:rPr>
                            <w:rStyle w:val="Hyperlink"/>
                            <w:rFonts w:ascii="Arial" w:hAnsi="Arial" w:cs="Arial"/>
                            <w:sz w:val="30"/>
                            <w:szCs w:val="30"/>
                          </w:rPr>
                          <w:t>www.cntw.nhs.uk</w:t>
                        </w:r>
                      </w:hyperlink>
                      <w:r w:rsidR="0089284F" w:rsidRPr="00776E56">
                        <w:rPr>
                          <w:rFonts w:ascii="Arial" w:hAnsi="Arial" w:cs="Arial"/>
                          <w:color w:val="000080"/>
                          <w:sz w:val="30"/>
                          <w:szCs w:val="30"/>
                        </w:rPr>
                        <w:t xml:space="preserve">    </w:t>
                      </w:r>
                    </w:p>
                    <w:p w14:paraId="62131DD9" w14:textId="77777777" w:rsidR="0089284F" w:rsidRPr="00776E56" w:rsidRDefault="0089284F" w:rsidP="0089284F">
                      <w:pPr>
                        <w:pStyle w:val="Footer"/>
                        <w:spacing w:line="360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E5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Switchboard Tel: 0191 246 6800  </w:t>
                      </w:r>
                    </w:p>
                    <w:p w14:paraId="126CEA72" w14:textId="0807E6C9" w:rsidR="0089284F" w:rsidRPr="00776E56" w:rsidRDefault="0089284F" w:rsidP="0089284F">
                      <w:pPr>
                        <w:pStyle w:val="Footer"/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 w:rsidRPr="00776E56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Review date: </w:t>
                      </w:r>
                      <w:r w:rsidR="00CB4517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April 2025 </w:t>
                      </w:r>
                      <w:r w:rsidRPr="00776E56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76ADE5E" w14:textId="77777777" w:rsidR="0089284F" w:rsidRDefault="0089284F" w:rsidP="0089284F">
                      <w:pPr>
                        <w:pStyle w:val="Footer"/>
                        <w:spacing w:line="360" w:lineRule="auto"/>
                        <w:jc w:val="center"/>
                      </w:pPr>
                    </w:p>
                    <w:p w14:paraId="59E1BCE0" w14:textId="77777777" w:rsidR="0089284F" w:rsidRDefault="0089284F" w:rsidP="0089284F">
                      <w:pPr>
                        <w:pStyle w:val="Footer"/>
                        <w:spacing w:line="360" w:lineRule="auto"/>
                        <w:jc w:val="center"/>
                      </w:pPr>
                    </w:p>
                    <w:p w14:paraId="4417B99D" w14:textId="77777777" w:rsidR="0089284F" w:rsidRDefault="0089284F" w:rsidP="0089284F">
                      <w:pPr>
                        <w:pStyle w:val="Footer"/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1926AB" w14:textId="0E248DD5" w:rsidR="0089284F" w:rsidRPr="00641DA5" w:rsidRDefault="0089284F" w:rsidP="0089284F"/>
    <w:p w14:paraId="70A476DB" w14:textId="68254B0D" w:rsidR="00BB3257" w:rsidRPr="00BB3257" w:rsidRDefault="00BB3257" w:rsidP="00BB3257">
      <w:pPr>
        <w:rPr>
          <w:rFonts w:ascii="Arial" w:hAnsi="Arial" w:cs="Arial"/>
        </w:rPr>
      </w:pPr>
    </w:p>
    <w:sectPr w:rsidR="00BB3257" w:rsidRPr="00BB3257" w:rsidSect="00F13B24">
      <w:footerReference w:type="default" r:id="rId19"/>
      <w:pgSz w:w="11906" w:h="16838"/>
      <w:pgMar w:top="1440" w:right="1440" w:bottom="1440" w:left="1440" w:header="124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8214" w14:textId="77777777" w:rsidR="00A0602A" w:rsidRDefault="00A0602A" w:rsidP="00F13B24">
      <w:pPr>
        <w:spacing w:after="0" w:line="240" w:lineRule="auto"/>
      </w:pPr>
      <w:r>
        <w:separator/>
      </w:r>
    </w:p>
  </w:endnote>
  <w:endnote w:type="continuationSeparator" w:id="0">
    <w:p w14:paraId="080FC153" w14:textId="77777777" w:rsidR="00A0602A" w:rsidRDefault="00A0602A" w:rsidP="00F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06938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32"/>
        <w:szCs w:val="32"/>
      </w:rPr>
    </w:sdtEndPr>
    <w:sdtContent>
      <w:p w14:paraId="65488E23" w14:textId="4FF73F6A" w:rsidR="00F13B24" w:rsidRPr="00F13B24" w:rsidRDefault="00F13B24">
        <w:pPr>
          <w:pStyle w:val="Footer"/>
          <w:jc w:val="center"/>
          <w:rPr>
            <w:color w:val="808080" w:themeColor="background1" w:themeShade="80"/>
            <w:sz w:val="32"/>
            <w:szCs w:val="32"/>
          </w:rPr>
        </w:pPr>
        <w:r w:rsidRPr="00F13B24">
          <w:rPr>
            <w:color w:val="808080" w:themeColor="background1" w:themeShade="80"/>
            <w:sz w:val="32"/>
            <w:szCs w:val="32"/>
          </w:rPr>
          <w:fldChar w:fldCharType="begin"/>
        </w:r>
        <w:r w:rsidRPr="00F13B24">
          <w:rPr>
            <w:color w:val="808080" w:themeColor="background1" w:themeShade="80"/>
            <w:sz w:val="32"/>
            <w:szCs w:val="32"/>
          </w:rPr>
          <w:instrText xml:space="preserve"> PAGE   \* MERGEFORMAT </w:instrText>
        </w:r>
        <w:r w:rsidRPr="00F13B24">
          <w:rPr>
            <w:color w:val="808080" w:themeColor="background1" w:themeShade="80"/>
            <w:sz w:val="32"/>
            <w:szCs w:val="32"/>
          </w:rPr>
          <w:fldChar w:fldCharType="separate"/>
        </w:r>
        <w:r w:rsidRPr="00F13B24">
          <w:rPr>
            <w:noProof/>
            <w:color w:val="808080" w:themeColor="background1" w:themeShade="80"/>
            <w:sz w:val="32"/>
            <w:szCs w:val="32"/>
          </w:rPr>
          <w:t>2</w:t>
        </w:r>
        <w:r w:rsidRPr="00F13B24">
          <w:rPr>
            <w:noProof/>
            <w:color w:val="808080" w:themeColor="background1" w:themeShade="80"/>
            <w:sz w:val="32"/>
            <w:szCs w:val="32"/>
          </w:rPr>
          <w:fldChar w:fldCharType="end"/>
        </w:r>
      </w:p>
    </w:sdtContent>
  </w:sdt>
  <w:p w14:paraId="7F6DBDCD" w14:textId="77777777" w:rsidR="00F13B24" w:rsidRDefault="00F1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65AB" w14:textId="77777777" w:rsidR="00A0602A" w:rsidRDefault="00A0602A" w:rsidP="00F13B24">
      <w:pPr>
        <w:spacing w:after="0" w:line="240" w:lineRule="auto"/>
      </w:pPr>
      <w:r>
        <w:separator/>
      </w:r>
    </w:p>
  </w:footnote>
  <w:footnote w:type="continuationSeparator" w:id="0">
    <w:p w14:paraId="3F51422C" w14:textId="77777777" w:rsidR="00A0602A" w:rsidRDefault="00A0602A" w:rsidP="00F13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0962"/>
    <w:multiLevelType w:val="hybridMultilevel"/>
    <w:tmpl w:val="9AE6DAE4"/>
    <w:lvl w:ilvl="0" w:tplc="5A12C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72CE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70FB2"/>
    <w:multiLevelType w:val="hybridMultilevel"/>
    <w:tmpl w:val="17F69A96"/>
    <w:lvl w:ilvl="0" w:tplc="5A12C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2CE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32669"/>
    <w:multiLevelType w:val="hybridMultilevel"/>
    <w:tmpl w:val="4A40F836"/>
    <w:lvl w:ilvl="0" w:tplc="3FF04E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771000">
    <w:abstractNumId w:val="2"/>
  </w:num>
  <w:num w:numId="2" w16cid:durableId="1292638814">
    <w:abstractNumId w:val="0"/>
  </w:num>
  <w:num w:numId="3" w16cid:durableId="155550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55"/>
    <w:rsid w:val="00026D1C"/>
    <w:rsid w:val="00051401"/>
    <w:rsid w:val="000C0EAC"/>
    <w:rsid w:val="000E60B5"/>
    <w:rsid w:val="001429A6"/>
    <w:rsid w:val="0016481D"/>
    <w:rsid w:val="00285ED1"/>
    <w:rsid w:val="002F19AB"/>
    <w:rsid w:val="00422187"/>
    <w:rsid w:val="004A72E6"/>
    <w:rsid w:val="006106E3"/>
    <w:rsid w:val="00651055"/>
    <w:rsid w:val="006C335A"/>
    <w:rsid w:val="00776E56"/>
    <w:rsid w:val="00782F4C"/>
    <w:rsid w:val="0089284F"/>
    <w:rsid w:val="008A5D97"/>
    <w:rsid w:val="0094221C"/>
    <w:rsid w:val="00971AB9"/>
    <w:rsid w:val="00A00D91"/>
    <w:rsid w:val="00A0602A"/>
    <w:rsid w:val="00A1636C"/>
    <w:rsid w:val="00B45EB5"/>
    <w:rsid w:val="00B921D5"/>
    <w:rsid w:val="00BB3257"/>
    <w:rsid w:val="00C832BC"/>
    <w:rsid w:val="00C91329"/>
    <w:rsid w:val="00CB4517"/>
    <w:rsid w:val="00D042F0"/>
    <w:rsid w:val="00D3464F"/>
    <w:rsid w:val="00E44A93"/>
    <w:rsid w:val="00EC1BC4"/>
    <w:rsid w:val="00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64AC8"/>
  <w15:chartTrackingRefBased/>
  <w15:docId w15:val="{FC364D45-A4C7-42DF-942C-14D90BF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A9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B2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5EB8"/>
      <w:sz w:val="3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4A93"/>
    <w:rPr>
      <w:rFonts w:ascii="Arial" w:eastAsiaTheme="majorEastAsia" w:hAnsi="Arial" w:cstheme="majorBidi"/>
      <w:b/>
      <w:color w:val="2F5496" w:themeColor="accent1" w:themeShade="BF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3B24"/>
    <w:rPr>
      <w:rFonts w:ascii="Arial" w:eastAsiaTheme="majorEastAsia" w:hAnsi="Arial" w:cstheme="majorBidi"/>
      <w:b/>
      <w:color w:val="005EB8"/>
      <w:sz w:val="38"/>
      <w:szCs w:val="26"/>
    </w:rPr>
  </w:style>
  <w:style w:type="paragraph" w:styleId="Header">
    <w:name w:val="header"/>
    <w:basedOn w:val="Normal"/>
    <w:link w:val="HeaderChar"/>
    <w:uiPriority w:val="99"/>
    <w:unhideWhenUsed/>
    <w:rsid w:val="00F1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24"/>
  </w:style>
  <w:style w:type="paragraph" w:styleId="Footer">
    <w:name w:val="footer"/>
    <w:basedOn w:val="Normal"/>
    <w:link w:val="FooterChar"/>
    <w:unhideWhenUsed/>
    <w:rsid w:val="00F1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LDAdmin@cntw.nhs.uk" TargetMode="External"/><Relationship Id="rId18" Type="http://schemas.openxmlformats.org/officeDocument/2006/relationships/hyperlink" Target="http://www.cntw.nhs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cntw.nhs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plaints@cntw.nhs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file:///C:\Users\sbrennan\AppData\Local\Microsoft\Windows\INetCache\Content.Outlook\4UCW7VV3\www.cntw.nhs.uk&#160;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CTLDAdmin@cntw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AEFC-41DB-4E65-9442-ED88E204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Ansari-Saeid, Daria</dc:creator>
  <cp:keywords/>
  <dc:description/>
  <cp:lastModifiedBy>Brennan, Sharon</cp:lastModifiedBy>
  <cp:revision>2</cp:revision>
  <dcterms:created xsi:type="dcterms:W3CDTF">2024-04-18T10:24:00Z</dcterms:created>
  <dcterms:modified xsi:type="dcterms:W3CDTF">2024-04-18T10:24:00Z</dcterms:modified>
</cp:coreProperties>
</file>