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1CA2" w14:textId="1EFDB12B" w:rsidR="002325F0" w:rsidRPr="00BB3CBC" w:rsidRDefault="00BB3CBC" w:rsidP="00BB3CBC">
      <w:pPr>
        <w:spacing w:after="0" w:line="240" w:lineRule="auto"/>
        <w:ind w:left="-567"/>
        <w:rPr>
          <w:rFonts w:ascii="Arial" w:hAnsi="Arial" w:cs="Arial"/>
        </w:rPr>
      </w:pPr>
      <w:r w:rsidRPr="00BB3CBC">
        <w:rPr>
          <w:rFonts w:ascii="Arial" w:hAnsi="Arial" w:cs="Arial"/>
        </w:rPr>
        <w:t xml:space="preserve">All Trust employees are required to submit their declaration of interest in line with NHS England guidance. </w:t>
      </w:r>
    </w:p>
    <w:p w14:paraId="44A18B12" w14:textId="77777777" w:rsidR="00BB3CBC" w:rsidRDefault="00BB3CBC" w:rsidP="00BB3CBC">
      <w:pPr>
        <w:spacing w:after="0" w:line="240" w:lineRule="auto"/>
        <w:ind w:left="-567"/>
        <w:rPr>
          <w:rFonts w:ascii="Arial" w:hAnsi="Arial" w:cs="Arial"/>
        </w:rPr>
      </w:pPr>
      <w:r w:rsidRPr="00BB3CBC">
        <w:rPr>
          <w:rFonts w:ascii="Arial" w:hAnsi="Arial" w:cs="Arial"/>
        </w:rPr>
        <w:t>They do this via a web portal that provides eas</w:t>
      </w:r>
      <w:r>
        <w:rPr>
          <w:rFonts w:ascii="Arial" w:hAnsi="Arial" w:cs="Arial"/>
        </w:rPr>
        <w:t>y</w:t>
      </w:r>
      <w:r w:rsidRPr="00BB3CBC">
        <w:rPr>
          <w:rFonts w:ascii="Arial" w:hAnsi="Arial" w:cs="Arial"/>
        </w:rPr>
        <w:t xml:space="preserve"> access for staff to view and submit declarations of interest. </w:t>
      </w:r>
    </w:p>
    <w:p w14:paraId="4C57539D" w14:textId="77777777" w:rsidR="00BB3CBC" w:rsidRDefault="00BB3CBC" w:rsidP="00BB3CBC">
      <w:pPr>
        <w:spacing w:after="0" w:line="240" w:lineRule="auto"/>
        <w:ind w:left="-567"/>
        <w:rPr>
          <w:rFonts w:ascii="Arial" w:hAnsi="Arial" w:cs="Arial"/>
        </w:rPr>
      </w:pPr>
    </w:p>
    <w:p w14:paraId="7AB2FFFB" w14:textId="314BE744" w:rsidR="00BB3CBC" w:rsidRDefault="00BB3CBC" w:rsidP="00BB3CBC">
      <w:pPr>
        <w:spacing w:after="0" w:line="240" w:lineRule="auto"/>
        <w:ind w:left="-567"/>
        <w:rPr>
          <w:rFonts w:ascii="Arial" w:hAnsi="Arial" w:cs="Arial"/>
        </w:rPr>
      </w:pPr>
      <w:r w:rsidRPr="00BB3CBC">
        <w:rPr>
          <w:rFonts w:ascii="Arial" w:hAnsi="Arial" w:cs="Arial"/>
        </w:rPr>
        <w:t>Below are all declarations made in April 2024 for our decision-making staff</w:t>
      </w:r>
      <w:r>
        <w:rPr>
          <w:rFonts w:ascii="Arial" w:hAnsi="Arial" w:cs="Arial"/>
        </w:rPr>
        <w:t>.</w:t>
      </w:r>
    </w:p>
    <w:p w14:paraId="5DAA10DB" w14:textId="77777777" w:rsidR="00BB3CBC" w:rsidRPr="00BB3CBC" w:rsidRDefault="00BB3CBC" w:rsidP="00BB3CBC">
      <w:pPr>
        <w:spacing w:after="0" w:line="240" w:lineRule="auto"/>
        <w:ind w:left="-567"/>
        <w:rPr>
          <w:rFonts w:ascii="Arial" w:hAnsi="Arial" w:cs="Arial"/>
        </w:rPr>
      </w:pPr>
    </w:p>
    <w:tbl>
      <w:tblPr>
        <w:tblW w:w="16292" w:type="dxa"/>
        <w:tblInd w:w="-1139" w:type="dxa"/>
        <w:tblLook w:val="04A0" w:firstRow="1" w:lastRow="0" w:firstColumn="1" w:lastColumn="0" w:noHBand="0" w:noVBand="1"/>
      </w:tblPr>
      <w:tblGrid>
        <w:gridCol w:w="2268"/>
        <w:gridCol w:w="2552"/>
        <w:gridCol w:w="759"/>
        <w:gridCol w:w="820"/>
        <w:gridCol w:w="1059"/>
        <w:gridCol w:w="1047"/>
        <w:gridCol w:w="2977"/>
        <w:gridCol w:w="1843"/>
        <w:gridCol w:w="989"/>
        <w:gridCol w:w="989"/>
        <w:gridCol w:w="989"/>
      </w:tblGrid>
      <w:tr w:rsidR="00FC0702" w:rsidRPr="00FC0702" w14:paraId="431EBAF1" w14:textId="77777777" w:rsidTr="00FC0702">
        <w:trPr>
          <w:trHeight w:val="900"/>
        </w:trPr>
        <w:tc>
          <w:tcPr>
            <w:tcW w:w="2268" w:type="dxa"/>
            <w:tcBorders>
              <w:top w:val="single" w:sz="4" w:space="0" w:color="979991"/>
              <w:left w:val="single" w:sz="4" w:space="0" w:color="979991"/>
              <w:bottom w:val="nil"/>
              <w:right w:val="nil"/>
            </w:tcBorders>
            <w:shd w:val="clear" w:color="000000" w:fill="0066CC"/>
            <w:hideMark/>
          </w:tcPr>
          <w:p w14:paraId="709FBD16"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Employee Name</w:t>
            </w:r>
          </w:p>
        </w:tc>
        <w:tc>
          <w:tcPr>
            <w:tcW w:w="2552" w:type="dxa"/>
            <w:tcBorders>
              <w:top w:val="single" w:sz="4" w:space="0" w:color="979991"/>
              <w:left w:val="single" w:sz="4" w:space="0" w:color="979991"/>
              <w:bottom w:val="nil"/>
              <w:right w:val="nil"/>
            </w:tcBorders>
            <w:shd w:val="clear" w:color="000000" w:fill="0066CC"/>
            <w:hideMark/>
          </w:tcPr>
          <w:p w14:paraId="3B25DE44"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Position Title</w:t>
            </w:r>
          </w:p>
        </w:tc>
        <w:tc>
          <w:tcPr>
            <w:tcW w:w="759" w:type="dxa"/>
            <w:tcBorders>
              <w:top w:val="single" w:sz="4" w:space="0" w:color="979991"/>
              <w:left w:val="single" w:sz="4" w:space="0" w:color="979991"/>
              <w:bottom w:val="nil"/>
              <w:right w:val="nil"/>
            </w:tcBorders>
            <w:shd w:val="clear" w:color="000000" w:fill="0066CC"/>
            <w:hideMark/>
          </w:tcPr>
          <w:p w14:paraId="36CCB87C"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Consent Flag</w:t>
            </w:r>
          </w:p>
        </w:tc>
        <w:tc>
          <w:tcPr>
            <w:tcW w:w="820" w:type="dxa"/>
            <w:tcBorders>
              <w:top w:val="single" w:sz="4" w:space="0" w:color="979991"/>
              <w:left w:val="single" w:sz="4" w:space="0" w:color="979991"/>
              <w:bottom w:val="nil"/>
              <w:right w:val="nil"/>
            </w:tcBorders>
            <w:shd w:val="clear" w:color="000000" w:fill="0066CC"/>
            <w:hideMark/>
          </w:tcPr>
          <w:p w14:paraId="66CE4875"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Interest Declared</w:t>
            </w:r>
          </w:p>
        </w:tc>
        <w:tc>
          <w:tcPr>
            <w:tcW w:w="1059" w:type="dxa"/>
            <w:tcBorders>
              <w:top w:val="single" w:sz="4" w:space="0" w:color="979991"/>
              <w:left w:val="single" w:sz="4" w:space="0" w:color="979991"/>
              <w:bottom w:val="nil"/>
              <w:right w:val="nil"/>
            </w:tcBorders>
            <w:shd w:val="clear" w:color="000000" w:fill="0066CC"/>
            <w:hideMark/>
          </w:tcPr>
          <w:p w14:paraId="12BEA16D"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Interest Category</w:t>
            </w:r>
          </w:p>
        </w:tc>
        <w:tc>
          <w:tcPr>
            <w:tcW w:w="1047" w:type="dxa"/>
            <w:tcBorders>
              <w:top w:val="single" w:sz="4" w:space="0" w:color="979991"/>
              <w:left w:val="single" w:sz="4" w:space="0" w:color="979991"/>
              <w:bottom w:val="nil"/>
              <w:right w:val="nil"/>
            </w:tcBorders>
            <w:shd w:val="clear" w:color="000000" w:fill="0066CC"/>
            <w:hideMark/>
          </w:tcPr>
          <w:p w14:paraId="36437BCF"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Interest Situation</w:t>
            </w:r>
          </w:p>
        </w:tc>
        <w:tc>
          <w:tcPr>
            <w:tcW w:w="2977" w:type="dxa"/>
            <w:tcBorders>
              <w:top w:val="single" w:sz="4" w:space="0" w:color="979991"/>
              <w:left w:val="single" w:sz="4" w:space="0" w:color="979991"/>
              <w:bottom w:val="nil"/>
              <w:right w:val="nil"/>
            </w:tcBorders>
            <w:shd w:val="clear" w:color="000000" w:fill="0066CC"/>
            <w:hideMark/>
          </w:tcPr>
          <w:p w14:paraId="55F18A4A"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Interest Description</w:t>
            </w:r>
          </w:p>
        </w:tc>
        <w:tc>
          <w:tcPr>
            <w:tcW w:w="1843" w:type="dxa"/>
            <w:tcBorders>
              <w:top w:val="single" w:sz="4" w:space="0" w:color="979991"/>
              <w:left w:val="single" w:sz="4" w:space="0" w:color="979991"/>
              <w:bottom w:val="nil"/>
              <w:right w:val="nil"/>
            </w:tcBorders>
            <w:shd w:val="clear" w:color="000000" w:fill="0066CC"/>
            <w:hideMark/>
          </w:tcPr>
          <w:p w14:paraId="2E532DC6"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Comments</w:t>
            </w:r>
          </w:p>
        </w:tc>
        <w:tc>
          <w:tcPr>
            <w:tcW w:w="989" w:type="dxa"/>
            <w:tcBorders>
              <w:top w:val="single" w:sz="4" w:space="0" w:color="979991"/>
              <w:left w:val="single" w:sz="4" w:space="0" w:color="979991"/>
              <w:bottom w:val="nil"/>
              <w:right w:val="nil"/>
            </w:tcBorders>
            <w:shd w:val="clear" w:color="000000" w:fill="0066CC"/>
            <w:hideMark/>
          </w:tcPr>
          <w:p w14:paraId="480FC631" w14:textId="60506604"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Date From</w:t>
            </w:r>
          </w:p>
        </w:tc>
        <w:tc>
          <w:tcPr>
            <w:tcW w:w="989" w:type="dxa"/>
            <w:tcBorders>
              <w:top w:val="single" w:sz="4" w:space="0" w:color="979991"/>
              <w:left w:val="single" w:sz="4" w:space="0" w:color="979991"/>
              <w:bottom w:val="nil"/>
              <w:right w:val="nil"/>
            </w:tcBorders>
            <w:shd w:val="clear" w:color="000000" w:fill="0066CC"/>
            <w:hideMark/>
          </w:tcPr>
          <w:p w14:paraId="203327A9" w14:textId="70B15610"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Date To</w:t>
            </w:r>
          </w:p>
        </w:tc>
        <w:tc>
          <w:tcPr>
            <w:tcW w:w="989" w:type="dxa"/>
            <w:tcBorders>
              <w:top w:val="single" w:sz="4" w:space="0" w:color="979991"/>
              <w:left w:val="single" w:sz="4" w:space="0" w:color="979991"/>
              <w:bottom w:val="single" w:sz="4" w:space="0" w:color="979991"/>
              <w:right w:val="single" w:sz="4" w:space="0" w:color="auto"/>
            </w:tcBorders>
            <w:shd w:val="clear" w:color="000000" w:fill="0066CC"/>
            <w:hideMark/>
          </w:tcPr>
          <w:p w14:paraId="65853A69" w14:textId="77777777" w:rsidR="00FC0702" w:rsidRPr="00FC0702" w:rsidRDefault="00FC0702" w:rsidP="00FC0702">
            <w:pPr>
              <w:spacing w:after="0" w:line="240" w:lineRule="auto"/>
              <w:rPr>
                <w:rFonts w:ascii="Calibri" w:eastAsia="Times New Roman" w:hAnsi="Calibri" w:cs="Calibri"/>
                <w:b/>
                <w:bCs/>
                <w:color w:val="FFFFFF"/>
                <w:kern w:val="0"/>
                <w:sz w:val="16"/>
                <w:szCs w:val="16"/>
                <w:lang w:eastAsia="en-GB"/>
                <w14:ligatures w14:val="none"/>
              </w:rPr>
            </w:pPr>
            <w:r w:rsidRPr="00FC0702">
              <w:rPr>
                <w:rFonts w:ascii="Calibri" w:eastAsia="Times New Roman" w:hAnsi="Calibri" w:cs="Calibri"/>
                <w:b/>
                <w:bCs/>
                <w:color w:val="FFFFFF"/>
                <w:kern w:val="0"/>
                <w:sz w:val="16"/>
                <w:szCs w:val="16"/>
                <w:lang w:eastAsia="en-GB"/>
                <w14:ligatures w14:val="none"/>
              </w:rPr>
              <w:t>Creation Date</w:t>
            </w:r>
          </w:p>
        </w:tc>
      </w:tr>
      <w:tr w:rsidR="00FC0702" w:rsidRPr="00FC0702" w14:paraId="3B198CF3" w14:textId="77777777" w:rsidTr="00FC0702">
        <w:trPr>
          <w:trHeight w:val="675"/>
        </w:trPr>
        <w:tc>
          <w:tcPr>
            <w:tcW w:w="2268" w:type="dxa"/>
            <w:tcBorders>
              <w:top w:val="single" w:sz="4" w:space="0" w:color="979991"/>
              <w:left w:val="single" w:sz="4" w:space="0" w:color="979991"/>
              <w:bottom w:val="single" w:sz="4" w:space="0" w:color="979991"/>
              <w:right w:val="nil"/>
            </w:tcBorders>
            <w:shd w:val="clear" w:color="000000" w:fill="FFFFFF"/>
            <w:noWrap/>
            <w:hideMark/>
          </w:tcPr>
          <w:p w14:paraId="0CF67F8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Airey, Mr. Andy James (Andy)</w:t>
            </w:r>
          </w:p>
        </w:tc>
        <w:tc>
          <w:tcPr>
            <w:tcW w:w="2552" w:type="dxa"/>
            <w:tcBorders>
              <w:top w:val="single" w:sz="4" w:space="0" w:color="979991"/>
              <w:left w:val="single" w:sz="4" w:space="0" w:color="979991"/>
              <w:bottom w:val="single" w:sz="4" w:space="0" w:color="979991"/>
              <w:right w:val="nil"/>
            </w:tcBorders>
            <w:shd w:val="clear" w:color="000000" w:fill="FFFFFF"/>
            <w:noWrap/>
            <w:hideMark/>
          </w:tcPr>
          <w:p w14:paraId="6786241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Group Director</w:t>
            </w:r>
          </w:p>
        </w:tc>
        <w:tc>
          <w:tcPr>
            <w:tcW w:w="759" w:type="dxa"/>
            <w:tcBorders>
              <w:top w:val="single" w:sz="4" w:space="0" w:color="979991"/>
              <w:left w:val="single" w:sz="4" w:space="0" w:color="979991"/>
              <w:bottom w:val="single" w:sz="4" w:space="0" w:color="979991"/>
              <w:right w:val="nil"/>
            </w:tcBorders>
            <w:shd w:val="clear" w:color="000000" w:fill="7EB679"/>
            <w:hideMark/>
          </w:tcPr>
          <w:p w14:paraId="2022A6D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979991"/>
              <w:left w:val="single" w:sz="4" w:space="0" w:color="979991"/>
              <w:bottom w:val="single" w:sz="4" w:space="0" w:color="979991"/>
              <w:right w:val="nil"/>
            </w:tcBorders>
            <w:shd w:val="clear" w:color="000000" w:fill="FFFFFF"/>
            <w:hideMark/>
          </w:tcPr>
          <w:p w14:paraId="6C66AFC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979991"/>
              <w:left w:val="single" w:sz="4" w:space="0" w:color="979991"/>
              <w:bottom w:val="single" w:sz="4" w:space="0" w:color="979991"/>
              <w:right w:val="nil"/>
            </w:tcBorders>
            <w:shd w:val="clear" w:color="000000" w:fill="FFFFFF"/>
            <w:hideMark/>
          </w:tcPr>
          <w:p w14:paraId="3A72A8A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979991"/>
              <w:left w:val="single" w:sz="4" w:space="0" w:color="979991"/>
              <w:bottom w:val="single" w:sz="4" w:space="0" w:color="979991"/>
              <w:right w:val="nil"/>
            </w:tcBorders>
            <w:shd w:val="clear" w:color="000000" w:fill="FFFFFF"/>
            <w:hideMark/>
          </w:tcPr>
          <w:p w14:paraId="5BBC170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979991"/>
              <w:left w:val="single" w:sz="4" w:space="0" w:color="979991"/>
              <w:bottom w:val="single" w:sz="4" w:space="0" w:color="979991"/>
              <w:right w:val="nil"/>
            </w:tcBorders>
            <w:shd w:val="clear" w:color="000000" w:fill="FFFFFF"/>
            <w:hideMark/>
          </w:tcPr>
          <w:p w14:paraId="59CB7E7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979991"/>
              <w:left w:val="single" w:sz="4" w:space="0" w:color="979991"/>
              <w:bottom w:val="single" w:sz="4" w:space="0" w:color="979991"/>
              <w:right w:val="nil"/>
            </w:tcBorders>
            <w:shd w:val="clear" w:color="000000" w:fill="FFFFFF"/>
            <w:hideMark/>
          </w:tcPr>
          <w:p w14:paraId="6EC08EA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nil"/>
            </w:tcBorders>
            <w:shd w:val="clear" w:color="000000" w:fill="FFFFFF"/>
            <w:hideMark/>
          </w:tcPr>
          <w:p w14:paraId="6C2D5F3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979991"/>
              <w:left w:val="single" w:sz="4" w:space="0" w:color="979991"/>
              <w:bottom w:val="single" w:sz="4" w:space="0" w:color="979991"/>
              <w:right w:val="nil"/>
            </w:tcBorders>
            <w:shd w:val="clear" w:color="000000" w:fill="FFFFFF"/>
            <w:hideMark/>
          </w:tcPr>
          <w:p w14:paraId="23AA331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377EF0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6F1923E5" w14:textId="77777777" w:rsidTr="00FC0702">
        <w:trPr>
          <w:trHeight w:val="675"/>
        </w:trPr>
        <w:tc>
          <w:tcPr>
            <w:tcW w:w="2268" w:type="dxa"/>
            <w:tcBorders>
              <w:top w:val="nil"/>
              <w:left w:val="single" w:sz="4" w:space="0" w:color="979991"/>
              <w:bottom w:val="single" w:sz="4" w:space="0" w:color="979991"/>
              <w:right w:val="nil"/>
            </w:tcBorders>
            <w:shd w:val="clear" w:color="000000" w:fill="FFFFFF"/>
            <w:noWrap/>
            <w:hideMark/>
          </w:tcPr>
          <w:p w14:paraId="5E4122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Ayre, Mrs. Ruth Eleanor</w:t>
            </w:r>
          </w:p>
        </w:tc>
        <w:tc>
          <w:tcPr>
            <w:tcW w:w="2552" w:type="dxa"/>
            <w:tcBorders>
              <w:top w:val="nil"/>
              <w:left w:val="single" w:sz="4" w:space="0" w:color="979991"/>
              <w:bottom w:val="single" w:sz="4" w:space="0" w:color="979991"/>
              <w:right w:val="nil"/>
            </w:tcBorders>
            <w:shd w:val="clear" w:color="000000" w:fill="FFFFFF"/>
            <w:noWrap/>
            <w:hideMark/>
          </w:tcPr>
          <w:p w14:paraId="03E72BA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Deputy Chief Pharmacist</w:t>
            </w:r>
          </w:p>
        </w:tc>
        <w:tc>
          <w:tcPr>
            <w:tcW w:w="759" w:type="dxa"/>
            <w:tcBorders>
              <w:top w:val="nil"/>
              <w:left w:val="single" w:sz="4" w:space="0" w:color="979991"/>
              <w:bottom w:val="single" w:sz="4" w:space="0" w:color="979991"/>
              <w:right w:val="nil"/>
            </w:tcBorders>
            <w:shd w:val="clear" w:color="000000" w:fill="7EB679"/>
            <w:hideMark/>
          </w:tcPr>
          <w:p w14:paraId="5682A24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6C9833E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260B913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24CEA74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6F4F0E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DCB26D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59DB3D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18/06/2021</w:t>
            </w:r>
          </w:p>
        </w:tc>
        <w:tc>
          <w:tcPr>
            <w:tcW w:w="989" w:type="dxa"/>
            <w:tcBorders>
              <w:top w:val="nil"/>
              <w:left w:val="single" w:sz="4" w:space="0" w:color="979991"/>
              <w:bottom w:val="single" w:sz="4" w:space="0" w:color="979991"/>
              <w:right w:val="nil"/>
            </w:tcBorders>
            <w:shd w:val="clear" w:color="000000" w:fill="FFFFFF"/>
            <w:hideMark/>
          </w:tcPr>
          <w:p w14:paraId="5E0804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74AB6A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18/06/2021</w:t>
            </w:r>
          </w:p>
        </w:tc>
      </w:tr>
      <w:tr w:rsidR="00FC0702" w:rsidRPr="00FC0702" w14:paraId="3872F6A7" w14:textId="77777777" w:rsidTr="00FC0702">
        <w:trPr>
          <w:trHeight w:val="1575"/>
        </w:trPr>
        <w:tc>
          <w:tcPr>
            <w:tcW w:w="2268" w:type="dxa"/>
            <w:tcBorders>
              <w:top w:val="nil"/>
              <w:left w:val="single" w:sz="4" w:space="0" w:color="979991"/>
              <w:bottom w:val="single" w:sz="4" w:space="0" w:color="979991"/>
              <w:right w:val="nil"/>
            </w:tcBorders>
            <w:shd w:val="clear" w:color="000000" w:fill="FFFFFF"/>
            <w:noWrap/>
            <w:hideMark/>
          </w:tcPr>
          <w:p w14:paraId="3282FD0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Barton, Dr Stephen Bradford</w:t>
            </w:r>
          </w:p>
        </w:tc>
        <w:tc>
          <w:tcPr>
            <w:tcW w:w="2552" w:type="dxa"/>
            <w:tcBorders>
              <w:top w:val="nil"/>
              <w:left w:val="single" w:sz="4" w:space="0" w:color="979991"/>
              <w:bottom w:val="single" w:sz="4" w:space="0" w:color="979991"/>
              <w:right w:val="nil"/>
            </w:tcBorders>
            <w:shd w:val="clear" w:color="000000" w:fill="FFFFFF"/>
            <w:noWrap/>
            <w:hideMark/>
          </w:tcPr>
          <w:p w14:paraId="6630F01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7E77B5A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518118A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609B3C5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3E66E3F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0C447F6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I provide occasional CBT training workshops while on annual leave from my CNTW employment (e.g. in 2023: difficult to treat depression and complex cases to CBT Reach; complex cases and clinical supervision to TEWV Trust; </w:t>
            </w:r>
            <w:proofErr w:type="gramStart"/>
            <w:r w:rsidRPr="00FC0702">
              <w:rPr>
                <w:rFonts w:ascii="Calibri" w:eastAsia="Times New Roman" w:hAnsi="Calibri" w:cs="Calibri"/>
                <w:color w:val="000000"/>
                <w:kern w:val="0"/>
                <w:sz w:val="16"/>
                <w:szCs w:val="16"/>
                <w:lang w:eastAsia="en-GB"/>
                <w14:ligatures w14:val="none"/>
              </w:rPr>
              <w:t>2 day</w:t>
            </w:r>
            <w:proofErr w:type="gramEnd"/>
            <w:r w:rsidRPr="00FC0702">
              <w:rPr>
                <w:rFonts w:ascii="Calibri" w:eastAsia="Times New Roman" w:hAnsi="Calibri" w:cs="Calibri"/>
                <w:color w:val="000000"/>
                <w:kern w:val="0"/>
                <w:sz w:val="16"/>
                <w:szCs w:val="16"/>
                <w:lang w:eastAsia="en-GB"/>
                <w14:ligatures w14:val="none"/>
              </w:rPr>
              <w:t xml:space="preserve"> workshop on treating depression to the University of Iceland. In 2024: </w:t>
            </w:r>
            <w:proofErr w:type="gramStart"/>
            <w:r w:rsidRPr="00FC0702">
              <w:rPr>
                <w:rFonts w:ascii="Calibri" w:eastAsia="Times New Roman" w:hAnsi="Calibri" w:cs="Calibri"/>
                <w:color w:val="000000"/>
                <w:kern w:val="0"/>
                <w:sz w:val="16"/>
                <w:szCs w:val="16"/>
                <w:lang w:eastAsia="en-GB"/>
                <w14:ligatures w14:val="none"/>
              </w:rPr>
              <w:t>2 day</w:t>
            </w:r>
            <w:proofErr w:type="gramEnd"/>
            <w:r w:rsidRPr="00FC0702">
              <w:rPr>
                <w:rFonts w:ascii="Calibri" w:eastAsia="Times New Roman" w:hAnsi="Calibri" w:cs="Calibri"/>
                <w:color w:val="000000"/>
                <w:kern w:val="0"/>
                <w:sz w:val="16"/>
                <w:szCs w:val="16"/>
                <w:lang w:eastAsia="en-GB"/>
                <w14:ligatures w14:val="none"/>
              </w:rPr>
              <w:t xml:space="preserve"> workshop to TEWV Trust on treating complex cases; 1 day workshop on treating depression, </w:t>
            </w:r>
            <w:proofErr w:type="spellStart"/>
            <w:r w:rsidRPr="00FC0702">
              <w:rPr>
                <w:rFonts w:ascii="Calibri" w:eastAsia="Times New Roman" w:hAnsi="Calibri" w:cs="Calibri"/>
                <w:color w:val="000000"/>
                <w:kern w:val="0"/>
                <w:sz w:val="16"/>
                <w:szCs w:val="16"/>
                <w:lang w:eastAsia="en-GB"/>
                <w14:ligatures w14:val="none"/>
              </w:rPr>
              <w:t>Reykyavik</w:t>
            </w:r>
            <w:proofErr w:type="spellEnd"/>
            <w:r w:rsidRPr="00FC0702">
              <w:rPr>
                <w:rFonts w:ascii="Calibri" w:eastAsia="Times New Roman" w:hAnsi="Calibri" w:cs="Calibri"/>
                <w:color w:val="000000"/>
                <w:kern w:val="0"/>
                <w:sz w:val="16"/>
                <w:szCs w:val="16"/>
                <w:lang w:eastAsia="en-GB"/>
                <w14:ligatures w14:val="none"/>
              </w:rPr>
              <w:t xml:space="preserve"> University). </w:t>
            </w:r>
          </w:p>
        </w:tc>
        <w:tc>
          <w:tcPr>
            <w:tcW w:w="1843" w:type="dxa"/>
            <w:tcBorders>
              <w:top w:val="nil"/>
              <w:left w:val="single" w:sz="4" w:space="0" w:color="979991"/>
              <w:bottom w:val="single" w:sz="4" w:space="0" w:color="979991"/>
              <w:right w:val="nil"/>
            </w:tcBorders>
            <w:shd w:val="clear" w:color="000000" w:fill="FFFFFF"/>
            <w:hideMark/>
          </w:tcPr>
          <w:p w14:paraId="3AD96CB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22D56F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15/09/2023</w:t>
            </w:r>
          </w:p>
        </w:tc>
        <w:tc>
          <w:tcPr>
            <w:tcW w:w="989" w:type="dxa"/>
            <w:tcBorders>
              <w:top w:val="nil"/>
              <w:left w:val="single" w:sz="4" w:space="0" w:color="979991"/>
              <w:bottom w:val="single" w:sz="4" w:space="0" w:color="979991"/>
              <w:right w:val="nil"/>
            </w:tcBorders>
            <w:shd w:val="clear" w:color="000000" w:fill="FFFFFF"/>
            <w:hideMark/>
          </w:tcPr>
          <w:p w14:paraId="606E266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7CC54EF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15/09/2023</w:t>
            </w:r>
          </w:p>
        </w:tc>
      </w:tr>
      <w:tr w:rsidR="00FC0702" w:rsidRPr="00FC0702" w14:paraId="21CD743D" w14:textId="77777777" w:rsidTr="00BB3CBC">
        <w:trPr>
          <w:trHeight w:val="2475"/>
        </w:trPr>
        <w:tc>
          <w:tcPr>
            <w:tcW w:w="2268" w:type="dxa"/>
            <w:tcBorders>
              <w:top w:val="nil"/>
              <w:left w:val="single" w:sz="4" w:space="0" w:color="979991"/>
              <w:bottom w:val="single" w:sz="4" w:space="0" w:color="auto"/>
              <w:right w:val="nil"/>
            </w:tcBorders>
            <w:shd w:val="clear" w:color="000000" w:fill="FFFFFF"/>
            <w:noWrap/>
            <w:hideMark/>
          </w:tcPr>
          <w:p w14:paraId="2D6D430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Bash, Dr Melanie Jane</w:t>
            </w:r>
          </w:p>
        </w:tc>
        <w:tc>
          <w:tcPr>
            <w:tcW w:w="2552" w:type="dxa"/>
            <w:tcBorders>
              <w:top w:val="nil"/>
              <w:left w:val="single" w:sz="4" w:space="0" w:color="979991"/>
              <w:bottom w:val="single" w:sz="4" w:space="0" w:color="auto"/>
              <w:right w:val="nil"/>
            </w:tcBorders>
            <w:shd w:val="clear" w:color="000000" w:fill="FFFFFF"/>
            <w:noWrap/>
            <w:hideMark/>
          </w:tcPr>
          <w:p w14:paraId="53B04B2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Director</w:t>
            </w:r>
          </w:p>
        </w:tc>
        <w:tc>
          <w:tcPr>
            <w:tcW w:w="759" w:type="dxa"/>
            <w:tcBorders>
              <w:top w:val="nil"/>
              <w:left w:val="single" w:sz="4" w:space="0" w:color="979991"/>
              <w:bottom w:val="single" w:sz="4" w:space="0" w:color="auto"/>
              <w:right w:val="nil"/>
            </w:tcBorders>
            <w:shd w:val="clear" w:color="000000" w:fill="7EB679"/>
            <w:hideMark/>
          </w:tcPr>
          <w:p w14:paraId="2D3F6C6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7EB679"/>
            <w:hideMark/>
          </w:tcPr>
          <w:p w14:paraId="752DD04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auto"/>
              <w:right w:val="nil"/>
            </w:tcBorders>
            <w:shd w:val="clear" w:color="000000" w:fill="FFFFFF"/>
            <w:hideMark/>
          </w:tcPr>
          <w:p w14:paraId="799D1EF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auto"/>
              <w:right w:val="nil"/>
            </w:tcBorders>
            <w:shd w:val="clear" w:color="000000" w:fill="FFFFFF"/>
            <w:hideMark/>
          </w:tcPr>
          <w:p w14:paraId="1BB9F9D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nil"/>
              <w:left w:val="single" w:sz="4" w:space="0" w:color="979991"/>
              <w:bottom w:val="single" w:sz="4" w:space="0" w:color="auto"/>
              <w:right w:val="nil"/>
            </w:tcBorders>
            <w:shd w:val="clear" w:color="000000" w:fill="FFFFFF"/>
            <w:hideMark/>
          </w:tcPr>
          <w:p w14:paraId="48B1AC2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am a member of the National Clinical Reference Group. To date this has not presented a conflict of interest with my professional position with the Provider Collaborative and with the Trust. I declare this potential conflict of interest with the Provider Collaborative. I am a member of the Faculty for Eating Disorders, British Psychological Society. To date this has not presented a conflict of interest with my professional position with the Provider Collaborative and with the Trust. I declare this potential conflict of interest with the Provider Collaborative. I am Deputy Chair of the Adult Eating and Feeding Disorders Currency Working Group. There is no finance associated with this, outside of scoping costs for the NHS.</w:t>
            </w:r>
          </w:p>
        </w:tc>
        <w:tc>
          <w:tcPr>
            <w:tcW w:w="1843" w:type="dxa"/>
            <w:tcBorders>
              <w:top w:val="nil"/>
              <w:left w:val="single" w:sz="4" w:space="0" w:color="979991"/>
              <w:bottom w:val="single" w:sz="4" w:space="0" w:color="auto"/>
              <w:right w:val="nil"/>
            </w:tcBorders>
            <w:shd w:val="clear" w:color="000000" w:fill="FFFFFF"/>
            <w:hideMark/>
          </w:tcPr>
          <w:p w14:paraId="63263D3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auto"/>
              <w:right w:val="nil"/>
            </w:tcBorders>
            <w:shd w:val="clear" w:color="000000" w:fill="FFFFFF"/>
            <w:hideMark/>
          </w:tcPr>
          <w:p w14:paraId="4D075A2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auto"/>
              <w:right w:val="nil"/>
            </w:tcBorders>
            <w:shd w:val="clear" w:color="000000" w:fill="FFFFFF"/>
            <w:hideMark/>
          </w:tcPr>
          <w:p w14:paraId="2E1A1E4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3B074AC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27/10/2023</w:t>
            </w:r>
          </w:p>
        </w:tc>
      </w:tr>
      <w:tr w:rsidR="00FC0702" w:rsidRPr="00FC0702" w14:paraId="7042F90F" w14:textId="77777777" w:rsidTr="00BB3CBC">
        <w:trPr>
          <w:trHeight w:val="675"/>
        </w:trPr>
        <w:tc>
          <w:tcPr>
            <w:tcW w:w="2268" w:type="dxa"/>
            <w:tcBorders>
              <w:top w:val="single" w:sz="4" w:space="0" w:color="auto"/>
              <w:left w:val="single" w:sz="4" w:space="0" w:color="979991"/>
              <w:bottom w:val="single" w:sz="4" w:space="0" w:color="979991"/>
              <w:right w:val="nil"/>
            </w:tcBorders>
            <w:shd w:val="clear" w:color="000000" w:fill="FFFFFF"/>
            <w:noWrap/>
            <w:hideMark/>
          </w:tcPr>
          <w:p w14:paraId="61F112D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Best, Mr. Carl</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786D85C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 of Internal Audit</w:t>
            </w:r>
          </w:p>
        </w:tc>
        <w:tc>
          <w:tcPr>
            <w:tcW w:w="759" w:type="dxa"/>
            <w:tcBorders>
              <w:top w:val="single" w:sz="4" w:space="0" w:color="auto"/>
              <w:left w:val="single" w:sz="4" w:space="0" w:color="979991"/>
              <w:bottom w:val="single" w:sz="4" w:space="0" w:color="979991"/>
              <w:right w:val="nil"/>
            </w:tcBorders>
            <w:shd w:val="clear" w:color="000000" w:fill="7EB679"/>
            <w:hideMark/>
          </w:tcPr>
          <w:p w14:paraId="1CB2B0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FFFFFF"/>
            <w:hideMark/>
          </w:tcPr>
          <w:p w14:paraId="0E3B9CB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auto"/>
              <w:left w:val="single" w:sz="4" w:space="0" w:color="979991"/>
              <w:bottom w:val="single" w:sz="4" w:space="0" w:color="979991"/>
              <w:right w:val="nil"/>
            </w:tcBorders>
            <w:shd w:val="clear" w:color="000000" w:fill="FFFFFF"/>
            <w:hideMark/>
          </w:tcPr>
          <w:p w14:paraId="1FF8000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auto"/>
              <w:left w:val="single" w:sz="4" w:space="0" w:color="979991"/>
              <w:bottom w:val="single" w:sz="4" w:space="0" w:color="979991"/>
              <w:right w:val="nil"/>
            </w:tcBorders>
            <w:shd w:val="clear" w:color="000000" w:fill="FFFFFF"/>
            <w:hideMark/>
          </w:tcPr>
          <w:p w14:paraId="08260DC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auto"/>
              <w:left w:val="single" w:sz="4" w:space="0" w:color="979991"/>
              <w:bottom w:val="single" w:sz="4" w:space="0" w:color="979991"/>
              <w:right w:val="nil"/>
            </w:tcBorders>
            <w:shd w:val="clear" w:color="000000" w:fill="FFFFFF"/>
            <w:hideMark/>
          </w:tcPr>
          <w:p w14:paraId="36EC0B4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auto"/>
              <w:left w:val="single" w:sz="4" w:space="0" w:color="979991"/>
              <w:bottom w:val="single" w:sz="4" w:space="0" w:color="979991"/>
              <w:right w:val="nil"/>
            </w:tcBorders>
            <w:shd w:val="clear" w:color="000000" w:fill="FFFFFF"/>
            <w:hideMark/>
          </w:tcPr>
          <w:p w14:paraId="18785C5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nil"/>
            </w:tcBorders>
            <w:shd w:val="clear" w:color="000000" w:fill="FFFFFF"/>
            <w:hideMark/>
          </w:tcPr>
          <w:p w14:paraId="5C7A162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auto"/>
              <w:left w:val="single" w:sz="4" w:space="0" w:color="979991"/>
              <w:bottom w:val="single" w:sz="4" w:space="0" w:color="979991"/>
              <w:right w:val="nil"/>
            </w:tcBorders>
            <w:shd w:val="clear" w:color="000000" w:fill="FFFFFF"/>
            <w:hideMark/>
          </w:tcPr>
          <w:p w14:paraId="52B156C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785BAE8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643FFE65"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54599F1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Blackburn, Dr Domville Marcel</w:t>
            </w:r>
          </w:p>
        </w:tc>
        <w:tc>
          <w:tcPr>
            <w:tcW w:w="2552" w:type="dxa"/>
            <w:tcBorders>
              <w:top w:val="nil"/>
              <w:left w:val="single" w:sz="4" w:space="0" w:color="979991"/>
              <w:bottom w:val="single" w:sz="4" w:space="0" w:color="979991"/>
              <w:right w:val="nil"/>
            </w:tcBorders>
            <w:shd w:val="clear" w:color="000000" w:fill="FFFFFF"/>
            <w:noWrap/>
            <w:hideMark/>
          </w:tcPr>
          <w:p w14:paraId="0D3861A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Specialty Doctor</w:t>
            </w:r>
          </w:p>
        </w:tc>
        <w:tc>
          <w:tcPr>
            <w:tcW w:w="759" w:type="dxa"/>
            <w:tcBorders>
              <w:top w:val="nil"/>
              <w:left w:val="single" w:sz="4" w:space="0" w:color="979991"/>
              <w:bottom w:val="single" w:sz="4" w:space="0" w:color="979991"/>
              <w:right w:val="nil"/>
            </w:tcBorders>
            <w:shd w:val="clear" w:color="000000" w:fill="7EB679"/>
            <w:hideMark/>
          </w:tcPr>
          <w:p w14:paraId="47076E5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03216A5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33FA01F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192A69E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B2E89F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37036B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2EF6D0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4636BD59"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D0AD95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0B0FA38"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060F603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Brown, Mr. Wayne Michael</w:t>
            </w:r>
          </w:p>
        </w:tc>
        <w:tc>
          <w:tcPr>
            <w:tcW w:w="2552" w:type="dxa"/>
            <w:tcBorders>
              <w:top w:val="nil"/>
              <w:left w:val="single" w:sz="4" w:space="0" w:color="979991"/>
              <w:bottom w:val="single" w:sz="4" w:space="0" w:color="979991"/>
              <w:right w:val="nil"/>
            </w:tcBorders>
            <w:shd w:val="clear" w:color="000000" w:fill="FFFFFF"/>
            <w:noWrap/>
            <w:hideMark/>
          </w:tcPr>
          <w:p w14:paraId="16EA79D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 of Internal Audit</w:t>
            </w:r>
          </w:p>
        </w:tc>
        <w:tc>
          <w:tcPr>
            <w:tcW w:w="759" w:type="dxa"/>
            <w:tcBorders>
              <w:top w:val="nil"/>
              <w:left w:val="single" w:sz="4" w:space="0" w:color="979991"/>
              <w:bottom w:val="single" w:sz="4" w:space="0" w:color="979991"/>
              <w:right w:val="nil"/>
            </w:tcBorders>
            <w:shd w:val="clear" w:color="000000" w:fill="7EB679"/>
            <w:hideMark/>
          </w:tcPr>
          <w:p w14:paraId="3C51FE5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3097D88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4C5B7DD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CF7EBD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E2044B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36F8183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66C4B3D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2334271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22CD152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5871332D"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107BFEA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Bullerwell, Mrs. Victoria</w:t>
            </w:r>
          </w:p>
        </w:tc>
        <w:tc>
          <w:tcPr>
            <w:tcW w:w="2552" w:type="dxa"/>
            <w:tcBorders>
              <w:top w:val="nil"/>
              <w:left w:val="single" w:sz="4" w:space="0" w:color="979991"/>
              <w:bottom w:val="single" w:sz="4" w:space="0" w:color="979991"/>
              <w:right w:val="nil"/>
            </w:tcBorders>
            <w:shd w:val="clear" w:color="000000" w:fill="FFFFFF"/>
            <w:noWrap/>
            <w:hideMark/>
          </w:tcPr>
          <w:p w14:paraId="7FE50B0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Director of Workforce &amp; Engagement</w:t>
            </w:r>
          </w:p>
        </w:tc>
        <w:tc>
          <w:tcPr>
            <w:tcW w:w="759" w:type="dxa"/>
            <w:tcBorders>
              <w:top w:val="nil"/>
              <w:left w:val="single" w:sz="4" w:space="0" w:color="979991"/>
              <w:bottom w:val="single" w:sz="4" w:space="0" w:color="979991"/>
              <w:right w:val="nil"/>
            </w:tcBorders>
            <w:shd w:val="clear" w:color="000000" w:fill="7EB679"/>
            <w:hideMark/>
          </w:tcPr>
          <w:p w14:paraId="10E42A5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1C39F52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767E719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personal interests</w:t>
            </w:r>
          </w:p>
        </w:tc>
        <w:tc>
          <w:tcPr>
            <w:tcW w:w="1047" w:type="dxa"/>
            <w:tcBorders>
              <w:top w:val="nil"/>
              <w:left w:val="single" w:sz="4" w:space="0" w:color="979991"/>
              <w:bottom w:val="single" w:sz="4" w:space="0" w:color="979991"/>
              <w:right w:val="nil"/>
            </w:tcBorders>
            <w:shd w:val="clear" w:color="000000" w:fill="FFFFFF"/>
            <w:hideMark/>
          </w:tcPr>
          <w:p w14:paraId="6BD8B64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nil"/>
              <w:left w:val="single" w:sz="4" w:space="0" w:color="979991"/>
              <w:bottom w:val="single" w:sz="4" w:space="0" w:color="979991"/>
              <w:right w:val="nil"/>
            </w:tcBorders>
            <w:shd w:val="clear" w:color="000000" w:fill="FFFFFF"/>
            <w:hideMark/>
          </w:tcPr>
          <w:p w14:paraId="73D678F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proofErr w:type="spellStart"/>
            <w:r w:rsidRPr="00FC0702">
              <w:rPr>
                <w:rFonts w:ascii="Calibri" w:eastAsia="Times New Roman" w:hAnsi="Calibri" w:cs="Calibri"/>
                <w:color w:val="000000"/>
                <w:kern w:val="0"/>
                <w:sz w:val="16"/>
                <w:szCs w:val="16"/>
                <w:lang w:eastAsia="en-GB"/>
                <w14:ligatures w14:val="none"/>
              </w:rPr>
              <w:t>i</w:t>
            </w:r>
            <w:proofErr w:type="spellEnd"/>
            <w:r w:rsidRPr="00FC0702">
              <w:rPr>
                <w:rFonts w:ascii="Calibri" w:eastAsia="Times New Roman" w:hAnsi="Calibri" w:cs="Calibri"/>
                <w:color w:val="000000"/>
                <w:kern w:val="0"/>
                <w:sz w:val="16"/>
                <w:szCs w:val="16"/>
                <w:lang w:eastAsia="en-GB"/>
                <w14:ligatures w14:val="none"/>
              </w:rPr>
              <w:t xml:space="preserve"> own a farm and live on the farm</w:t>
            </w:r>
          </w:p>
        </w:tc>
        <w:tc>
          <w:tcPr>
            <w:tcW w:w="1843" w:type="dxa"/>
            <w:tcBorders>
              <w:top w:val="nil"/>
              <w:left w:val="single" w:sz="4" w:space="0" w:color="979991"/>
              <w:bottom w:val="single" w:sz="4" w:space="0" w:color="979991"/>
              <w:right w:val="nil"/>
            </w:tcBorders>
            <w:shd w:val="clear" w:color="000000" w:fill="FFFFFF"/>
            <w:hideMark/>
          </w:tcPr>
          <w:p w14:paraId="05EBA99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CD51A0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21/04/2021</w:t>
            </w:r>
          </w:p>
        </w:tc>
        <w:tc>
          <w:tcPr>
            <w:tcW w:w="989" w:type="dxa"/>
            <w:tcBorders>
              <w:top w:val="nil"/>
              <w:left w:val="single" w:sz="4" w:space="0" w:color="979991"/>
              <w:bottom w:val="single" w:sz="4" w:space="0" w:color="979991"/>
              <w:right w:val="nil"/>
            </w:tcBorders>
            <w:shd w:val="clear" w:color="000000" w:fill="FFFFFF"/>
            <w:hideMark/>
          </w:tcPr>
          <w:p w14:paraId="5654967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61E6E1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22/04/2024</w:t>
            </w:r>
          </w:p>
        </w:tc>
      </w:tr>
      <w:tr w:rsidR="00FC0702" w:rsidRPr="00FC0702" w14:paraId="2FDD84CE"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09C53D9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Cairns, Dr Andrew James</w:t>
            </w:r>
          </w:p>
        </w:tc>
        <w:tc>
          <w:tcPr>
            <w:tcW w:w="2552" w:type="dxa"/>
            <w:tcBorders>
              <w:top w:val="nil"/>
              <w:left w:val="single" w:sz="4" w:space="0" w:color="979991"/>
              <w:bottom w:val="single" w:sz="4" w:space="0" w:color="979991"/>
              <w:right w:val="nil"/>
            </w:tcBorders>
            <w:shd w:val="clear" w:color="000000" w:fill="FFFFFF"/>
            <w:noWrap/>
            <w:hideMark/>
          </w:tcPr>
          <w:p w14:paraId="6ED951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nil"/>
              <w:left w:val="single" w:sz="4" w:space="0" w:color="979991"/>
              <w:bottom w:val="single" w:sz="4" w:space="0" w:color="979991"/>
              <w:right w:val="nil"/>
            </w:tcBorders>
            <w:shd w:val="clear" w:color="000000" w:fill="7EB679"/>
            <w:hideMark/>
          </w:tcPr>
          <w:p w14:paraId="221C692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36FB89F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6AE7849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979991"/>
              <w:right w:val="nil"/>
            </w:tcBorders>
            <w:shd w:val="clear" w:color="000000" w:fill="FFFFFF"/>
            <w:hideMark/>
          </w:tcPr>
          <w:p w14:paraId="4ED59A5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nil"/>
              <w:left w:val="single" w:sz="4" w:space="0" w:color="979991"/>
              <w:bottom w:val="single" w:sz="4" w:space="0" w:color="979991"/>
              <w:right w:val="nil"/>
            </w:tcBorders>
            <w:shd w:val="clear" w:color="000000" w:fill="FFFFFF"/>
            <w:hideMark/>
          </w:tcPr>
          <w:p w14:paraId="738F22E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Member of NHS E Perinatal Clinical Reference Group Member of NHS E Perinatal Provider Collaborative Implementation Group Lead Psychiatric Reviewer for UK Enquiry into Maternal Deaths </w:t>
            </w:r>
          </w:p>
        </w:tc>
        <w:tc>
          <w:tcPr>
            <w:tcW w:w="1843" w:type="dxa"/>
            <w:tcBorders>
              <w:top w:val="nil"/>
              <w:left w:val="single" w:sz="4" w:space="0" w:color="979991"/>
              <w:bottom w:val="single" w:sz="4" w:space="0" w:color="979991"/>
              <w:right w:val="nil"/>
            </w:tcBorders>
            <w:shd w:val="clear" w:color="000000" w:fill="FFFFFF"/>
            <w:hideMark/>
          </w:tcPr>
          <w:p w14:paraId="553B825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Updated declaration.</w:t>
            </w:r>
          </w:p>
        </w:tc>
        <w:tc>
          <w:tcPr>
            <w:tcW w:w="989" w:type="dxa"/>
            <w:tcBorders>
              <w:top w:val="nil"/>
              <w:left w:val="single" w:sz="4" w:space="0" w:color="979991"/>
              <w:bottom w:val="single" w:sz="4" w:space="0" w:color="979991"/>
              <w:right w:val="nil"/>
            </w:tcBorders>
            <w:shd w:val="clear" w:color="000000" w:fill="FFFFFF"/>
            <w:hideMark/>
          </w:tcPr>
          <w:p w14:paraId="6705005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45EA687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CB7524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09/12/2022</w:t>
            </w:r>
          </w:p>
        </w:tc>
      </w:tr>
      <w:tr w:rsidR="00FC0702" w:rsidRPr="00FC0702" w14:paraId="2B28720E"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603CA01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Christie, Dr Elizabeth</w:t>
            </w:r>
          </w:p>
        </w:tc>
        <w:tc>
          <w:tcPr>
            <w:tcW w:w="2552" w:type="dxa"/>
            <w:tcBorders>
              <w:top w:val="nil"/>
              <w:left w:val="single" w:sz="4" w:space="0" w:color="979991"/>
              <w:bottom w:val="single" w:sz="4" w:space="0" w:color="979991"/>
              <w:right w:val="nil"/>
            </w:tcBorders>
            <w:shd w:val="clear" w:color="000000" w:fill="FFFFFF"/>
            <w:noWrap/>
            <w:hideMark/>
          </w:tcPr>
          <w:p w14:paraId="10D6504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08D15C1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62C620E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65E98CF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4BD0F4E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A4F5B3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416A3F8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413873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1C362D4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6573EBC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69D60E9"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49AC513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Clarke, Dr Lesley</w:t>
            </w:r>
          </w:p>
        </w:tc>
        <w:tc>
          <w:tcPr>
            <w:tcW w:w="2552" w:type="dxa"/>
            <w:tcBorders>
              <w:top w:val="nil"/>
              <w:left w:val="single" w:sz="4" w:space="0" w:color="979991"/>
              <w:bottom w:val="single" w:sz="4" w:space="0" w:color="979991"/>
              <w:right w:val="nil"/>
            </w:tcBorders>
            <w:shd w:val="clear" w:color="000000" w:fill="FFFFFF"/>
            <w:noWrap/>
            <w:hideMark/>
          </w:tcPr>
          <w:p w14:paraId="72B555F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Lead 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31AEF50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1FFA54A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618F297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4C37ACE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EF0E38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4A54673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30867E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1487926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007CF0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6A80477A"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4E9B94A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Coward, Mr. Thomas</w:t>
            </w:r>
          </w:p>
        </w:tc>
        <w:tc>
          <w:tcPr>
            <w:tcW w:w="2552" w:type="dxa"/>
            <w:tcBorders>
              <w:top w:val="nil"/>
              <w:left w:val="single" w:sz="4" w:space="0" w:color="979991"/>
              <w:bottom w:val="single" w:sz="4" w:space="0" w:color="979991"/>
              <w:right w:val="nil"/>
            </w:tcBorders>
            <w:shd w:val="clear" w:color="000000" w:fill="FFFFFF"/>
            <w:noWrap/>
            <w:hideMark/>
          </w:tcPr>
          <w:p w14:paraId="41A3760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Senior Clinical Pharmacist</w:t>
            </w:r>
          </w:p>
        </w:tc>
        <w:tc>
          <w:tcPr>
            <w:tcW w:w="759" w:type="dxa"/>
            <w:tcBorders>
              <w:top w:val="nil"/>
              <w:left w:val="single" w:sz="4" w:space="0" w:color="979991"/>
              <w:bottom w:val="single" w:sz="4" w:space="0" w:color="979991"/>
              <w:right w:val="nil"/>
            </w:tcBorders>
            <w:shd w:val="clear" w:color="000000" w:fill="7EB679"/>
            <w:hideMark/>
          </w:tcPr>
          <w:p w14:paraId="36F2F74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2206373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6381F91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0C3D268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0FC77C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08B68C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F406F1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75F1BCE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5E9196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23/10/2023</w:t>
            </w:r>
          </w:p>
        </w:tc>
      </w:tr>
      <w:tr w:rsidR="00FC0702" w:rsidRPr="00FC0702" w14:paraId="027644EA"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564302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Cox, Mrs. Andrea</w:t>
            </w:r>
          </w:p>
        </w:tc>
        <w:tc>
          <w:tcPr>
            <w:tcW w:w="2552" w:type="dxa"/>
            <w:tcBorders>
              <w:top w:val="nil"/>
              <w:left w:val="single" w:sz="4" w:space="0" w:color="979991"/>
              <w:bottom w:val="single" w:sz="4" w:space="0" w:color="979991"/>
              <w:right w:val="nil"/>
            </w:tcBorders>
            <w:shd w:val="clear" w:color="000000" w:fill="FFFFFF"/>
            <w:noWrap/>
            <w:hideMark/>
          </w:tcPr>
          <w:p w14:paraId="63D589E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w:t>
            </w:r>
          </w:p>
        </w:tc>
        <w:tc>
          <w:tcPr>
            <w:tcW w:w="759" w:type="dxa"/>
            <w:tcBorders>
              <w:top w:val="nil"/>
              <w:left w:val="single" w:sz="4" w:space="0" w:color="979991"/>
              <w:bottom w:val="single" w:sz="4" w:space="0" w:color="979991"/>
              <w:right w:val="nil"/>
            </w:tcBorders>
            <w:shd w:val="clear" w:color="000000" w:fill="7EB679"/>
            <w:hideMark/>
          </w:tcPr>
          <w:p w14:paraId="1219654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34E106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4D83C8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4697ADE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43F6ADF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697BAD2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8AF5AC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23/04/2024</w:t>
            </w:r>
          </w:p>
        </w:tc>
        <w:tc>
          <w:tcPr>
            <w:tcW w:w="989" w:type="dxa"/>
            <w:tcBorders>
              <w:top w:val="nil"/>
              <w:left w:val="single" w:sz="4" w:space="0" w:color="979991"/>
              <w:bottom w:val="single" w:sz="4" w:space="0" w:color="979991"/>
              <w:right w:val="nil"/>
            </w:tcBorders>
            <w:shd w:val="clear" w:color="000000" w:fill="FFFFFF"/>
            <w:hideMark/>
          </w:tcPr>
          <w:p w14:paraId="0A3A96C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4B72E4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583638BB" w14:textId="77777777" w:rsidTr="00BB3CBC">
        <w:trPr>
          <w:trHeight w:val="675"/>
        </w:trPr>
        <w:tc>
          <w:tcPr>
            <w:tcW w:w="2268" w:type="dxa"/>
            <w:tcBorders>
              <w:top w:val="nil"/>
              <w:left w:val="single" w:sz="4" w:space="0" w:color="979991"/>
              <w:bottom w:val="single" w:sz="4" w:space="0" w:color="auto"/>
              <w:right w:val="nil"/>
            </w:tcBorders>
            <w:shd w:val="clear" w:color="000000" w:fill="FFFFFF"/>
            <w:noWrap/>
            <w:hideMark/>
          </w:tcPr>
          <w:p w14:paraId="0E3E7B8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Cox, Mrs. Andrea</w:t>
            </w:r>
          </w:p>
        </w:tc>
        <w:tc>
          <w:tcPr>
            <w:tcW w:w="2552" w:type="dxa"/>
            <w:tcBorders>
              <w:top w:val="nil"/>
              <w:left w:val="single" w:sz="4" w:space="0" w:color="979991"/>
              <w:bottom w:val="single" w:sz="4" w:space="0" w:color="auto"/>
              <w:right w:val="nil"/>
            </w:tcBorders>
            <w:shd w:val="clear" w:color="000000" w:fill="FFFFFF"/>
            <w:noWrap/>
            <w:hideMark/>
          </w:tcPr>
          <w:p w14:paraId="0E16D96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w:t>
            </w:r>
          </w:p>
        </w:tc>
        <w:tc>
          <w:tcPr>
            <w:tcW w:w="759" w:type="dxa"/>
            <w:tcBorders>
              <w:top w:val="nil"/>
              <w:left w:val="single" w:sz="4" w:space="0" w:color="979991"/>
              <w:bottom w:val="single" w:sz="4" w:space="0" w:color="auto"/>
              <w:right w:val="nil"/>
            </w:tcBorders>
            <w:shd w:val="clear" w:color="000000" w:fill="7EB679"/>
            <w:hideMark/>
          </w:tcPr>
          <w:p w14:paraId="1D9FBEC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FFFFFF"/>
            <w:hideMark/>
          </w:tcPr>
          <w:p w14:paraId="1465C6A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auto"/>
              <w:right w:val="nil"/>
            </w:tcBorders>
            <w:shd w:val="clear" w:color="000000" w:fill="FFFFFF"/>
            <w:hideMark/>
          </w:tcPr>
          <w:p w14:paraId="1F820A7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auto"/>
              <w:right w:val="nil"/>
            </w:tcBorders>
            <w:shd w:val="clear" w:color="000000" w:fill="FFFFFF"/>
            <w:hideMark/>
          </w:tcPr>
          <w:p w14:paraId="5AD9753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auto"/>
              <w:right w:val="nil"/>
            </w:tcBorders>
            <w:shd w:val="clear" w:color="000000" w:fill="FFFFFF"/>
            <w:hideMark/>
          </w:tcPr>
          <w:p w14:paraId="637298F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auto"/>
              <w:right w:val="nil"/>
            </w:tcBorders>
            <w:shd w:val="clear" w:color="000000" w:fill="FFFFFF"/>
            <w:hideMark/>
          </w:tcPr>
          <w:p w14:paraId="3E6341B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auto"/>
              <w:right w:val="nil"/>
            </w:tcBorders>
            <w:shd w:val="clear" w:color="000000" w:fill="FFFFFF"/>
            <w:hideMark/>
          </w:tcPr>
          <w:p w14:paraId="00DC678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auto"/>
              <w:right w:val="nil"/>
            </w:tcBorders>
            <w:shd w:val="clear" w:color="000000" w:fill="FFFFFF"/>
            <w:hideMark/>
          </w:tcPr>
          <w:p w14:paraId="227CE81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23/04/2025</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2CE13EE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0D7D18C3" w14:textId="77777777" w:rsidTr="00BB3CBC">
        <w:trPr>
          <w:trHeight w:val="885"/>
        </w:trPr>
        <w:tc>
          <w:tcPr>
            <w:tcW w:w="2268" w:type="dxa"/>
            <w:tcBorders>
              <w:top w:val="single" w:sz="4" w:space="0" w:color="auto"/>
              <w:left w:val="single" w:sz="4" w:space="0" w:color="979991"/>
              <w:bottom w:val="single" w:sz="4" w:space="0" w:color="auto"/>
              <w:right w:val="nil"/>
            </w:tcBorders>
            <w:shd w:val="clear" w:color="000000" w:fill="FFFFFF"/>
            <w:noWrap/>
            <w:hideMark/>
          </w:tcPr>
          <w:p w14:paraId="332B513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Cuthbert, Dr Thomas Declan</w:t>
            </w:r>
          </w:p>
        </w:tc>
        <w:tc>
          <w:tcPr>
            <w:tcW w:w="2552" w:type="dxa"/>
            <w:tcBorders>
              <w:top w:val="single" w:sz="4" w:space="0" w:color="auto"/>
              <w:left w:val="single" w:sz="4" w:space="0" w:color="979991"/>
              <w:bottom w:val="single" w:sz="4" w:space="0" w:color="auto"/>
              <w:right w:val="nil"/>
            </w:tcBorders>
            <w:shd w:val="clear" w:color="000000" w:fill="FFFFFF"/>
            <w:noWrap/>
            <w:hideMark/>
          </w:tcPr>
          <w:p w14:paraId="1FD75CB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Higher Training Doctor</w:t>
            </w:r>
          </w:p>
        </w:tc>
        <w:tc>
          <w:tcPr>
            <w:tcW w:w="759" w:type="dxa"/>
            <w:tcBorders>
              <w:top w:val="single" w:sz="4" w:space="0" w:color="auto"/>
              <w:left w:val="single" w:sz="4" w:space="0" w:color="979991"/>
              <w:bottom w:val="single" w:sz="4" w:space="0" w:color="auto"/>
              <w:right w:val="nil"/>
            </w:tcBorders>
            <w:shd w:val="clear" w:color="000000" w:fill="7EB679"/>
            <w:hideMark/>
          </w:tcPr>
          <w:p w14:paraId="240D632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auto"/>
              <w:right w:val="nil"/>
            </w:tcBorders>
            <w:shd w:val="clear" w:color="000000" w:fill="FFFFFF"/>
            <w:hideMark/>
          </w:tcPr>
          <w:p w14:paraId="30A1944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auto"/>
              <w:left w:val="single" w:sz="4" w:space="0" w:color="979991"/>
              <w:bottom w:val="single" w:sz="4" w:space="0" w:color="auto"/>
              <w:right w:val="nil"/>
            </w:tcBorders>
            <w:shd w:val="clear" w:color="000000" w:fill="FFFFFF"/>
            <w:hideMark/>
          </w:tcPr>
          <w:p w14:paraId="41C1473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auto"/>
              <w:left w:val="single" w:sz="4" w:space="0" w:color="979991"/>
              <w:bottom w:val="single" w:sz="4" w:space="0" w:color="auto"/>
              <w:right w:val="nil"/>
            </w:tcBorders>
            <w:shd w:val="clear" w:color="000000" w:fill="FFFFFF"/>
            <w:hideMark/>
          </w:tcPr>
          <w:p w14:paraId="2ED625B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auto"/>
              <w:left w:val="single" w:sz="4" w:space="0" w:color="979991"/>
              <w:bottom w:val="single" w:sz="4" w:space="0" w:color="auto"/>
              <w:right w:val="nil"/>
            </w:tcBorders>
            <w:shd w:val="clear" w:color="000000" w:fill="FFFFFF"/>
            <w:hideMark/>
          </w:tcPr>
          <w:p w14:paraId="68725079"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auto"/>
              <w:left w:val="single" w:sz="4" w:space="0" w:color="979991"/>
              <w:bottom w:val="single" w:sz="4" w:space="0" w:color="auto"/>
              <w:right w:val="nil"/>
            </w:tcBorders>
            <w:shd w:val="clear" w:color="000000" w:fill="FFFFFF"/>
            <w:hideMark/>
          </w:tcPr>
          <w:p w14:paraId="04860E1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auto"/>
              <w:right w:val="nil"/>
            </w:tcBorders>
            <w:shd w:val="clear" w:color="000000" w:fill="FFFFFF"/>
            <w:hideMark/>
          </w:tcPr>
          <w:p w14:paraId="25D87EC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auto"/>
              <w:left w:val="single" w:sz="4" w:space="0" w:color="979991"/>
              <w:bottom w:val="single" w:sz="4" w:space="0" w:color="auto"/>
              <w:right w:val="nil"/>
            </w:tcBorders>
            <w:shd w:val="clear" w:color="000000" w:fill="FFFFFF"/>
            <w:hideMark/>
          </w:tcPr>
          <w:p w14:paraId="7D843EA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auto"/>
              <w:right w:val="nil"/>
            </w:tcBorders>
            <w:shd w:val="clear" w:color="000000" w:fill="FFFFFF"/>
            <w:hideMark/>
          </w:tcPr>
          <w:p w14:paraId="55648CD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5D54E8A9" w14:textId="77777777" w:rsidTr="00BB3CBC">
        <w:trPr>
          <w:trHeight w:val="1350"/>
        </w:trPr>
        <w:tc>
          <w:tcPr>
            <w:tcW w:w="2268" w:type="dxa"/>
            <w:tcBorders>
              <w:top w:val="single" w:sz="4" w:space="0" w:color="auto"/>
              <w:left w:val="single" w:sz="4" w:space="0" w:color="979991"/>
              <w:bottom w:val="single" w:sz="4" w:space="0" w:color="979991"/>
              <w:right w:val="nil"/>
            </w:tcBorders>
            <w:shd w:val="clear" w:color="000000" w:fill="FFFFFF"/>
            <w:noWrap/>
            <w:hideMark/>
          </w:tcPr>
          <w:p w14:paraId="132BAAD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 xml:space="preserve">De Silva, Dr Prasanna </w:t>
            </w:r>
            <w:proofErr w:type="spellStart"/>
            <w:r w:rsidRPr="00FC0702">
              <w:rPr>
                <w:rFonts w:ascii="Calibri" w:eastAsia="Times New Roman" w:hAnsi="Calibri" w:cs="Calibri"/>
                <w:color w:val="000000"/>
                <w:kern w:val="0"/>
                <w:sz w:val="16"/>
                <w:szCs w:val="16"/>
                <w:lang w:eastAsia="en-GB"/>
                <w14:ligatures w14:val="none"/>
              </w:rPr>
              <w:t>Nemichandra</w:t>
            </w:r>
            <w:proofErr w:type="spellEnd"/>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0D459DD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single" w:sz="4" w:space="0" w:color="auto"/>
              <w:left w:val="single" w:sz="4" w:space="0" w:color="979991"/>
              <w:bottom w:val="single" w:sz="4" w:space="0" w:color="979991"/>
              <w:right w:val="nil"/>
            </w:tcBorders>
            <w:shd w:val="clear" w:color="000000" w:fill="7EB679"/>
            <w:hideMark/>
          </w:tcPr>
          <w:p w14:paraId="42C559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7EB679"/>
            <w:hideMark/>
          </w:tcPr>
          <w:p w14:paraId="2818FAD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single" w:sz="4" w:space="0" w:color="auto"/>
              <w:left w:val="single" w:sz="4" w:space="0" w:color="979991"/>
              <w:bottom w:val="single" w:sz="4" w:space="0" w:color="979991"/>
              <w:right w:val="nil"/>
            </w:tcBorders>
            <w:shd w:val="clear" w:color="000000" w:fill="FFFFFF"/>
            <w:hideMark/>
          </w:tcPr>
          <w:p w14:paraId="615B3CE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personal interests</w:t>
            </w:r>
          </w:p>
        </w:tc>
        <w:tc>
          <w:tcPr>
            <w:tcW w:w="1047" w:type="dxa"/>
            <w:tcBorders>
              <w:top w:val="single" w:sz="4" w:space="0" w:color="auto"/>
              <w:left w:val="single" w:sz="4" w:space="0" w:color="979991"/>
              <w:bottom w:val="single" w:sz="4" w:space="0" w:color="979991"/>
              <w:right w:val="nil"/>
            </w:tcBorders>
            <w:shd w:val="clear" w:color="000000" w:fill="FFFFFF"/>
            <w:hideMark/>
          </w:tcPr>
          <w:p w14:paraId="043D4CD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single" w:sz="4" w:space="0" w:color="auto"/>
              <w:left w:val="single" w:sz="4" w:space="0" w:color="979991"/>
              <w:bottom w:val="single" w:sz="4" w:space="0" w:color="979991"/>
              <w:right w:val="nil"/>
            </w:tcBorders>
            <w:shd w:val="clear" w:color="000000" w:fill="FFFFFF"/>
            <w:hideMark/>
          </w:tcPr>
          <w:p w14:paraId="3EBA319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 Play in worship band ('cello) weekly on a Sunday (unpaid volunteer, no medical input). Also play 'cello as part of Sunderland Symphony Orchestra b) health and wellbeing advisor for people attending Bangladeshi International Centre (</w:t>
            </w:r>
            <w:proofErr w:type="spellStart"/>
            <w:r w:rsidRPr="00FC0702">
              <w:rPr>
                <w:rFonts w:ascii="Calibri" w:eastAsia="Times New Roman" w:hAnsi="Calibri" w:cs="Calibri"/>
                <w:color w:val="000000"/>
                <w:kern w:val="0"/>
                <w:sz w:val="16"/>
                <w:szCs w:val="16"/>
                <w:lang w:eastAsia="en-GB"/>
                <w14:ligatures w14:val="none"/>
              </w:rPr>
              <w:t>non prescribing</w:t>
            </w:r>
            <w:proofErr w:type="spellEnd"/>
            <w:r w:rsidRPr="00FC0702">
              <w:rPr>
                <w:rFonts w:ascii="Calibri" w:eastAsia="Times New Roman" w:hAnsi="Calibri" w:cs="Calibri"/>
                <w:color w:val="000000"/>
                <w:kern w:val="0"/>
                <w:sz w:val="16"/>
                <w:szCs w:val="16"/>
                <w:lang w:eastAsia="en-GB"/>
                <w14:ligatures w14:val="none"/>
              </w:rPr>
              <w:t xml:space="preserve">, </w:t>
            </w:r>
            <w:proofErr w:type="spellStart"/>
            <w:r w:rsidRPr="00FC0702">
              <w:rPr>
                <w:rFonts w:ascii="Calibri" w:eastAsia="Times New Roman" w:hAnsi="Calibri" w:cs="Calibri"/>
                <w:color w:val="000000"/>
                <w:kern w:val="0"/>
                <w:sz w:val="16"/>
                <w:szCs w:val="16"/>
                <w:lang w:eastAsia="en-GB"/>
                <w14:ligatures w14:val="none"/>
              </w:rPr>
              <w:t>non diagnostic</w:t>
            </w:r>
            <w:proofErr w:type="spellEnd"/>
            <w:r w:rsidRPr="00FC0702">
              <w:rPr>
                <w:rFonts w:ascii="Calibri" w:eastAsia="Times New Roman" w:hAnsi="Calibri" w:cs="Calibri"/>
                <w:color w:val="000000"/>
                <w:kern w:val="0"/>
                <w:sz w:val="16"/>
                <w:szCs w:val="16"/>
                <w:lang w:eastAsia="en-GB"/>
                <w14:ligatures w14:val="none"/>
              </w:rPr>
              <w:t xml:space="preserve">; mainly on good nutrition, exercise (unpaid volunteer) c) My faith is Jewish (Messianic) Christian (Torah observant follower of Yeshua) </w:t>
            </w:r>
          </w:p>
        </w:tc>
        <w:tc>
          <w:tcPr>
            <w:tcW w:w="1843" w:type="dxa"/>
            <w:tcBorders>
              <w:top w:val="single" w:sz="4" w:space="0" w:color="auto"/>
              <w:left w:val="single" w:sz="4" w:space="0" w:color="979991"/>
              <w:bottom w:val="single" w:sz="4" w:space="0" w:color="979991"/>
              <w:right w:val="nil"/>
            </w:tcBorders>
            <w:shd w:val="clear" w:color="000000" w:fill="FFFFFF"/>
            <w:hideMark/>
          </w:tcPr>
          <w:p w14:paraId="080D6B5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a) </w:t>
            </w:r>
            <w:proofErr w:type="spellStart"/>
            <w:r w:rsidRPr="00FC0702">
              <w:rPr>
                <w:rFonts w:ascii="Calibri" w:eastAsia="Times New Roman" w:hAnsi="Calibri" w:cs="Calibri"/>
                <w:color w:val="000000"/>
                <w:kern w:val="0"/>
                <w:sz w:val="16"/>
                <w:szCs w:val="16"/>
                <w:lang w:eastAsia="en-GB"/>
                <w14:ligatures w14:val="none"/>
              </w:rPr>
              <w:t>Riverlife</w:t>
            </w:r>
            <w:proofErr w:type="spellEnd"/>
            <w:r w:rsidRPr="00FC0702">
              <w:rPr>
                <w:rFonts w:ascii="Calibri" w:eastAsia="Times New Roman" w:hAnsi="Calibri" w:cs="Calibri"/>
                <w:color w:val="000000"/>
                <w:kern w:val="0"/>
                <w:sz w:val="16"/>
                <w:szCs w:val="16"/>
                <w:lang w:eastAsia="en-GB"/>
                <w14:ligatures w14:val="none"/>
              </w:rPr>
              <w:t xml:space="preserve"> church, </w:t>
            </w:r>
            <w:proofErr w:type="gramStart"/>
            <w:r w:rsidRPr="00FC0702">
              <w:rPr>
                <w:rFonts w:ascii="Calibri" w:eastAsia="Times New Roman" w:hAnsi="Calibri" w:cs="Calibri"/>
                <w:color w:val="000000"/>
                <w:kern w:val="0"/>
                <w:sz w:val="16"/>
                <w:szCs w:val="16"/>
                <w:lang w:eastAsia="en-GB"/>
                <w14:ligatures w14:val="none"/>
              </w:rPr>
              <w:t>Red</w:t>
            </w:r>
            <w:proofErr w:type="gramEnd"/>
            <w:r w:rsidRPr="00FC0702">
              <w:rPr>
                <w:rFonts w:ascii="Calibri" w:eastAsia="Times New Roman" w:hAnsi="Calibri" w:cs="Calibri"/>
                <w:color w:val="000000"/>
                <w:kern w:val="0"/>
                <w:sz w:val="16"/>
                <w:szCs w:val="16"/>
                <w:lang w:eastAsia="en-GB"/>
                <w14:ligatures w14:val="none"/>
              </w:rPr>
              <w:t xml:space="preserve"> house, Sunderland b) Bangladeshi International Centre, Hendon, Sunderland</w:t>
            </w:r>
          </w:p>
        </w:tc>
        <w:tc>
          <w:tcPr>
            <w:tcW w:w="989" w:type="dxa"/>
            <w:tcBorders>
              <w:top w:val="single" w:sz="4" w:space="0" w:color="auto"/>
              <w:left w:val="single" w:sz="4" w:space="0" w:color="979991"/>
              <w:bottom w:val="single" w:sz="4" w:space="0" w:color="979991"/>
              <w:right w:val="nil"/>
            </w:tcBorders>
            <w:shd w:val="clear" w:color="000000" w:fill="FFFFFF"/>
            <w:hideMark/>
          </w:tcPr>
          <w:p w14:paraId="05DC8BC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29/06/2021</w:t>
            </w:r>
          </w:p>
        </w:tc>
        <w:tc>
          <w:tcPr>
            <w:tcW w:w="989" w:type="dxa"/>
            <w:tcBorders>
              <w:top w:val="single" w:sz="4" w:space="0" w:color="auto"/>
              <w:left w:val="single" w:sz="4" w:space="0" w:color="979991"/>
              <w:bottom w:val="single" w:sz="4" w:space="0" w:color="979991"/>
              <w:right w:val="nil"/>
            </w:tcBorders>
            <w:shd w:val="clear" w:color="000000" w:fill="FFFFFF"/>
            <w:hideMark/>
          </w:tcPr>
          <w:p w14:paraId="78EB259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09/10/2026</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700DD29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29/06/2021</w:t>
            </w:r>
          </w:p>
        </w:tc>
      </w:tr>
      <w:tr w:rsidR="00FC0702" w:rsidRPr="00FC0702" w14:paraId="183B695F"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1D6E745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Dibdin, Dr James Andrew-John</w:t>
            </w:r>
          </w:p>
        </w:tc>
        <w:tc>
          <w:tcPr>
            <w:tcW w:w="2552" w:type="dxa"/>
            <w:tcBorders>
              <w:top w:val="nil"/>
              <w:left w:val="single" w:sz="4" w:space="0" w:color="979991"/>
              <w:bottom w:val="single" w:sz="4" w:space="0" w:color="979991"/>
              <w:right w:val="nil"/>
            </w:tcBorders>
            <w:shd w:val="clear" w:color="000000" w:fill="FFFFFF"/>
            <w:noWrap/>
            <w:hideMark/>
          </w:tcPr>
          <w:p w14:paraId="3171D20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7692EE4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7DCCA35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2EA3104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Indirect interests</w:t>
            </w:r>
          </w:p>
        </w:tc>
        <w:tc>
          <w:tcPr>
            <w:tcW w:w="1047" w:type="dxa"/>
            <w:tcBorders>
              <w:top w:val="nil"/>
              <w:left w:val="single" w:sz="4" w:space="0" w:color="979991"/>
              <w:bottom w:val="single" w:sz="4" w:space="0" w:color="979991"/>
              <w:right w:val="nil"/>
            </w:tcBorders>
            <w:shd w:val="clear" w:color="000000" w:fill="FFFFFF"/>
            <w:hideMark/>
          </w:tcPr>
          <w:p w14:paraId="40B36AC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3E13191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occasionally conduct some private work on an ad hoc basis</w:t>
            </w:r>
          </w:p>
        </w:tc>
        <w:tc>
          <w:tcPr>
            <w:tcW w:w="1843" w:type="dxa"/>
            <w:tcBorders>
              <w:top w:val="nil"/>
              <w:left w:val="single" w:sz="4" w:space="0" w:color="979991"/>
              <w:bottom w:val="single" w:sz="4" w:space="0" w:color="979991"/>
              <w:right w:val="nil"/>
            </w:tcBorders>
            <w:shd w:val="clear" w:color="000000" w:fill="FFFFFF"/>
            <w:hideMark/>
          </w:tcPr>
          <w:p w14:paraId="7DB79E2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083AA9C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01/04/2024</w:t>
            </w:r>
          </w:p>
        </w:tc>
        <w:tc>
          <w:tcPr>
            <w:tcW w:w="989" w:type="dxa"/>
            <w:tcBorders>
              <w:top w:val="nil"/>
              <w:left w:val="single" w:sz="4" w:space="0" w:color="979991"/>
              <w:bottom w:val="single" w:sz="4" w:space="0" w:color="979991"/>
              <w:right w:val="nil"/>
            </w:tcBorders>
            <w:shd w:val="clear" w:color="000000" w:fill="FFFFFF"/>
            <w:hideMark/>
          </w:tcPr>
          <w:p w14:paraId="4D9074A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9D76B4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01/03/2022</w:t>
            </w:r>
          </w:p>
        </w:tc>
      </w:tr>
      <w:tr w:rsidR="00FC0702" w:rsidRPr="00FC0702" w14:paraId="56E76441"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3A462E8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Douglas, Mr. Simon</w:t>
            </w:r>
          </w:p>
        </w:tc>
        <w:tc>
          <w:tcPr>
            <w:tcW w:w="2552" w:type="dxa"/>
            <w:tcBorders>
              <w:top w:val="nil"/>
              <w:left w:val="single" w:sz="4" w:space="0" w:color="979991"/>
              <w:bottom w:val="single" w:sz="4" w:space="0" w:color="979991"/>
              <w:right w:val="nil"/>
            </w:tcBorders>
            <w:shd w:val="clear" w:color="000000" w:fill="FFFFFF"/>
            <w:noWrap/>
            <w:hideMark/>
          </w:tcPr>
          <w:p w14:paraId="3174337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Director of Research, Innovation and Clinical Effectiveness</w:t>
            </w:r>
          </w:p>
        </w:tc>
        <w:tc>
          <w:tcPr>
            <w:tcW w:w="759" w:type="dxa"/>
            <w:tcBorders>
              <w:top w:val="nil"/>
              <w:left w:val="single" w:sz="4" w:space="0" w:color="979991"/>
              <w:bottom w:val="single" w:sz="4" w:space="0" w:color="979991"/>
              <w:right w:val="nil"/>
            </w:tcBorders>
            <w:shd w:val="clear" w:color="000000" w:fill="7EB679"/>
            <w:hideMark/>
          </w:tcPr>
          <w:p w14:paraId="51E7DD3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471F21A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105C1D1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38D44E5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nil"/>
              <w:left w:val="single" w:sz="4" w:space="0" w:color="979991"/>
              <w:bottom w:val="single" w:sz="4" w:space="0" w:color="979991"/>
              <w:right w:val="nil"/>
            </w:tcBorders>
            <w:shd w:val="clear" w:color="000000" w:fill="FFFFFF"/>
            <w:hideMark/>
          </w:tcPr>
          <w:p w14:paraId="43CD999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Act as Strategic Theme co-lead for the Clinical Research Network </w:t>
            </w:r>
            <w:proofErr w:type="gramStart"/>
            <w:r w:rsidRPr="00FC0702">
              <w:rPr>
                <w:rFonts w:ascii="Calibri" w:eastAsia="Times New Roman" w:hAnsi="Calibri" w:cs="Calibri"/>
                <w:color w:val="000000"/>
                <w:kern w:val="0"/>
                <w:sz w:val="16"/>
                <w:szCs w:val="16"/>
                <w:lang w:eastAsia="en-GB"/>
                <w14:ligatures w14:val="none"/>
              </w:rPr>
              <w:t>North East</w:t>
            </w:r>
            <w:proofErr w:type="gramEnd"/>
            <w:r w:rsidRPr="00FC0702">
              <w:rPr>
                <w:rFonts w:ascii="Calibri" w:eastAsia="Times New Roman" w:hAnsi="Calibri" w:cs="Calibri"/>
                <w:color w:val="000000"/>
                <w:kern w:val="0"/>
                <w:sz w:val="16"/>
                <w:szCs w:val="16"/>
                <w:lang w:eastAsia="en-GB"/>
                <w14:ligatures w14:val="none"/>
              </w:rPr>
              <w:t xml:space="preserve"> and North Cumbria for the Targeting Health Needs Theme. Could involve assessing funding applications from colleagues within CNTW.</w:t>
            </w:r>
          </w:p>
        </w:tc>
        <w:tc>
          <w:tcPr>
            <w:tcW w:w="1843" w:type="dxa"/>
            <w:tcBorders>
              <w:top w:val="nil"/>
              <w:left w:val="single" w:sz="4" w:space="0" w:color="979991"/>
              <w:bottom w:val="single" w:sz="4" w:space="0" w:color="979991"/>
              <w:right w:val="nil"/>
            </w:tcBorders>
            <w:shd w:val="clear" w:color="000000" w:fill="FFFFFF"/>
            <w:hideMark/>
          </w:tcPr>
          <w:p w14:paraId="418B4FF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Absent from decision-making process for colleagues in CNTW. 23/10/2023 no change 24/04/2024 no change</w:t>
            </w:r>
          </w:p>
        </w:tc>
        <w:tc>
          <w:tcPr>
            <w:tcW w:w="989" w:type="dxa"/>
            <w:tcBorders>
              <w:top w:val="nil"/>
              <w:left w:val="single" w:sz="4" w:space="0" w:color="979991"/>
              <w:bottom w:val="single" w:sz="4" w:space="0" w:color="979991"/>
              <w:right w:val="nil"/>
            </w:tcBorders>
            <w:shd w:val="clear" w:color="000000" w:fill="FFFFFF"/>
            <w:hideMark/>
          </w:tcPr>
          <w:p w14:paraId="188688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c>
          <w:tcPr>
            <w:tcW w:w="989" w:type="dxa"/>
            <w:tcBorders>
              <w:top w:val="nil"/>
              <w:left w:val="single" w:sz="4" w:space="0" w:color="979991"/>
              <w:bottom w:val="single" w:sz="4" w:space="0" w:color="979991"/>
              <w:right w:val="nil"/>
            </w:tcBorders>
            <w:shd w:val="clear" w:color="000000" w:fill="FFFFFF"/>
            <w:hideMark/>
          </w:tcPr>
          <w:p w14:paraId="7C332A5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1EB9CB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r>
      <w:tr w:rsidR="00FC0702" w:rsidRPr="00FC0702" w14:paraId="2E72D625"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05FDFAA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Douglas, Mr. Simon</w:t>
            </w:r>
          </w:p>
        </w:tc>
        <w:tc>
          <w:tcPr>
            <w:tcW w:w="2552" w:type="dxa"/>
            <w:tcBorders>
              <w:top w:val="nil"/>
              <w:left w:val="single" w:sz="4" w:space="0" w:color="979991"/>
              <w:bottom w:val="single" w:sz="4" w:space="0" w:color="979991"/>
              <w:right w:val="nil"/>
            </w:tcBorders>
            <w:shd w:val="clear" w:color="000000" w:fill="FFFFFF"/>
            <w:noWrap/>
            <w:hideMark/>
          </w:tcPr>
          <w:p w14:paraId="7B86188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Director of Research, Innovation and Clinical Effectiveness</w:t>
            </w:r>
          </w:p>
        </w:tc>
        <w:tc>
          <w:tcPr>
            <w:tcW w:w="759" w:type="dxa"/>
            <w:tcBorders>
              <w:top w:val="nil"/>
              <w:left w:val="single" w:sz="4" w:space="0" w:color="979991"/>
              <w:bottom w:val="single" w:sz="4" w:space="0" w:color="979991"/>
              <w:right w:val="nil"/>
            </w:tcBorders>
            <w:shd w:val="clear" w:color="000000" w:fill="7EB679"/>
            <w:hideMark/>
          </w:tcPr>
          <w:p w14:paraId="626906C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72350E0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7867FC4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979991"/>
              <w:right w:val="nil"/>
            </w:tcBorders>
            <w:shd w:val="clear" w:color="000000" w:fill="FFFFFF"/>
            <w:hideMark/>
          </w:tcPr>
          <w:p w14:paraId="48472D8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nil"/>
              <w:left w:val="single" w:sz="4" w:space="0" w:color="979991"/>
              <w:bottom w:val="single" w:sz="4" w:space="0" w:color="979991"/>
              <w:right w:val="nil"/>
            </w:tcBorders>
            <w:shd w:val="clear" w:color="000000" w:fill="FFFFFF"/>
            <w:hideMark/>
          </w:tcPr>
          <w:p w14:paraId="6DAB65B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Non-Executive Director at </w:t>
            </w:r>
            <w:proofErr w:type="spellStart"/>
            <w:r w:rsidRPr="00FC0702">
              <w:rPr>
                <w:rFonts w:ascii="Calibri" w:eastAsia="Times New Roman" w:hAnsi="Calibri" w:cs="Calibri"/>
                <w:color w:val="000000"/>
                <w:kern w:val="0"/>
                <w:sz w:val="16"/>
                <w:szCs w:val="16"/>
                <w:lang w:eastAsia="en-GB"/>
                <w14:ligatures w14:val="none"/>
              </w:rPr>
              <w:t>XRTherapeutics</w:t>
            </w:r>
            <w:proofErr w:type="spellEnd"/>
            <w:r w:rsidRPr="00FC0702">
              <w:rPr>
                <w:rFonts w:ascii="Calibri" w:eastAsia="Times New Roman" w:hAnsi="Calibri" w:cs="Calibri"/>
                <w:color w:val="000000"/>
                <w:kern w:val="0"/>
                <w:sz w:val="16"/>
                <w:szCs w:val="16"/>
                <w:lang w:eastAsia="en-GB"/>
                <w14:ligatures w14:val="none"/>
              </w:rPr>
              <w:t>, spin out company partly owned by CNTW</w:t>
            </w:r>
          </w:p>
        </w:tc>
        <w:tc>
          <w:tcPr>
            <w:tcW w:w="1843" w:type="dxa"/>
            <w:tcBorders>
              <w:top w:val="nil"/>
              <w:left w:val="single" w:sz="4" w:space="0" w:color="979991"/>
              <w:bottom w:val="single" w:sz="4" w:space="0" w:color="979991"/>
              <w:right w:val="nil"/>
            </w:tcBorders>
            <w:shd w:val="clear" w:color="000000" w:fill="FFFFFF"/>
            <w:hideMark/>
          </w:tcPr>
          <w:p w14:paraId="636B1C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As a non-Executive </w:t>
            </w:r>
            <w:proofErr w:type="gramStart"/>
            <w:r w:rsidRPr="00FC0702">
              <w:rPr>
                <w:rFonts w:ascii="Calibri" w:eastAsia="Times New Roman" w:hAnsi="Calibri" w:cs="Calibri"/>
                <w:color w:val="000000"/>
                <w:kern w:val="0"/>
                <w:sz w:val="16"/>
                <w:szCs w:val="16"/>
                <w:lang w:eastAsia="en-GB"/>
                <w14:ligatures w14:val="none"/>
              </w:rPr>
              <w:t>Director</w:t>
            </w:r>
            <w:proofErr w:type="gramEnd"/>
            <w:r w:rsidRPr="00FC0702">
              <w:rPr>
                <w:rFonts w:ascii="Calibri" w:eastAsia="Times New Roman" w:hAnsi="Calibri" w:cs="Calibri"/>
                <w:color w:val="000000"/>
                <w:kern w:val="0"/>
                <w:sz w:val="16"/>
                <w:szCs w:val="16"/>
                <w:lang w:eastAsia="en-GB"/>
                <w14:ligatures w14:val="none"/>
              </w:rPr>
              <w:t xml:space="preserve"> I represent CNTW's interests on the Board. In order to address any potential conflict </w:t>
            </w:r>
            <w:proofErr w:type="gramStart"/>
            <w:r w:rsidRPr="00FC0702">
              <w:rPr>
                <w:rFonts w:ascii="Calibri" w:eastAsia="Times New Roman" w:hAnsi="Calibri" w:cs="Calibri"/>
                <w:color w:val="000000"/>
                <w:kern w:val="0"/>
                <w:sz w:val="16"/>
                <w:szCs w:val="16"/>
                <w:lang w:eastAsia="en-GB"/>
                <w14:ligatures w14:val="none"/>
              </w:rPr>
              <w:t>issues</w:t>
            </w:r>
            <w:proofErr w:type="gramEnd"/>
            <w:r w:rsidRPr="00FC0702">
              <w:rPr>
                <w:rFonts w:ascii="Calibri" w:eastAsia="Times New Roman" w:hAnsi="Calibri" w:cs="Calibri"/>
                <w:color w:val="000000"/>
                <w:kern w:val="0"/>
                <w:sz w:val="16"/>
                <w:szCs w:val="16"/>
                <w:lang w:eastAsia="en-GB"/>
                <w14:ligatures w14:val="none"/>
              </w:rPr>
              <w:t xml:space="preserve"> I am not involved in any business decisions within CNTW relating to </w:t>
            </w:r>
            <w:proofErr w:type="spellStart"/>
            <w:r w:rsidRPr="00FC0702">
              <w:rPr>
                <w:rFonts w:ascii="Calibri" w:eastAsia="Times New Roman" w:hAnsi="Calibri" w:cs="Calibri"/>
                <w:color w:val="000000"/>
                <w:kern w:val="0"/>
                <w:sz w:val="16"/>
                <w:szCs w:val="16"/>
                <w:lang w:eastAsia="en-GB"/>
                <w14:ligatures w14:val="none"/>
              </w:rPr>
              <w:t>XRTherapeutics</w:t>
            </w:r>
            <w:proofErr w:type="spellEnd"/>
            <w:r w:rsidRPr="00FC0702">
              <w:rPr>
                <w:rFonts w:ascii="Calibri" w:eastAsia="Times New Roman" w:hAnsi="Calibri" w:cs="Calibri"/>
                <w:color w:val="000000"/>
                <w:kern w:val="0"/>
                <w:sz w:val="16"/>
                <w:szCs w:val="16"/>
                <w:lang w:eastAsia="en-GB"/>
                <w14:ligatures w14:val="none"/>
              </w:rPr>
              <w:t>. 23/10/2023 no change 24/04/2024 no change</w:t>
            </w:r>
          </w:p>
        </w:tc>
        <w:tc>
          <w:tcPr>
            <w:tcW w:w="989" w:type="dxa"/>
            <w:tcBorders>
              <w:top w:val="nil"/>
              <w:left w:val="single" w:sz="4" w:space="0" w:color="979991"/>
              <w:bottom w:val="single" w:sz="4" w:space="0" w:color="979991"/>
              <w:right w:val="nil"/>
            </w:tcBorders>
            <w:shd w:val="clear" w:color="000000" w:fill="FFFFFF"/>
            <w:hideMark/>
          </w:tcPr>
          <w:p w14:paraId="1F42FBC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c>
          <w:tcPr>
            <w:tcW w:w="989" w:type="dxa"/>
            <w:tcBorders>
              <w:top w:val="nil"/>
              <w:left w:val="single" w:sz="4" w:space="0" w:color="979991"/>
              <w:bottom w:val="single" w:sz="4" w:space="0" w:color="979991"/>
              <w:right w:val="nil"/>
            </w:tcBorders>
            <w:shd w:val="clear" w:color="000000" w:fill="FFFFFF"/>
            <w:hideMark/>
          </w:tcPr>
          <w:p w14:paraId="67C20F8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1AD9BEA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r>
      <w:tr w:rsidR="00FC0702" w:rsidRPr="00FC0702" w14:paraId="51514358" w14:textId="77777777" w:rsidTr="00BB3CBC">
        <w:trPr>
          <w:trHeight w:val="900"/>
        </w:trPr>
        <w:tc>
          <w:tcPr>
            <w:tcW w:w="2268" w:type="dxa"/>
            <w:tcBorders>
              <w:top w:val="nil"/>
              <w:left w:val="single" w:sz="4" w:space="0" w:color="979991"/>
              <w:bottom w:val="single" w:sz="4" w:space="0" w:color="auto"/>
              <w:right w:val="nil"/>
            </w:tcBorders>
            <w:shd w:val="clear" w:color="000000" w:fill="FFFFFF"/>
            <w:noWrap/>
            <w:hideMark/>
          </w:tcPr>
          <w:p w14:paraId="068E110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Douglas, Mr. Simon</w:t>
            </w:r>
          </w:p>
        </w:tc>
        <w:tc>
          <w:tcPr>
            <w:tcW w:w="2552" w:type="dxa"/>
            <w:tcBorders>
              <w:top w:val="nil"/>
              <w:left w:val="single" w:sz="4" w:space="0" w:color="979991"/>
              <w:bottom w:val="single" w:sz="4" w:space="0" w:color="auto"/>
              <w:right w:val="nil"/>
            </w:tcBorders>
            <w:shd w:val="clear" w:color="000000" w:fill="FFFFFF"/>
            <w:noWrap/>
            <w:hideMark/>
          </w:tcPr>
          <w:p w14:paraId="132EF26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Director of Research, Innovation and Clinical Effectiveness</w:t>
            </w:r>
          </w:p>
        </w:tc>
        <w:tc>
          <w:tcPr>
            <w:tcW w:w="759" w:type="dxa"/>
            <w:tcBorders>
              <w:top w:val="nil"/>
              <w:left w:val="single" w:sz="4" w:space="0" w:color="979991"/>
              <w:bottom w:val="single" w:sz="4" w:space="0" w:color="auto"/>
              <w:right w:val="nil"/>
            </w:tcBorders>
            <w:shd w:val="clear" w:color="000000" w:fill="7EB679"/>
            <w:hideMark/>
          </w:tcPr>
          <w:p w14:paraId="0B157B1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7EB679"/>
            <w:hideMark/>
          </w:tcPr>
          <w:p w14:paraId="521FBA8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auto"/>
              <w:right w:val="nil"/>
            </w:tcBorders>
            <w:shd w:val="clear" w:color="000000" w:fill="FFFFFF"/>
            <w:hideMark/>
          </w:tcPr>
          <w:p w14:paraId="2643CE7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auto"/>
              <w:right w:val="nil"/>
            </w:tcBorders>
            <w:shd w:val="clear" w:color="000000" w:fill="FFFFFF"/>
            <w:hideMark/>
          </w:tcPr>
          <w:p w14:paraId="1253B97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Sponsored research</w:t>
            </w:r>
          </w:p>
        </w:tc>
        <w:tc>
          <w:tcPr>
            <w:tcW w:w="2977" w:type="dxa"/>
            <w:tcBorders>
              <w:top w:val="nil"/>
              <w:left w:val="single" w:sz="4" w:space="0" w:color="979991"/>
              <w:bottom w:val="single" w:sz="4" w:space="0" w:color="auto"/>
              <w:right w:val="nil"/>
            </w:tcBorders>
            <w:shd w:val="clear" w:color="000000" w:fill="FFFFFF"/>
            <w:hideMark/>
          </w:tcPr>
          <w:p w14:paraId="30FFD49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Fees for Professional Doctorate at Northumbria University have been waived by the University as research will be of mutual benefit to both CNTW and Northumbria University.</w:t>
            </w:r>
          </w:p>
        </w:tc>
        <w:tc>
          <w:tcPr>
            <w:tcW w:w="1843" w:type="dxa"/>
            <w:tcBorders>
              <w:top w:val="nil"/>
              <w:left w:val="single" w:sz="4" w:space="0" w:color="979991"/>
              <w:bottom w:val="single" w:sz="4" w:space="0" w:color="auto"/>
              <w:right w:val="nil"/>
            </w:tcBorders>
            <w:shd w:val="clear" w:color="000000" w:fill="FFFFFF"/>
            <w:hideMark/>
          </w:tcPr>
          <w:p w14:paraId="618B7913" w14:textId="51827200"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Currently I'm not involved in decision-making </w:t>
            </w:r>
            <w:proofErr w:type="spellStart"/>
            <w:r w:rsidRPr="00FC0702">
              <w:rPr>
                <w:rFonts w:ascii="Calibri" w:eastAsia="Times New Roman" w:hAnsi="Calibri" w:cs="Calibri"/>
                <w:color w:val="000000"/>
                <w:kern w:val="0"/>
                <w:sz w:val="16"/>
                <w:szCs w:val="16"/>
                <w:lang w:eastAsia="en-GB"/>
                <w14:ligatures w14:val="none"/>
              </w:rPr>
              <w:t>processess</w:t>
            </w:r>
            <w:proofErr w:type="spellEnd"/>
            <w:r w:rsidRPr="00FC0702">
              <w:rPr>
                <w:rFonts w:ascii="Calibri" w:eastAsia="Times New Roman" w:hAnsi="Calibri" w:cs="Calibri"/>
                <w:color w:val="000000"/>
                <w:kern w:val="0"/>
                <w:sz w:val="16"/>
                <w:szCs w:val="16"/>
                <w:lang w:eastAsia="en-GB"/>
                <w14:ligatures w14:val="none"/>
              </w:rPr>
              <w:t xml:space="preserve"> involving </w:t>
            </w:r>
            <w:proofErr w:type="spellStart"/>
            <w:r w:rsidRPr="00FC0702">
              <w:rPr>
                <w:rFonts w:ascii="Calibri" w:eastAsia="Times New Roman" w:hAnsi="Calibri" w:cs="Calibri"/>
                <w:color w:val="000000"/>
                <w:kern w:val="0"/>
                <w:sz w:val="16"/>
                <w:szCs w:val="16"/>
                <w:lang w:eastAsia="en-GB"/>
                <w14:ligatures w14:val="none"/>
              </w:rPr>
              <w:t>northumbria</w:t>
            </w:r>
            <w:proofErr w:type="spellEnd"/>
            <w:r w:rsidRPr="00FC0702">
              <w:rPr>
                <w:rFonts w:ascii="Calibri" w:eastAsia="Times New Roman" w:hAnsi="Calibri" w:cs="Calibri"/>
                <w:color w:val="000000"/>
                <w:kern w:val="0"/>
                <w:sz w:val="16"/>
                <w:szCs w:val="16"/>
                <w:lang w:eastAsia="en-GB"/>
                <w14:ligatures w14:val="none"/>
              </w:rPr>
              <w:t xml:space="preserve"> but depending on future funding </w:t>
            </w:r>
            <w:r w:rsidR="00BB3CBC" w:rsidRPr="00FC0702">
              <w:rPr>
                <w:rFonts w:ascii="Calibri" w:eastAsia="Times New Roman" w:hAnsi="Calibri" w:cs="Calibri"/>
                <w:color w:val="000000"/>
                <w:kern w:val="0"/>
                <w:sz w:val="16"/>
                <w:szCs w:val="16"/>
                <w:lang w:eastAsia="en-GB"/>
                <w14:ligatures w14:val="none"/>
              </w:rPr>
              <w:t>applications</w:t>
            </w:r>
            <w:r w:rsidRPr="00FC0702">
              <w:rPr>
                <w:rFonts w:ascii="Calibri" w:eastAsia="Times New Roman" w:hAnsi="Calibri" w:cs="Calibri"/>
                <w:color w:val="000000"/>
                <w:kern w:val="0"/>
                <w:sz w:val="16"/>
                <w:szCs w:val="16"/>
                <w:lang w:eastAsia="en-GB"/>
                <w14:ligatures w14:val="none"/>
              </w:rPr>
              <w:t xml:space="preserve"> etc this may be the case. I will absent myself from any decision-making in future. 24/04/2024 no change</w:t>
            </w:r>
          </w:p>
        </w:tc>
        <w:tc>
          <w:tcPr>
            <w:tcW w:w="989" w:type="dxa"/>
            <w:tcBorders>
              <w:top w:val="nil"/>
              <w:left w:val="single" w:sz="4" w:space="0" w:color="979991"/>
              <w:bottom w:val="single" w:sz="4" w:space="0" w:color="auto"/>
              <w:right w:val="nil"/>
            </w:tcBorders>
            <w:shd w:val="clear" w:color="000000" w:fill="FFFFFF"/>
            <w:hideMark/>
          </w:tcPr>
          <w:p w14:paraId="3EB0AE0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23/10/2023</w:t>
            </w:r>
          </w:p>
        </w:tc>
        <w:tc>
          <w:tcPr>
            <w:tcW w:w="989" w:type="dxa"/>
            <w:tcBorders>
              <w:top w:val="nil"/>
              <w:left w:val="single" w:sz="4" w:space="0" w:color="979991"/>
              <w:bottom w:val="single" w:sz="4" w:space="0" w:color="auto"/>
              <w:right w:val="nil"/>
            </w:tcBorders>
            <w:shd w:val="clear" w:color="000000" w:fill="FFFFFF"/>
            <w:hideMark/>
          </w:tcPr>
          <w:p w14:paraId="1B116AD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063C45E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23/10/2023</w:t>
            </w:r>
          </w:p>
        </w:tc>
      </w:tr>
      <w:tr w:rsidR="00FC0702" w:rsidRPr="00FC0702" w14:paraId="340449E2" w14:textId="77777777" w:rsidTr="00BB3CBC">
        <w:trPr>
          <w:trHeight w:val="675"/>
        </w:trPr>
        <w:tc>
          <w:tcPr>
            <w:tcW w:w="2268" w:type="dxa"/>
            <w:tcBorders>
              <w:top w:val="single" w:sz="4" w:space="0" w:color="auto"/>
              <w:left w:val="single" w:sz="4" w:space="0" w:color="979991"/>
              <w:bottom w:val="single" w:sz="4" w:space="0" w:color="979991"/>
              <w:right w:val="nil"/>
            </w:tcBorders>
            <w:shd w:val="clear" w:color="000000" w:fill="FFFFFF"/>
            <w:noWrap/>
            <w:hideMark/>
          </w:tcPr>
          <w:p w14:paraId="35915DD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Dudley, Dr Robert Edward James</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24C8BC0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proofErr w:type="spellStart"/>
            <w:r w:rsidRPr="00FC0702">
              <w:rPr>
                <w:rFonts w:ascii="Calibri" w:eastAsia="Times New Roman" w:hAnsi="Calibri" w:cs="Calibri"/>
                <w:color w:val="000000"/>
                <w:kern w:val="0"/>
                <w:sz w:val="16"/>
                <w:szCs w:val="16"/>
                <w:lang w:eastAsia="en-GB"/>
                <w14:ligatures w14:val="none"/>
              </w:rPr>
              <w:t>Trustwide</w:t>
            </w:r>
            <w:proofErr w:type="spellEnd"/>
            <w:r w:rsidRPr="00FC0702">
              <w:rPr>
                <w:rFonts w:ascii="Calibri" w:eastAsia="Times New Roman" w:hAnsi="Calibri" w:cs="Calibri"/>
                <w:color w:val="000000"/>
                <w:kern w:val="0"/>
                <w:sz w:val="16"/>
                <w:szCs w:val="16"/>
                <w:lang w:eastAsia="en-GB"/>
                <w14:ligatures w14:val="none"/>
              </w:rPr>
              <w:t xml:space="preserve"> Pathway Lead for Psychological Interventions</w:t>
            </w:r>
          </w:p>
        </w:tc>
        <w:tc>
          <w:tcPr>
            <w:tcW w:w="759" w:type="dxa"/>
            <w:tcBorders>
              <w:top w:val="single" w:sz="4" w:space="0" w:color="auto"/>
              <w:left w:val="single" w:sz="4" w:space="0" w:color="979991"/>
              <w:bottom w:val="single" w:sz="4" w:space="0" w:color="979991"/>
              <w:right w:val="nil"/>
            </w:tcBorders>
            <w:shd w:val="clear" w:color="000000" w:fill="7EB679"/>
            <w:hideMark/>
          </w:tcPr>
          <w:p w14:paraId="43E2D6C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7EB679"/>
            <w:hideMark/>
          </w:tcPr>
          <w:p w14:paraId="70564F8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single" w:sz="4" w:space="0" w:color="auto"/>
              <w:left w:val="single" w:sz="4" w:space="0" w:color="979991"/>
              <w:bottom w:val="single" w:sz="4" w:space="0" w:color="979991"/>
              <w:right w:val="nil"/>
            </w:tcBorders>
            <w:shd w:val="clear" w:color="000000" w:fill="FFFFFF"/>
            <w:hideMark/>
          </w:tcPr>
          <w:p w14:paraId="3A35F9E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single" w:sz="4" w:space="0" w:color="auto"/>
              <w:left w:val="single" w:sz="4" w:space="0" w:color="979991"/>
              <w:bottom w:val="single" w:sz="4" w:space="0" w:color="979991"/>
              <w:right w:val="nil"/>
            </w:tcBorders>
            <w:shd w:val="clear" w:color="000000" w:fill="FFFFFF"/>
            <w:hideMark/>
          </w:tcPr>
          <w:p w14:paraId="43C2247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single" w:sz="4" w:space="0" w:color="auto"/>
              <w:left w:val="single" w:sz="4" w:space="0" w:color="979991"/>
              <w:bottom w:val="single" w:sz="4" w:space="0" w:color="979991"/>
              <w:right w:val="nil"/>
            </w:tcBorders>
            <w:shd w:val="clear" w:color="000000" w:fill="FFFFFF"/>
            <w:hideMark/>
          </w:tcPr>
          <w:p w14:paraId="09FD862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teach on a Cognitive Behavioural Therapy for psychosis training course run at Manchester once a year for half a day.</w:t>
            </w:r>
          </w:p>
        </w:tc>
        <w:tc>
          <w:tcPr>
            <w:tcW w:w="1843" w:type="dxa"/>
            <w:tcBorders>
              <w:top w:val="single" w:sz="4" w:space="0" w:color="auto"/>
              <w:left w:val="single" w:sz="4" w:space="0" w:color="979991"/>
              <w:bottom w:val="single" w:sz="4" w:space="0" w:color="979991"/>
              <w:right w:val="nil"/>
            </w:tcBorders>
            <w:shd w:val="clear" w:color="000000" w:fill="FFFFFF"/>
            <w:hideMark/>
          </w:tcPr>
          <w:p w14:paraId="5E10645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nil"/>
            </w:tcBorders>
            <w:shd w:val="clear" w:color="000000" w:fill="FFFFFF"/>
            <w:hideMark/>
          </w:tcPr>
          <w:p w14:paraId="35E6B6E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12/02/2018</w:t>
            </w:r>
          </w:p>
        </w:tc>
        <w:tc>
          <w:tcPr>
            <w:tcW w:w="989" w:type="dxa"/>
            <w:tcBorders>
              <w:top w:val="single" w:sz="4" w:space="0" w:color="auto"/>
              <w:left w:val="single" w:sz="4" w:space="0" w:color="979991"/>
              <w:bottom w:val="single" w:sz="4" w:space="0" w:color="979991"/>
              <w:right w:val="nil"/>
            </w:tcBorders>
            <w:shd w:val="clear" w:color="000000" w:fill="FFFFFF"/>
            <w:hideMark/>
          </w:tcPr>
          <w:p w14:paraId="6F03661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7070D76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14/04/2024</w:t>
            </w:r>
          </w:p>
        </w:tc>
      </w:tr>
      <w:tr w:rsidR="00FC0702" w:rsidRPr="00FC0702" w14:paraId="1F8ABAF7"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2393374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Dudley, Dr Robert Edward James</w:t>
            </w:r>
          </w:p>
        </w:tc>
        <w:tc>
          <w:tcPr>
            <w:tcW w:w="2552" w:type="dxa"/>
            <w:tcBorders>
              <w:top w:val="nil"/>
              <w:left w:val="single" w:sz="4" w:space="0" w:color="979991"/>
              <w:bottom w:val="single" w:sz="4" w:space="0" w:color="979991"/>
              <w:right w:val="nil"/>
            </w:tcBorders>
            <w:shd w:val="clear" w:color="000000" w:fill="FFFFFF"/>
            <w:noWrap/>
            <w:hideMark/>
          </w:tcPr>
          <w:p w14:paraId="61BB450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proofErr w:type="spellStart"/>
            <w:r w:rsidRPr="00FC0702">
              <w:rPr>
                <w:rFonts w:ascii="Calibri" w:eastAsia="Times New Roman" w:hAnsi="Calibri" w:cs="Calibri"/>
                <w:color w:val="000000"/>
                <w:kern w:val="0"/>
                <w:sz w:val="16"/>
                <w:szCs w:val="16"/>
                <w:lang w:eastAsia="en-GB"/>
                <w14:ligatures w14:val="none"/>
              </w:rPr>
              <w:t>Trustwide</w:t>
            </w:r>
            <w:proofErr w:type="spellEnd"/>
            <w:r w:rsidRPr="00FC0702">
              <w:rPr>
                <w:rFonts w:ascii="Calibri" w:eastAsia="Times New Roman" w:hAnsi="Calibri" w:cs="Calibri"/>
                <w:color w:val="000000"/>
                <w:kern w:val="0"/>
                <w:sz w:val="16"/>
                <w:szCs w:val="16"/>
                <w:lang w:eastAsia="en-GB"/>
                <w14:ligatures w14:val="none"/>
              </w:rPr>
              <w:t xml:space="preserve"> Pathway Lead for Psychological Interventions</w:t>
            </w:r>
          </w:p>
        </w:tc>
        <w:tc>
          <w:tcPr>
            <w:tcW w:w="759" w:type="dxa"/>
            <w:tcBorders>
              <w:top w:val="nil"/>
              <w:left w:val="single" w:sz="4" w:space="0" w:color="979991"/>
              <w:bottom w:val="single" w:sz="4" w:space="0" w:color="979991"/>
              <w:right w:val="nil"/>
            </w:tcBorders>
            <w:shd w:val="clear" w:color="000000" w:fill="7EB679"/>
            <w:hideMark/>
          </w:tcPr>
          <w:p w14:paraId="6854E36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1BA4E4E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1FEE166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0BDE7F3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nil"/>
              <w:left w:val="single" w:sz="4" w:space="0" w:color="979991"/>
              <w:bottom w:val="single" w:sz="4" w:space="0" w:color="979991"/>
              <w:right w:val="nil"/>
            </w:tcBorders>
            <w:shd w:val="clear" w:color="000000" w:fill="FFFFFF"/>
            <w:hideMark/>
          </w:tcPr>
          <w:p w14:paraId="71C3C00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work part time (two days a week) at the University of York as Professor of Mental Health.</w:t>
            </w:r>
          </w:p>
        </w:tc>
        <w:tc>
          <w:tcPr>
            <w:tcW w:w="1843" w:type="dxa"/>
            <w:tcBorders>
              <w:top w:val="nil"/>
              <w:left w:val="single" w:sz="4" w:space="0" w:color="979991"/>
              <w:bottom w:val="single" w:sz="4" w:space="0" w:color="979991"/>
              <w:right w:val="nil"/>
            </w:tcBorders>
            <w:shd w:val="clear" w:color="000000" w:fill="FFFFFF"/>
            <w:hideMark/>
          </w:tcPr>
          <w:p w14:paraId="7DAB360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C44375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16/05/2022</w:t>
            </w:r>
          </w:p>
        </w:tc>
        <w:tc>
          <w:tcPr>
            <w:tcW w:w="989" w:type="dxa"/>
            <w:tcBorders>
              <w:top w:val="nil"/>
              <w:left w:val="single" w:sz="4" w:space="0" w:color="979991"/>
              <w:bottom w:val="single" w:sz="4" w:space="0" w:color="979991"/>
              <w:right w:val="nil"/>
            </w:tcBorders>
            <w:shd w:val="clear" w:color="000000" w:fill="FFFFFF"/>
            <w:hideMark/>
          </w:tcPr>
          <w:p w14:paraId="500C7A4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9BC801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14/04/2024</w:t>
            </w:r>
          </w:p>
        </w:tc>
      </w:tr>
      <w:tr w:rsidR="00FC0702" w:rsidRPr="00FC0702" w14:paraId="0CECC0EA"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283349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proofErr w:type="spellStart"/>
            <w:r w:rsidRPr="00FC0702">
              <w:rPr>
                <w:rFonts w:ascii="Calibri" w:eastAsia="Times New Roman" w:hAnsi="Calibri" w:cs="Calibri"/>
                <w:color w:val="000000"/>
                <w:kern w:val="0"/>
                <w:sz w:val="16"/>
                <w:szCs w:val="16"/>
                <w:lang w:eastAsia="en-GB"/>
                <w14:ligatures w14:val="none"/>
              </w:rPr>
              <w:t>Gajdus</w:t>
            </w:r>
            <w:proofErr w:type="spellEnd"/>
            <w:r w:rsidRPr="00FC0702">
              <w:rPr>
                <w:rFonts w:ascii="Calibri" w:eastAsia="Times New Roman" w:hAnsi="Calibri" w:cs="Calibri"/>
                <w:color w:val="000000"/>
                <w:kern w:val="0"/>
                <w:sz w:val="16"/>
                <w:szCs w:val="16"/>
                <w:lang w:eastAsia="en-GB"/>
                <w14:ligatures w14:val="none"/>
              </w:rPr>
              <w:t>, Dr Helen Rose</w:t>
            </w:r>
          </w:p>
        </w:tc>
        <w:tc>
          <w:tcPr>
            <w:tcW w:w="2552" w:type="dxa"/>
            <w:tcBorders>
              <w:top w:val="nil"/>
              <w:left w:val="single" w:sz="4" w:space="0" w:color="979991"/>
              <w:bottom w:val="single" w:sz="4" w:space="0" w:color="979991"/>
              <w:right w:val="nil"/>
            </w:tcBorders>
            <w:shd w:val="clear" w:color="000000" w:fill="FFFFFF"/>
            <w:noWrap/>
            <w:hideMark/>
          </w:tcPr>
          <w:p w14:paraId="529AA7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121039F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138BA2A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6EEB9AC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5F9EF59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040FF4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088DCA3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2946DC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26/10/2023</w:t>
            </w:r>
          </w:p>
        </w:tc>
        <w:tc>
          <w:tcPr>
            <w:tcW w:w="989" w:type="dxa"/>
            <w:tcBorders>
              <w:top w:val="nil"/>
              <w:left w:val="single" w:sz="4" w:space="0" w:color="979991"/>
              <w:bottom w:val="single" w:sz="4" w:space="0" w:color="979991"/>
              <w:right w:val="nil"/>
            </w:tcBorders>
            <w:shd w:val="clear" w:color="000000" w:fill="FFFFFF"/>
            <w:hideMark/>
          </w:tcPr>
          <w:p w14:paraId="534499E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30/04/2025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9D008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5CA7823C"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71B17A9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Gray, Dr Duncan James</w:t>
            </w:r>
          </w:p>
        </w:tc>
        <w:tc>
          <w:tcPr>
            <w:tcW w:w="2552" w:type="dxa"/>
            <w:tcBorders>
              <w:top w:val="nil"/>
              <w:left w:val="single" w:sz="4" w:space="0" w:color="979991"/>
              <w:bottom w:val="single" w:sz="4" w:space="0" w:color="979991"/>
              <w:right w:val="nil"/>
            </w:tcBorders>
            <w:shd w:val="clear" w:color="000000" w:fill="FFFFFF"/>
            <w:noWrap/>
            <w:hideMark/>
          </w:tcPr>
          <w:p w14:paraId="40B8EBC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nil"/>
              <w:left w:val="single" w:sz="4" w:space="0" w:color="979991"/>
              <w:bottom w:val="single" w:sz="4" w:space="0" w:color="979991"/>
              <w:right w:val="nil"/>
            </w:tcBorders>
            <w:shd w:val="clear" w:color="000000" w:fill="7EB679"/>
            <w:hideMark/>
          </w:tcPr>
          <w:p w14:paraId="113A84D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0D06170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3DAD230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3624CC8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3CC852B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6C19AB8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FD6B96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01/09/2020</w:t>
            </w:r>
          </w:p>
        </w:tc>
        <w:tc>
          <w:tcPr>
            <w:tcW w:w="989" w:type="dxa"/>
            <w:tcBorders>
              <w:top w:val="nil"/>
              <w:left w:val="single" w:sz="4" w:space="0" w:color="979991"/>
              <w:bottom w:val="single" w:sz="4" w:space="0" w:color="979991"/>
              <w:right w:val="nil"/>
            </w:tcBorders>
            <w:shd w:val="clear" w:color="000000" w:fill="FFFFFF"/>
            <w:hideMark/>
          </w:tcPr>
          <w:p w14:paraId="5B93906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30/04/2024</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7171C5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BAD4ED3"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213C13F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Greenwood, Dr Emily Sarah (Emily)</w:t>
            </w:r>
          </w:p>
        </w:tc>
        <w:tc>
          <w:tcPr>
            <w:tcW w:w="2552" w:type="dxa"/>
            <w:tcBorders>
              <w:top w:val="nil"/>
              <w:left w:val="single" w:sz="4" w:space="0" w:color="979991"/>
              <w:bottom w:val="single" w:sz="4" w:space="0" w:color="979991"/>
              <w:right w:val="nil"/>
            </w:tcBorders>
            <w:shd w:val="clear" w:color="000000" w:fill="FFFFFF"/>
            <w:noWrap/>
            <w:hideMark/>
          </w:tcPr>
          <w:p w14:paraId="18D687E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Specialty Doctor</w:t>
            </w:r>
          </w:p>
        </w:tc>
        <w:tc>
          <w:tcPr>
            <w:tcW w:w="759" w:type="dxa"/>
            <w:tcBorders>
              <w:top w:val="nil"/>
              <w:left w:val="single" w:sz="4" w:space="0" w:color="979991"/>
              <w:bottom w:val="single" w:sz="4" w:space="0" w:color="979991"/>
              <w:right w:val="nil"/>
            </w:tcBorders>
            <w:shd w:val="clear" w:color="000000" w:fill="7EB679"/>
            <w:hideMark/>
          </w:tcPr>
          <w:p w14:paraId="79278F7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DB7A21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08D15E4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31AF6F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1C80BFB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247977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F8B5F3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c>
          <w:tcPr>
            <w:tcW w:w="989" w:type="dxa"/>
            <w:tcBorders>
              <w:top w:val="nil"/>
              <w:left w:val="single" w:sz="4" w:space="0" w:color="979991"/>
              <w:bottom w:val="single" w:sz="4" w:space="0" w:color="979991"/>
              <w:right w:val="nil"/>
            </w:tcBorders>
            <w:shd w:val="clear" w:color="000000" w:fill="FFFFFF"/>
            <w:hideMark/>
          </w:tcPr>
          <w:p w14:paraId="00D1964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37F09F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r>
      <w:tr w:rsidR="00FC0702" w:rsidRPr="00FC0702" w14:paraId="2E05799B"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02B5C5B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Gupta, Dr Anindya Kumar</w:t>
            </w:r>
          </w:p>
        </w:tc>
        <w:tc>
          <w:tcPr>
            <w:tcW w:w="2552" w:type="dxa"/>
            <w:tcBorders>
              <w:top w:val="nil"/>
              <w:left w:val="single" w:sz="4" w:space="0" w:color="979991"/>
              <w:bottom w:val="single" w:sz="4" w:space="0" w:color="979991"/>
              <w:right w:val="nil"/>
            </w:tcBorders>
            <w:shd w:val="clear" w:color="000000" w:fill="FFFFFF"/>
            <w:noWrap/>
            <w:hideMark/>
          </w:tcPr>
          <w:p w14:paraId="126D9AA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Specialist Grade in General Adult Psychiatry</w:t>
            </w:r>
          </w:p>
        </w:tc>
        <w:tc>
          <w:tcPr>
            <w:tcW w:w="759" w:type="dxa"/>
            <w:tcBorders>
              <w:top w:val="nil"/>
              <w:left w:val="single" w:sz="4" w:space="0" w:color="979991"/>
              <w:bottom w:val="single" w:sz="4" w:space="0" w:color="979991"/>
              <w:right w:val="nil"/>
            </w:tcBorders>
            <w:shd w:val="clear" w:color="000000" w:fill="7EB679"/>
            <w:hideMark/>
          </w:tcPr>
          <w:p w14:paraId="11D398F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DA1375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2CD3FF9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5C01CDC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4C40176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51CF52B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9A41C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47E9302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7E958E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2E1F0CB2"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2316EC4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Hedley, Dr Daniel</w:t>
            </w:r>
          </w:p>
        </w:tc>
        <w:tc>
          <w:tcPr>
            <w:tcW w:w="2552" w:type="dxa"/>
            <w:tcBorders>
              <w:top w:val="nil"/>
              <w:left w:val="single" w:sz="4" w:space="0" w:color="979991"/>
              <w:bottom w:val="single" w:sz="4" w:space="0" w:color="979991"/>
              <w:right w:val="nil"/>
            </w:tcBorders>
            <w:shd w:val="clear" w:color="000000" w:fill="FFFFFF"/>
            <w:noWrap/>
            <w:hideMark/>
          </w:tcPr>
          <w:p w14:paraId="41741A4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1E2089C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61537B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5AAD2BA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4070B63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3F0AD17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D13982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3BFFD2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c>
          <w:tcPr>
            <w:tcW w:w="989" w:type="dxa"/>
            <w:tcBorders>
              <w:top w:val="nil"/>
              <w:left w:val="single" w:sz="4" w:space="0" w:color="979991"/>
              <w:bottom w:val="single" w:sz="4" w:space="0" w:color="979991"/>
              <w:right w:val="nil"/>
            </w:tcBorders>
            <w:shd w:val="clear" w:color="000000" w:fill="FFFFFF"/>
            <w:hideMark/>
          </w:tcPr>
          <w:p w14:paraId="475FD93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31C420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r>
      <w:tr w:rsidR="00FC0702" w:rsidRPr="00FC0702" w14:paraId="03DDC082"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7836DAE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Hewitt, Dr Adam Thomas</w:t>
            </w:r>
          </w:p>
        </w:tc>
        <w:tc>
          <w:tcPr>
            <w:tcW w:w="2552" w:type="dxa"/>
            <w:tcBorders>
              <w:top w:val="nil"/>
              <w:left w:val="single" w:sz="4" w:space="0" w:color="979991"/>
              <w:bottom w:val="single" w:sz="4" w:space="0" w:color="979991"/>
              <w:right w:val="nil"/>
            </w:tcBorders>
            <w:shd w:val="clear" w:color="000000" w:fill="FFFFFF"/>
            <w:noWrap/>
            <w:hideMark/>
          </w:tcPr>
          <w:p w14:paraId="6B79ED9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Specialty Doctor</w:t>
            </w:r>
          </w:p>
        </w:tc>
        <w:tc>
          <w:tcPr>
            <w:tcW w:w="759" w:type="dxa"/>
            <w:tcBorders>
              <w:top w:val="nil"/>
              <w:left w:val="single" w:sz="4" w:space="0" w:color="979991"/>
              <w:bottom w:val="single" w:sz="4" w:space="0" w:color="979991"/>
              <w:right w:val="nil"/>
            </w:tcBorders>
            <w:shd w:val="clear" w:color="000000" w:fill="7EB679"/>
            <w:hideMark/>
          </w:tcPr>
          <w:p w14:paraId="3F9CDA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F6EAB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53B9728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0C6AB6F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4FA4ED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41AE720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C59691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6D22269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22F83B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74D9301"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6D2EDC5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Hughes, Dr Annette</w:t>
            </w:r>
          </w:p>
        </w:tc>
        <w:tc>
          <w:tcPr>
            <w:tcW w:w="2552" w:type="dxa"/>
            <w:tcBorders>
              <w:top w:val="nil"/>
              <w:left w:val="single" w:sz="4" w:space="0" w:color="979991"/>
              <w:bottom w:val="single" w:sz="4" w:space="0" w:color="979991"/>
              <w:right w:val="nil"/>
            </w:tcBorders>
            <w:shd w:val="clear" w:color="000000" w:fill="FFFFFF"/>
            <w:noWrap/>
            <w:hideMark/>
          </w:tcPr>
          <w:p w14:paraId="39C800B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48D1851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28EAA34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4C87E82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14E169C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6A3895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6AD912E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4B7975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c>
          <w:tcPr>
            <w:tcW w:w="989" w:type="dxa"/>
            <w:tcBorders>
              <w:top w:val="nil"/>
              <w:left w:val="single" w:sz="4" w:space="0" w:color="979991"/>
              <w:bottom w:val="single" w:sz="4" w:space="0" w:color="979991"/>
              <w:right w:val="nil"/>
            </w:tcBorders>
            <w:shd w:val="clear" w:color="000000" w:fill="FFFFFF"/>
            <w:hideMark/>
          </w:tcPr>
          <w:p w14:paraId="3234BF1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2C93A5D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r>
      <w:tr w:rsidR="00FC0702" w:rsidRPr="00FC0702" w14:paraId="4DA1DC48"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360D50C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Keetley, Dr Sarah Louise</w:t>
            </w:r>
          </w:p>
        </w:tc>
        <w:tc>
          <w:tcPr>
            <w:tcW w:w="2552" w:type="dxa"/>
            <w:tcBorders>
              <w:top w:val="nil"/>
              <w:left w:val="single" w:sz="4" w:space="0" w:color="979991"/>
              <w:bottom w:val="single" w:sz="4" w:space="0" w:color="979991"/>
              <w:right w:val="nil"/>
            </w:tcBorders>
            <w:shd w:val="clear" w:color="000000" w:fill="FFFFFF"/>
            <w:noWrap/>
            <w:hideMark/>
          </w:tcPr>
          <w:p w14:paraId="37E18E3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 of Trust Innovation</w:t>
            </w:r>
          </w:p>
        </w:tc>
        <w:tc>
          <w:tcPr>
            <w:tcW w:w="759" w:type="dxa"/>
            <w:tcBorders>
              <w:top w:val="nil"/>
              <w:left w:val="single" w:sz="4" w:space="0" w:color="979991"/>
              <w:bottom w:val="single" w:sz="4" w:space="0" w:color="979991"/>
              <w:right w:val="nil"/>
            </w:tcBorders>
            <w:shd w:val="clear" w:color="000000" w:fill="7EB679"/>
            <w:hideMark/>
          </w:tcPr>
          <w:p w14:paraId="631A4B6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02CB32F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486FF0D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09768B2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3C4052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320630F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291230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c>
          <w:tcPr>
            <w:tcW w:w="989" w:type="dxa"/>
            <w:tcBorders>
              <w:top w:val="nil"/>
              <w:left w:val="single" w:sz="4" w:space="0" w:color="979991"/>
              <w:bottom w:val="single" w:sz="4" w:space="0" w:color="979991"/>
              <w:right w:val="nil"/>
            </w:tcBorders>
            <w:shd w:val="clear" w:color="000000" w:fill="FFFFFF"/>
            <w:hideMark/>
          </w:tcPr>
          <w:p w14:paraId="04F8F52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DE24C9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08/12/2022</w:t>
            </w:r>
          </w:p>
        </w:tc>
      </w:tr>
      <w:tr w:rsidR="00FC0702" w:rsidRPr="00FC0702" w14:paraId="7330A704" w14:textId="77777777" w:rsidTr="00BB3CBC">
        <w:trPr>
          <w:trHeight w:val="900"/>
        </w:trPr>
        <w:tc>
          <w:tcPr>
            <w:tcW w:w="2268" w:type="dxa"/>
            <w:tcBorders>
              <w:top w:val="nil"/>
              <w:left w:val="single" w:sz="4" w:space="0" w:color="979991"/>
              <w:bottom w:val="single" w:sz="4" w:space="0" w:color="auto"/>
              <w:right w:val="nil"/>
            </w:tcBorders>
            <w:shd w:val="clear" w:color="000000" w:fill="FFFFFF"/>
            <w:noWrap/>
            <w:hideMark/>
          </w:tcPr>
          <w:p w14:paraId="558C874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Kennedy, Dr Patrick John (Jack)</w:t>
            </w:r>
          </w:p>
        </w:tc>
        <w:tc>
          <w:tcPr>
            <w:tcW w:w="2552" w:type="dxa"/>
            <w:tcBorders>
              <w:top w:val="nil"/>
              <w:left w:val="single" w:sz="4" w:space="0" w:color="979991"/>
              <w:bottom w:val="single" w:sz="4" w:space="0" w:color="auto"/>
              <w:right w:val="nil"/>
            </w:tcBorders>
            <w:shd w:val="clear" w:color="000000" w:fill="FFFFFF"/>
            <w:noWrap/>
            <w:hideMark/>
          </w:tcPr>
          <w:p w14:paraId="0B2F8A5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Lead Consultant Clinical Psychologist</w:t>
            </w:r>
          </w:p>
        </w:tc>
        <w:tc>
          <w:tcPr>
            <w:tcW w:w="759" w:type="dxa"/>
            <w:tcBorders>
              <w:top w:val="nil"/>
              <w:left w:val="single" w:sz="4" w:space="0" w:color="979991"/>
              <w:bottom w:val="single" w:sz="4" w:space="0" w:color="auto"/>
              <w:right w:val="nil"/>
            </w:tcBorders>
            <w:shd w:val="clear" w:color="000000" w:fill="7EB679"/>
            <w:hideMark/>
          </w:tcPr>
          <w:p w14:paraId="39D9E3C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7EB679"/>
            <w:hideMark/>
          </w:tcPr>
          <w:p w14:paraId="7703EC0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auto"/>
              <w:right w:val="nil"/>
            </w:tcBorders>
            <w:shd w:val="clear" w:color="000000" w:fill="FFFFFF"/>
            <w:hideMark/>
          </w:tcPr>
          <w:p w14:paraId="6C83E01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Indirect interests</w:t>
            </w:r>
          </w:p>
        </w:tc>
        <w:tc>
          <w:tcPr>
            <w:tcW w:w="1047" w:type="dxa"/>
            <w:tcBorders>
              <w:top w:val="nil"/>
              <w:left w:val="single" w:sz="4" w:space="0" w:color="979991"/>
              <w:bottom w:val="single" w:sz="4" w:space="0" w:color="auto"/>
              <w:right w:val="nil"/>
            </w:tcBorders>
            <w:shd w:val="clear" w:color="000000" w:fill="FFFFFF"/>
            <w:hideMark/>
          </w:tcPr>
          <w:p w14:paraId="1A38370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auto"/>
              <w:right w:val="nil"/>
            </w:tcBorders>
            <w:shd w:val="clear" w:color="000000" w:fill="FFFFFF"/>
            <w:hideMark/>
          </w:tcPr>
          <w:p w14:paraId="79A3162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Assist Court is expert witness testimony</w:t>
            </w:r>
          </w:p>
        </w:tc>
        <w:tc>
          <w:tcPr>
            <w:tcW w:w="1843" w:type="dxa"/>
            <w:tcBorders>
              <w:top w:val="nil"/>
              <w:left w:val="single" w:sz="4" w:space="0" w:color="979991"/>
              <w:bottom w:val="single" w:sz="4" w:space="0" w:color="auto"/>
              <w:right w:val="nil"/>
            </w:tcBorders>
            <w:shd w:val="clear" w:color="000000" w:fill="FFFFFF"/>
            <w:hideMark/>
          </w:tcPr>
          <w:p w14:paraId="00969D0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auto"/>
              <w:right w:val="nil"/>
            </w:tcBorders>
            <w:shd w:val="clear" w:color="000000" w:fill="FFFFFF"/>
            <w:hideMark/>
          </w:tcPr>
          <w:p w14:paraId="2D12157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c>
          <w:tcPr>
            <w:tcW w:w="989" w:type="dxa"/>
            <w:tcBorders>
              <w:top w:val="nil"/>
              <w:left w:val="single" w:sz="4" w:space="0" w:color="979991"/>
              <w:bottom w:val="single" w:sz="4" w:space="0" w:color="auto"/>
              <w:right w:val="nil"/>
            </w:tcBorders>
            <w:shd w:val="clear" w:color="000000" w:fill="FFFFFF"/>
            <w:hideMark/>
          </w:tcPr>
          <w:p w14:paraId="29CF4C5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25/04/2025</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10B10C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r>
      <w:tr w:rsidR="00FC0702" w:rsidRPr="00FC0702" w14:paraId="46D3BFDB" w14:textId="77777777" w:rsidTr="00BB3CBC">
        <w:trPr>
          <w:trHeight w:val="1350"/>
        </w:trPr>
        <w:tc>
          <w:tcPr>
            <w:tcW w:w="2268" w:type="dxa"/>
            <w:tcBorders>
              <w:top w:val="single" w:sz="4" w:space="0" w:color="auto"/>
              <w:left w:val="single" w:sz="4" w:space="0" w:color="979991"/>
              <w:bottom w:val="single" w:sz="4" w:space="0" w:color="979991"/>
              <w:right w:val="nil"/>
            </w:tcBorders>
            <w:shd w:val="clear" w:color="000000" w:fill="FFFFFF"/>
            <w:noWrap/>
            <w:hideMark/>
          </w:tcPr>
          <w:p w14:paraId="2C8434E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proofErr w:type="spellStart"/>
            <w:r w:rsidRPr="00FC0702">
              <w:rPr>
                <w:rFonts w:ascii="Calibri" w:eastAsia="Times New Roman" w:hAnsi="Calibri" w:cs="Calibri"/>
                <w:color w:val="000000"/>
                <w:kern w:val="0"/>
                <w:sz w:val="16"/>
                <w:szCs w:val="16"/>
                <w:lang w:eastAsia="en-GB"/>
                <w14:ligatures w14:val="none"/>
              </w:rPr>
              <w:lastRenderedPageBreak/>
              <w:t>Lievesley</w:t>
            </w:r>
            <w:proofErr w:type="spellEnd"/>
            <w:r w:rsidRPr="00FC0702">
              <w:rPr>
                <w:rFonts w:ascii="Calibri" w:eastAsia="Times New Roman" w:hAnsi="Calibri" w:cs="Calibri"/>
                <w:color w:val="000000"/>
                <w:kern w:val="0"/>
                <w:sz w:val="16"/>
                <w:szCs w:val="16"/>
                <w:lang w:eastAsia="en-GB"/>
                <w14:ligatures w14:val="none"/>
              </w:rPr>
              <w:t>, Dr Amy Jasmin</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66ED9E0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single" w:sz="4" w:space="0" w:color="auto"/>
              <w:left w:val="single" w:sz="4" w:space="0" w:color="979991"/>
              <w:bottom w:val="single" w:sz="4" w:space="0" w:color="979991"/>
              <w:right w:val="nil"/>
            </w:tcBorders>
            <w:shd w:val="clear" w:color="000000" w:fill="7EB679"/>
            <w:hideMark/>
          </w:tcPr>
          <w:p w14:paraId="44D4BA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FFFFFF"/>
            <w:hideMark/>
          </w:tcPr>
          <w:p w14:paraId="30077F0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auto"/>
              <w:left w:val="single" w:sz="4" w:space="0" w:color="979991"/>
              <w:bottom w:val="single" w:sz="4" w:space="0" w:color="979991"/>
              <w:right w:val="nil"/>
            </w:tcBorders>
            <w:shd w:val="clear" w:color="000000" w:fill="FFFFFF"/>
            <w:hideMark/>
          </w:tcPr>
          <w:p w14:paraId="2AA154F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auto"/>
              <w:left w:val="single" w:sz="4" w:space="0" w:color="979991"/>
              <w:bottom w:val="single" w:sz="4" w:space="0" w:color="979991"/>
              <w:right w:val="nil"/>
            </w:tcBorders>
            <w:shd w:val="clear" w:color="000000" w:fill="FFFFFF"/>
            <w:hideMark/>
          </w:tcPr>
          <w:p w14:paraId="0A4623C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auto"/>
              <w:left w:val="single" w:sz="4" w:space="0" w:color="979991"/>
              <w:bottom w:val="single" w:sz="4" w:space="0" w:color="979991"/>
              <w:right w:val="nil"/>
            </w:tcBorders>
            <w:shd w:val="clear" w:color="000000" w:fill="FFFFFF"/>
            <w:hideMark/>
          </w:tcPr>
          <w:p w14:paraId="3FD7A08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auto"/>
              <w:left w:val="single" w:sz="4" w:space="0" w:color="979991"/>
              <w:bottom w:val="single" w:sz="4" w:space="0" w:color="979991"/>
              <w:right w:val="nil"/>
            </w:tcBorders>
            <w:shd w:val="clear" w:color="000000" w:fill="FFFFFF"/>
            <w:hideMark/>
          </w:tcPr>
          <w:p w14:paraId="4E35171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nil"/>
            </w:tcBorders>
            <w:shd w:val="clear" w:color="000000" w:fill="FFFFFF"/>
            <w:hideMark/>
          </w:tcPr>
          <w:p w14:paraId="65C4410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26/04/2024</w:t>
            </w:r>
          </w:p>
        </w:tc>
        <w:tc>
          <w:tcPr>
            <w:tcW w:w="989" w:type="dxa"/>
            <w:tcBorders>
              <w:top w:val="single" w:sz="4" w:space="0" w:color="auto"/>
              <w:left w:val="single" w:sz="4" w:space="0" w:color="979991"/>
              <w:bottom w:val="single" w:sz="4" w:space="0" w:color="979991"/>
              <w:right w:val="nil"/>
            </w:tcBorders>
            <w:shd w:val="clear" w:color="000000" w:fill="FFFFFF"/>
            <w:hideMark/>
          </w:tcPr>
          <w:p w14:paraId="34FF515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41DFEEA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09/11/2023</w:t>
            </w:r>
          </w:p>
        </w:tc>
      </w:tr>
      <w:tr w:rsidR="00FC0702" w:rsidRPr="00FC0702" w14:paraId="305F9F55"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4474151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Locatelli-Booth, Miss Veronica Louise</w:t>
            </w:r>
          </w:p>
        </w:tc>
        <w:tc>
          <w:tcPr>
            <w:tcW w:w="2552" w:type="dxa"/>
            <w:tcBorders>
              <w:top w:val="nil"/>
              <w:left w:val="single" w:sz="4" w:space="0" w:color="979991"/>
              <w:bottom w:val="single" w:sz="4" w:space="0" w:color="979991"/>
              <w:right w:val="nil"/>
            </w:tcBorders>
            <w:shd w:val="clear" w:color="000000" w:fill="FFFFFF"/>
            <w:noWrap/>
            <w:hideMark/>
          </w:tcPr>
          <w:p w14:paraId="3459053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5629F93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234B15A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289F9D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5241741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34101DF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6959F3E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AEFC6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1BA202C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151F63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52B5B1AD"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5F70435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Lumsdon, Mrs. Helen</w:t>
            </w:r>
          </w:p>
        </w:tc>
        <w:tc>
          <w:tcPr>
            <w:tcW w:w="2552" w:type="dxa"/>
            <w:tcBorders>
              <w:top w:val="nil"/>
              <w:left w:val="single" w:sz="4" w:space="0" w:color="979991"/>
              <w:bottom w:val="single" w:sz="4" w:space="0" w:color="979991"/>
              <w:right w:val="nil"/>
            </w:tcBorders>
            <w:shd w:val="clear" w:color="000000" w:fill="FFFFFF"/>
            <w:noWrap/>
            <w:hideMark/>
          </w:tcPr>
          <w:p w14:paraId="70D3402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w:t>
            </w:r>
          </w:p>
        </w:tc>
        <w:tc>
          <w:tcPr>
            <w:tcW w:w="759" w:type="dxa"/>
            <w:tcBorders>
              <w:top w:val="nil"/>
              <w:left w:val="single" w:sz="4" w:space="0" w:color="979991"/>
              <w:bottom w:val="single" w:sz="4" w:space="0" w:color="979991"/>
              <w:right w:val="nil"/>
            </w:tcBorders>
            <w:shd w:val="clear" w:color="000000" w:fill="7EB679"/>
            <w:hideMark/>
          </w:tcPr>
          <w:p w14:paraId="7352290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31FD0FB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5450CA6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3A71B2F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36EBE75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316586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B4B68C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25/04/2024</w:t>
            </w:r>
          </w:p>
        </w:tc>
        <w:tc>
          <w:tcPr>
            <w:tcW w:w="989" w:type="dxa"/>
            <w:tcBorders>
              <w:top w:val="nil"/>
              <w:left w:val="single" w:sz="4" w:space="0" w:color="979991"/>
              <w:bottom w:val="single" w:sz="4" w:space="0" w:color="979991"/>
              <w:right w:val="nil"/>
            </w:tcBorders>
            <w:shd w:val="clear" w:color="000000" w:fill="FFFFFF"/>
            <w:hideMark/>
          </w:tcPr>
          <w:p w14:paraId="76FF549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C5CE47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25/04/2024</w:t>
            </w:r>
          </w:p>
        </w:tc>
      </w:tr>
      <w:tr w:rsidR="00FC0702" w:rsidRPr="00FC0702" w14:paraId="7D4C7F3C" w14:textId="77777777" w:rsidTr="00BB3CBC">
        <w:trPr>
          <w:trHeight w:val="1575"/>
        </w:trPr>
        <w:tc>
          <w:tcPr>
            <w:tcW w:w="2268" w:type="dxa"/>
            <w:tcBorders>
              <w:top w:val="nil"/>
              <w:left w:val="single" w:sz="4" w:space="0" w:color="979991"/>
              <w:bottom w:val="single" w:sz="4" w:space="0" w:color="979991"/>
              <w:right w:val="nil"/>
            </w:tcBorders>
            <w:shd w:val="clear" w:color="000000" w:fill="FFFFFF"/>
            <w:noWrap/>
            <w:hideMark/>
          </w:tcPr>
          <w:p w14:paraId="1F6E0AC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MacDonald, Dr Fiona</w:t>
            </w:r>
          </w:p>
        </w:tc>
        <w:tc>
          <w:tcPr>
            <w:tcW w:w="2552" w:type="dxa"/>
            <w:tcBorders>
              <w:top w:val="nil"/>
              <w:left w:val="single" w:sz="4" w:space="0" w:color="979991"/>
              <w:bottom w:val="single" w:sz="4" w:space="0" w:color="979991"/>
              <w:right w:val="nil"/>
            </w:tcBorders>
            <w:shd w:val="clear" w:color="000000" w:fill="FFFFFF"/>
            <w:noWrap/>
            <w:hideMark/>
          </w:tcPr>
          <w:p w14:paraId="5BA007F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Lead 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255FB91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644BD5E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4C5A147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36D0551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715CA20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From July 2022 onwards I will be providing training to Orbis Care. This is a private provider who provide services in the CNTW area. Some of the training is in the areas of Debriefing and Resilience training for managers across the service, which could not be sourced within the NHS. The other area is PBS awareness training for staff who work with service users whose behaviour is at too low a level for them to receive this training from the NHS PBS services.</w:t>
            </w:r>
          </w:p>
        </w:tc>
        <w:tc>
          <w:tcPr>
            <w:tcW w:w="1843" w:type="dxa"/>
            <w:tcBorders>
              <w:top w:val="nil"/>
              <w:left w:val="single" w:sz="4" w:space="0" w:color="979991"/>
              <w:bottom w:val="single" w:sz="4" w:space="0" w:color="979991"/>
              <w:right w:val="nil"/>
            </w:tcBorders>
            <w:shd w:val="clear" w:color="000000" w:fill="FFFFFF"/>
            <w:hideMark/>
          </w:tcPr>
          <w:p w14:paraId="09C1B8F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67E2D43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29/09/2021</w:t>
            </w:r>
          </w:p>
        </w:tc>
        <w:tc>
          <w:tcPr>
            <w:tcW w:w="989" w:type="dxa"/>
            <w:tcBorders>
              <w:top w:val="nil"/>
              <w:left w:val="single" w:sz="4" w:space="0" w:color="979991"/>
              <w:bottom w:val="single" w:sz="4" w:space="0" w:color="979991"/>
              <w:right w:val="nil"/>
            </w:tcBorders>
            <w:shd w:val="clear" w:color="000000" w:fill="FFFFFF"/>
            <w:hideMark/>
          </w:tcPr>
          <w:p w14:paraId="03F544E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7361782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29/09/2021</w:t>
            </w:r>
          </w:p>
        </w:tc>
      </w:tr>
      <w:tr w:rsidR="00FC0702" w:rsidRPr="00FC0702" w14:paraId="42B87813"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7ABA0AD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McCarron, Dr Anna Louise (Louise)</w:t>
            </w:r>
          </w:p>
        </w:tc>
        <w:tc>
          <w:tcPr>
            <w:tcW w:w="2552" w:type="dxa"/>
            <w:tcBorders>
              <w:top w:val="nil"/>
              <w:left w:val="single" w:sz="4" w:space="0" w:color="979991"/>
              <w:bottom w:val="single" w:sz="4" w:space="0" w:color="979991"/>
              <w:right w:val="nil"/>
            </w:tcBorders>
            <w:shd w:val="clear" w:color="000000" w:fill="FFFFFF"/>
            <w:noWrap/>
            <w:hideMark/>
          </w:tcPr>
          <w:p w14:paraId="4E3DF50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39EDE62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6A46E5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D29F49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D984D5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6DC0DA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43055E1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FF88E8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3D816F0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298DDF3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2C2B5C84"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39E354D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Mitcheson, Dr Nicola Jane</w:t>
            </w:r>
          </w:p>
        </w:tc>
        <w:tc>
          <w:tcPr>
            <w:tcW w:w="2552" w:type="dxa"/>
            <w:tcBorders>
              <w:top w:val="nil"/>
              <w:left w:val="single" w:sz="4" w:space="0" w:color="979991"/>
              <w:bottom w:val="single" w:sz="4" w:space="0" w:color="979991"/>
              <w:right w:val="nil"/>
            </w:tcBorders>
            <w:shd w:val="clear" w:color="000000" w:fill="FFFFFF"/>
            <w:noWrap/>
            <w:hideMark/>
          </w:tcPr>
          <w:p w14:paraId="613B3B3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979991"/>
              <w:right w:val="nil"/>
            </w:tcBorders>
            <w:shd w:val="clear" w:color="000000" w:fill="7EB679"/>
            <w:hideMark/>
          </w:tcPr>
          <w:p w14:paraId="385C594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49DA6CA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5B8858A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18BCF74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46709A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FEA219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7418449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620D77A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9B33CA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07/07/2021</w:t>
            </w:r>
          </w:p>
        </w:tc>
      </w:tr>
      <w:tr w:rsidR="00FC0702" w:rsidRPr="00FC0702" w14:paraId="24FEF104"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1688F91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Myers, Miss Kelly Ann</w:t>
            </w:r>
          </w:p>
        </w:tc>
        <w:tc>
          <w:tcPr>
            <w:tcW w:w="2552" w:type="dxa"/>
            <w:tcBorders>
              <w:top w:val="nil"/>
              <w:left w:val="single" w:sz="4" w:space="0" w:color="979991"/>
              <w:bottom w:val="single" w:sz="4" w:space="0" w:color="979991"/>
              <w:right w:val="nil"/>
            </w:tcBorders>
            <w:shd w:val="clear" w:color="000000" w:fill="FFFFFF"/>
            <w:noWrap/>
            <w:hideMark/>
          </w:tcPr>
          <w:p w14:paraId="1FC99A1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w:t>
            </w:r>
          </w:p>
        </w:tc>
        <w:tc>
          <w:tcPr>
            <w:tcW w:w="759" w:type="dxa"/>
            <w:tcBorders>
              <w:top w:val="nil"/>
              <w:left w:val="single" w:sz="4" w:space="0" w:color="979991"/>
              <w:bottom w:val="single" w:sz="4" w:space="0" w:color="979991"/>
              <w:right w:val="nil"/>
            </w:tcBorders>
            <w:shd w:val="clear" w:color="000000" w:fill="7EB679"/>
            <w:hideMark/>
          </w:tcPr>
          <w:p w14:paraId="142A167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2DABA0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2C3D0C9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3D18ABC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682267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7A09854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A4AF8E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093B25A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D208E4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45BB682B" w14:textId="77777777" w:rsidTr="00BB3CBC">
        <w:trPr>
          <w:trHeight w:val="1125"/>
        </w:trPr>
        <w:tc>
          <w:tcPr>
            <w:tcW w:w="2268" w:type="dxa"/>
            <w:tcBorders>
              <w:top w:val="nil"/>
              <w:left w:val="single" w:sz="4" w:space="0" w:color="979991"/>
              <w:bottom w:val="single" w:sz="4" w:space="0" w:color="auto"/>
              <w:right w:val="nil"/>
            </w:tcBorders>
            <w:shd w:val="clear" w:color="000000" w:fill="FFFFFF"/>
            <w:noWrap/>
            <w:hideMark/>
          </w:tcPr>
          <w:p w14:paraId="6370FB4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Nagpal, Dr Kavita</w:t>
            </w:r>
          </w:p>
        </w:tc>
        <w:tc>
          <w:tcPr>
            <w:tcW w:w="2552" w:type="dxa"/>
            <w:tcBorders>
              <w:top w:val="nil"/>
              <w:left w:val="single" w:sz="4" w:space="0" w:color="979991"/>
              <w:bottom w:val="single" w:sz="4" w:space="0" w:color="auto"/>
              <w:right w:val="nil"/>
            </w:tcBorders>
            <w:shd w:val="clear" w:color="000000" w:fill="FFFFFF"/>
            <w:noWrap/>
            <w:hideMark/>
          </w:tcPr>
          <w:p w14:paraId="0064779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Higher Training Doctor</w:t>
            </w:r>
          </w:p>
        </w:tc>
        <w:tc>
          <w:tcPr>
            <w:tcW w:w="759" w:type="dxa"/>
            <w:tcBorders>
              <w:top w:val="nil"/>
              <w:left w:val="single" w:sz="4" w:space="0" w:color="979991"/>
              <w:bottom w:val="single" w:sz="4" w:space="0" w:color="auto"/>
              <w:right w:val="nil"/>
            </w:tcBorders>
            <w:shd w:val="clear" w:color="000000" w:fill="7EB679"/>
            <w:hideMark/>
          </w:tcPr>
          <w:p w14:paraId="294C701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FFFFFF"/>
            <w:hideMark/>
          </w:tcPr>
          <w:p w14:paraId="7474D77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auto"/>
              <w:right w:val="nil"/>
            </w:tcBorders>
            <w:shd w:val="clear" w:color="000000" w:fill="FFFFFF"/>
            <w:hideMark/>
          </w:tcPr>
          <w:p w14:paraId="417B699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auto"/>
              <w:right w:val="nil"/>
            </w:tcBorders>
            <w:shd w:val="clear" w:color="000000" w:fill="FFFFFF"/>
            <w:hideMark/>
          </w:tcPr>
          <w:p w14:paraId="368EB2E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auto"/>
              <w:right w:val="nil"/>
            </w:tcBorders>
            <w:shd w:val="clear" w:color="000000" w:fill="FFFFFF"/>
            <w:hideMark/>
          </w:tcPr>
          <w:p w14:paraId="1B71203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auto"/>
              <w:right w:val="nil"/>
            </w:tcBorders>
            <w:shd w:val="clear" w:color="000000" w:fill="FFFFFF"/>
            <w:hideMark/>
          </w:tcPr>
          <w:p w14:paraId="5DEE3DA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auto"/>
              <w:right w:val="nil"/>
            </w:tcBorders>
            <w:shd w:val="clear" w:color="000000" w:fill="FFFFFF"/>
            <w:hideMark/>
          </w:tcPr>
          <w:p w14:paraId="17BF9DF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c>
          <w:tcPr>
            <w:tcW w:w="989" w:type="dxa"/>
            <w:tcBorders>
              <w:top w:val="nil"/>
              <w:left w:val="single" w:sz="4" w:space="0" w:color="979991"/>
              <w:bottom w:val="single" w:sz="4" w:space="0" w:color="auto"/>
              <w:right w:val="nil"/>
            </w:tcBorders>
            <w:shd w:val="clear" w:color="000000" w:fill="FFFFFF"/>
            <w:hideMark/>
          </w:tcPr>
          <w:p w14:paraId="2D1CAB7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3FEB6CD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r>
      <w:tr w:rsidR="00FC0702" w:rsidRPr="00FC0702" w14:paraId="6ADA0919" w14:textId="77777777" w:rsidTr="00BB3CBC">
        <w:trPr>
          <w:trHeight w:val="675"/>
        </w:trPr>
        <w:tc>
          <w:tcPr>
            <w:tcW w:w="2268" w:type="dxa"/>
            <w:tcBorders>
              <w:top w:val="single" w:sz="4" w:space="0" w:color="auto"/>
              <w:left w:val="single" w:sz="4" w:space="0" w:color="979991"/>
              <w:bottom w:val="single" w:sz="4" w:space="0" w:color="979991"/>
              <w:right w:val="nil"/>
            </w:tcBorders>
            <w:shd w:val="clear" w:color="000000" w:fill="FFFFFF"/>
            <w:noWrap/>
            <w:hideMark/>
          </w:tcPr>
          <w:p w14:paraId="4198215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Percival, Mrs. Helen Mary</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04432F9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Nurse Consultant</w:t>
            </w:r>
          </w:p>
        </w:tc>
        <w:tc>
          <w:tcPr>
            <w:tcW w:w="759" w:type="dxa"/>
            <w:tcBorders>
              <w:top w:val="single" w:sz="4" w:space="0" w:color="auto"/>
              <w:left w:val="single" w:sz="4" w:space="0" w:color="979991"/>
              <w:bottom w:val="single" w:sz="4" w:space="0" w:color="979991"/>
              <w:right w:val="nil"/>
            </w:tcBorders>
            <w:shd w:val="clear" w:color="000000" w:fill="7EB679"/>
            <w:hideMark/>
          </w:tcPr>
          <w:p w14:paraId="2086784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FFFFFF"/>
            <w:hideMark/>
          </w:tcPr>
          <w:p w14:paraId="61C1C26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auto"/>
              <w:left w:val="single" w:sz="4" w:space="0" w:color="979991"/>
              <w:bottom w:val="single" w:sz="4" w:space="0" w:color="979991"/>
              <w:right w:val="nil"/>
            </w:tcBorders>
            <w:shd w:val="clear" w:color="000000" w:fill="FFFFFF"/>
            <w:hideMark/>
          </w:tcPr>
          <w:p w14:paraId="614C4F4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auto"/>
              <w:left w:val="single" w:sz="4" w:space="0" w:color="979991"/>
              <w:bottom w:val="single" w:sz="4" w:space="0" w:color="979991"/>
              <w:right w:val="nil"/>
            </w:tcBorders>
            <w:shd w:val="clear" w:color="000000" w:fill="FFFFFF"/>
            <w:hideMark/>
          </w:tcPr>
          <w:p w14:paraId="478AFAF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auto"/>
              <w:left w:val="single" w:sz="4" w:space="0" w:color="979991"/>
              <w:bottom w:val="single" w:sz="4" w:space="0" w:color="979991"/>
              <w:right w:val="nil"/>
            </w:tcBorders>
            <w:shd w:val="clear" w:color="000000" w:fill="FFFFFF"/>
            <w:hideMark/>
          </w:tcPr>
          <w:p w14:paraId="39C9AB5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auto"/>
              <w:left w:val="single" w:sz="4" w:space="0" w:color="979991"/>
              <w:bottom w:val="single" w:sz="4" w:space="0" w:color="979991"/>
              <w:right w:val="nil"/>
            </w:tcBorders>
            <w:shd w:val="clear" w:color="000000" w:fill="FFFFFF"/>
            <w:hideMark/>
          </w:tcPr>
          <w:p w14:paraId="08BF26D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nil"/>
            </w:tcBorders>
            <w:shd w:val="clear" w:color="000000" w:fill="FFFFFF"/>
            <w:hideMark/>
          </w:tcPr>
          <w:p w14:paraId="2842A23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single" w:sz="4" w:space="0" w:color="auto"/>
              <w:left w:val="single" w:sz="4" w:space="0" w:color="979991"/>
              <w:bottom w:val="single" w:sz="4" w:space="0" w:color="979991"/>
              <w:right w:val="nil"/>
            </w:tcBorders>
            <w:shd w:val="clear" w:color="000000" w:fill="FFFFFF"/>
            <w:hideMark/>
          </w:tcPr>
          <w:p w14:paraId="1F56A93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5AA79A5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3408F6C"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99BF51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Quinton, Dr Richard</w:t>
            </w:r>
          </w:p>
        </w:tc>
        <w:tc>
          <w:tcPr>
            <w:tcW w:w="2552" w:type="dxa"/>
            <w:tcBorders>
              <w:top w:val="nil"/>
              <w:left w:val="single" w:sz="4" w:space="0" w:color="979991"/>
              <w:bottom w:val="single" w:sz="4" w:space="0" w:color="979991"/>
              <w:right w:val="nil"/>
            </w:tcBorders>
            <w:shd w:val="clear" w:color="000000" w:fill="FFFFFF"/>
            <w:noWrap/>
            <w:hideMark/>
          </w:tcPr>
          <w:p w14:paraId="7F15B07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Endocrinologist in Gender Dysphoria Services</w:t>
            </w:r>
          </w:p>
        </w:tc>
        <w:tc>
          <w:tcPr>
            <w:tcW w:w="759" w:type="dxa"/>
            <w:tcBorders>
              <w:top w:val="nil"/>
              <w:left w:val="single" w:sz="4" w:space="0" w:color="979991"/>
              <w:bottom w:val="single" w:sz="4" w:space="0" w:color="979991"/>
              <w:right w:val="nil"/>
            </w:tcBorders>
            <w:shd w:val="clear" w:color="000000" w:fill="7EB679"/>
            <w:hideMark/>
          </w:tcPr>
          <w:p w14:paraId="7E1ED76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0039C00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4288253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7C082E3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60E27CB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1. Private patients, including Gender cases for hormone treatment seen via teleconsultation at evenings and weekends, as part of </w:t>
            </w:r>
            <w:proofErr w:type="spellStart"/>
            <w:r w:rsidRPr="00FC0702">
              <w:rPr>
                <w:rFonts w:ascii="Calibri" w:eastAsia="Times New Roman" w:hAnsi="Calibri" w:cs="Calibri"/>
                <w:color w:val="000000"/>
                <w:kern w:val="0"/>
                <w:sz w:val="16"/>
                <w:szCs w:val="16"/>
                <w:lang w:eastAsia="en-GB"/>
                <w14:ligatures w14:val="none"/>
              </w:rPr>
              <w:t>GenderCare</w:t>
            </w:r>
            <w:proofErr w:type="spellEnd"/>
            <w:r w:rsidRPr="00FC0702">
              <w:rPr>
                <w:rFonts w:ascii="Calibri" w:eastAsia="Times New Roman" w:hAnsi="Calibri" w:cs="Calibri"/>
                <w:color w:val="000000"/>
                <w:kern w:val="0"/>
                <w:sz w:val="16"/>
                <w:szCs w:val="16"/>
                <w:lang w:eastAsia="en-GB"/>
                <w14:ligatures w14:val="none"/>
              </w:rPr>
              <w:t xml:space="preserve"> and </w:t>
            </w:r>
            <w:proofErr w:type="spellStart"/>
            <w:r w:rsidRPr="00FC0702">
              <w:rPr>
                <w:rFonts w:ascii="Calibri" w:eastAsia="Times New Roman" w:hAnsi="Calibri" w:cs="Calibri"/>
                <w:color w:val="000000"/>
                <w:kern w:val="0"/>
                <w:sz w:val="16"/>
                <w:szCs w:val="16"/>
                <w:lang w:eastAsia="en-GB"/>
                <w14:ligatures w14:val="none"/>
              </w:rPr>
              <w:t>GenderDoctors</w:t>
            </w:r>
            <w:proofErr w:type="spellEnd"/>
            <w:r w:rsidRPr="00FC0702">
              <w:rPr>
                <w:rFonts w:ascii="Calibri" w:eastAsia="Times New Roman" w:hAnsi="Calibri" w:cs="Calibri"/>
                <w:color w:val="000000"/>
                <w:kern w:val="0"/>
                <w:sz w:val="16"/>
                <w:szCs w:val="16"/>
                <w:lang w:eastAsia="en-GB"/>
                <w14:ligatures w14:val="none"/>
              </w:rPr>
              <w:t xml:space="preserve"> professional networks. 2. Medico-legal work relating to general endocrinology</w:t>
            </w:r>
          </w:p>
        </w:tc>
        <w:tc>
          <w:tcPr>
            <w:tcW w:w="1843" w:type="dxa"/>
            <w:tcBorders>
              <w:top w:val="nil"/>
              <w:left w:val="single" w:sz="4" w:space="0" w:color="979991"/>
              <w:bottom w:val="single" w:sz="4" w:space="0" w:color="979991"/>
              <w:right w:val="nil"/>
            </w:tcBorders>
            <w:shd w:val="clear" w:color="000000" w:fill="FFFFFF"/>
            <w:hideMark/>
          </w:tcPr>
          <w:p w14:paraId="6BD6D53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BBD7D7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02/05/2023</w:t>
            </w:r>
          </w:p>
        </w:tc>
        <w:tc>
          <w:tcPr>
            <w:tcW w:w="989" w:type="dxa"/>
            <w:tcBorders>
              <w:top w:val="nil"/>
              <w:left w:val="single" w:sz="4" w:space="0" w:color="979991"/>
              <w:bottom w:val="single" w:sz="4" w:space="0" w:color="979991"/>
              <w:right w:val="nil"/>
            </w:tcBorders>
            <w:shd w:val="clear" w:color="000000" w:fill="FFFFFF"/>
            <w:hideMark/>
          </w:tcPr>
          <w:p w14:paraId="1F81F3D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774B4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02/05/2023</w:t>
            </w:r>
          </w:p>
        </w:tc>
      </w:tr>
      <w:tr w:rsidR="00FC0702" w:rsidRPr="00FC0702" w14:paraId="6ABF851C"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ECAED2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Quinton, Dr Richard</w:t>
            </w:r>
          </w:p>
        </w:tc>
        <w:tc>
          <w:tcPr>
            <w:tcW w:w="2552" w:type="dxa"/>
            <w:tcBorders>
              <w:top w:val="nil"/>
              <w:left w:val="single" w:sz="4" w:space="0" w:color="979991"/>
              <w:bottom w:val="single" w:sz="4" w:space="0" w:color="979991"/>
              <w:right w:val="nil"/>
            </w:tcBorders>
            <w:shd w:val="clear" w:color="000000" w:fill="FFFFFF"/>
            <w:noWrap/>
            <w:hideMark/>
          </w:tcPr>
          <w:p w14:paraId="59F9304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Endocrinologist in Gender Dysphoria Services</w:t>
            </w:r>
          </w:p>
        </w:tc>
        <w:tc>
          <w:tcPr>
            <w:tcW w:w="759" w:type="dxa"/>
            <w:tcBorders>
              <w:top w:val="nil"/>
              <w:left w:val="single" w:sz="4" w:space="0" w:color="979991"/>
              <w:bottom w:val="single" w:sz="4" w:space="0" w:color="979991"/>
              <w:right w:val="nil"/>
            </w:tcBorders>
            <w:shd w:val="clear" w:color="000000" w:fill="7EB679"/>
            <w:hideMark/>
          </w:tcPr>
          <w:p w14:paraId="47BF2E8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0C69A7A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4C5054C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979991"/>
              <w:right w:val="nil"/>
            </w:tcBorders>
            <w:shd w:val="clear" w:color="000000" w:fill="FFFFFF"/>
            <w:hideMark/>
          </w:tcPr>
          <w:p w14:paraId="40D1443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Outside employment</w:t>
            </w:r>
          </w:p>
        </w:tc>
        <w:tc>
          <w:tcPr>
            <w:tcW w:w="2977" w:type="dxa"/>
            <w:tcBorders>
              <w:top w:val="nil"/>
              <w:left w:val="single" w:sz="4" w:space="0" w:color="979991"/>
              <w:bottom w:val="single" w:sz="4" w:space="0" w:color="979991"/>
              <w:right w:val="nil"/>
            </w:tcBorders>
            <w:shd w:val="clear" w:color="000000" w:fill="FFFFFF"/>
            <w:hideMark/>
          </w:tcPr>
          <w:p w14:paraId="3732B75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Honorary Reader in Reproductive Endocrinology, Imperial College London</w:t>
            </w:r>
          </w:p>
        </w:tc>
        <w:tc>
          <w:tcPr>
            <w:tcW w:w="1843" w:type="dxa"/>
            <w:tcBorders>
              <w:top w:val="nil"/>
              <w:left w:val="single" w:sz="4" w:space="0" w:color="979991"/>
              <w:bottom w:val="single" w:sz="4" w:space="0" w:color="979991"/>
              <w:right w:val="nil"/>
            </w:tcBorders>
            <w:shd w:val="clear" w:color="000000" w:fill="FFFFFF"/>
            <w:hideMark/>
          </w:tcPr>
          <w:p w14:paraId="2FB14C4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FC7B29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01/01/2024</w:t>
            </w:r>
          </w:p>
        </w:tc>
        <w:tc>
          <w:tcPr>
            <w:tcW w:w="989" w:type="dxa"/>
            <w:tcBorders>
              <w:top w:val="nil"/>
              <w:left w:val="single" w:sz="4" w:space="0" w:color="979991"/>
              <w:bottom w:val="single" w:sz="4" w:space="0" w:color="979991"/>
              <w:right w:val="nil"/>
            </w:tcBorders>
            <w:shd w:val="clear" w:color="000000" w:fill="FFFFFF"/>
            <w:hideMark/>
          </w:tcPr>
          <w:p w14:paraId="6B1BBF5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2288876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02/05/2023</w:t>
            </w:r>
          </w:p>
        </w:tc>
      </w:tr>
      <w:tr w:rsidR="00FC0702" w:rsidRPr="00FC0702" w14:paraId="5D1AD04F"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5062655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Rhodes, Dr Jennifer Anne</w:t>
            </w:r>
          </w:p>
        </w:tc>
        <w:tc>
          <w:tcPr>
            <w:tcW w:w="2552" w:type="dxa"/>
            <w:tcBorders>
              <w:top w:val="nil"/>
              <w:left w:val="single" w:sz="4" w:space="0" w:color="979991"/>
              <w:bottom w:val="single" w:sz="4" w:space="0" w:color="979991"/>
              <w:right w:val="nil"/>
            </w:tcBorders>
            <w:shd w:val="clear" w:color="000000" w:fill="FFFFFF"/>
            <w:noWrap/>
            <w:hideMark/>
          </w:tcPr>
          <w:p w14:paraId="69D61F6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Psychological Services Director</w:t>
            </w:r>
          </w:p>
        </w:tc>
        <w:tc>
          <w:tcPr>
            <w:tcW w:w="759" w:type="dxa"/>
            <w:tcBorders>
              <w:top w:val="nil"/>
              <w:left w:val="single" w:sz="4" w:space="0" w:color="979991"/>
              <w:bottom w:val="single" w:sz="4" w:space="0" w:color="979991"/>
              <w:right w:val="nil"/>
            </w:tcBorders>
            <w:shd w:val="clear" w:color="000000" w:fill="7EB679"/>
            <w:hideMark/>
          </w:tcPr>
          <w:p w14:paraId="567FB51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C532B2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DABD51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41B478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5949E6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318E89E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44D0F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5B4FDEA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221D679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1ADD90CB"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68B64E1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Rippon, Dr Lisa Maria</w:t>
            </w:r>
          </w:p>
        </w:tc>
        <w:tc>
          <w:tcPr>
            <w:tcW w:w="2552" w:type="dxa"/>
            <w:tcBorders>
              <w:top w:val="nil"/>
              <w:left w:val="single" w:sz="4" w:space="0" w:color="979991"/>
              <w:bottom w:val="single" w:sz="4" w:space="0" w:color="979991"/>
              <w:right w:val="nil"/>
            </w:tcBorders>
            <w:shd w:val="clear" w:color="000000" w:fill="FFFFFF"/>
            <w:noWrap/>
            <w:hideMark/>
          </w:tcPr>
          <w:p w14:paraId="34DF086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Lead Consultant</w:t>
            </w:r>
          </w:p>
        </w:tc>
        <w:tc>
          <w:tcPr>
            <w:tcW w:w="759" w:type="dxa"/>
            <w:tcBorders>
              <w:top w:val="nil"/>
              <w:left w:val="single" w:sz="4" w:space="0" w:color="979991"/>
              <w:bottom w:val="single" w:sz="4" w:space="0" w:color="979991"/>
              <w:right w:val="nil"/>
            </w:tcBorders>
            <w:shd w:val="clear" w:color="000000" w:fill="7EB679"/>
            <w:hideMark/>
          </w:tcPr>
          <w:p w14:paraId="6B51F96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42DB02F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670ECB3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Indirect interests</w:t>
            </w:r>
          </w:p>
        </w:tc>
        <w:tc>
          <w:tcPr>
            <w:tcW w:w="1047" w:type="dxa"/>
            <w:tcBorders>
              <w:top w:val="nil"/>
              <w:left w:val="single" w:sz="4" w:space="0" w:color="979991"/>
              <w:bottom w:val="single" w:sz="4" w:space="0" w:color="979991"/>
              <w:right w:val="nil"/>
            </w:tcBorders>
            <w:shd w:val="clear" w:color="000000" w:fill="FFFFFF"/>
            <w:hideMark/>
          </w:tcPr>
          <w:p w14:paraId="3D973AB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6DB3BB9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provide psychiatric consultancy to Young Foundations and ESPA</w:t>
            </w:r>
          </w:p>
        </w:tc>
        <w:tc>
          <w:tcPr>
            <w:tcW w:w="1843" w:type="dxa"/>
            <w:tcBorders>
              <w:top w:val="nil"/>
              <w:left w:val="single" w:sz="4" w:space="0" w:color="979991"/>
              <w:bottom w:val="single" w:sz="4" w:space="0" w:color="979991"/>
              <w:right w:val="nil"/>
            </w:tcBorders>
            <w:shd w:val="clear" w:color="000000" w:fill="FFFFFF"/>
            <w:hideMark/>
          </w:tcPr>
          <w:p w14:paraId="232FA20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75671C2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0FAF5CC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58643A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652684D0"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10887A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Robinson, Mrs. Sarah Louise</w:t>
            </w:r>
          </w:p>
        </w:tc>
        <w:tc>
          <w:tcPr>
            <w:tcW w:w="2552" w:type="dxa"/>
            <w:tcBorders>
              <w:top w:val="nil"/>
              <w:left w:val="single" w:sz="4" w:space="0" w:color="979991"/>
              <w:bottom w:val="single" w:sz="4" w:space="0" w:color="979991"/>
              <w:right w:val="nil"/>
            </w:tcBorders>
            <w:shd w:val="clear" w:color="000000" w:fill="FFFFFF"/>
            <w:noWrap/>
            <w:hideMark/>
          </w:tcPr>
          <w:p w14:paraId="7F48C53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Psychological Therapist: EMDR Specialist</w:t>
            </w:r>
          </w:p>
        </w:tc>
        <w:tc>
          <w:tcPr>
            <w:tcW w:w="759" w:type="dxa"/>
            <w:tcBorders>
              <w:top w:val="nil"/>
              <w:left w:val="single" w:sz="4" w:space="0" w:color="979991"/>
              <w:bottom w:val="single" w:sz="4" w:space="0" w:color="979991"/>
              <w:right w:val="nil"/>
            </w:tcBorders>
            <w:shd w:val="clear" w:color="000000" w:fill="7EB679"/>
            <w:hideMark/>
          </w:tcPr>
          <w:p w14:paraId="25C2CDF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3D6511E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696C2D6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979991"/>
              <w:right w:val="nil"/>
            </w:tcBorders>
            <w:shd w:val="clear" w:color="000000" w:fill="FFFFFF"/>
            <w:hideMark/>
          </w:tcPr>
          <w:p w14:paraId="7616662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545A375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provide private EMDR Consultation to prison staff and other acute trust psychology staff nationally in my own time. None of these clients are local or could hold any conflict with my current role in CNTW.</w:t>
            </w:r>
          </w:p>
        </w:tc>
        <w:tc>
          <w:tcPr>
            <w:tcW w:w="1843" w:type="dxa"/>
            <w:tcBorders>
              <w:top w:val="nil"/>
              <w:left w:val="single" w:sz="4" w:space="0" w:color="979991"/>
              <w:bottom w:val="single" w:sz="4" w:space="0" w:color="979991"/>
              <w:right w:val="nil"/>
            </w:tcBorders>
            <w:shd w:val="clear" w:color="000000" w:fill="FFFFFF"/>
            <w:hideMark/>
          </w:tcPr>
          <w:p w14:paraId="240AF06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2B4B44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16/04/2024</w:t>
            </w:r>
          </w:p>
        </w:tc>
        <w:tc>
          <w:tcPr>
            <w:tcW w:w="989" w:type="dxa"/>
            <w:tcBorders>
              <w:top w:val="nil"/>
              <w:left w:val="single" w:sz="4" w:space="0" w:color="979991"/>
              <w:bottom w:val="single" w:sz="4" w:space="0" w:color="979991"/>
              <w:right w:val="nil"/>
            </w:tcBorders>
            <w:shd w:val="clear" w:color="000000" w:fill="FFFFFF"/>
            <w:hideMark/>
          </w:tcPr>
          <w:p w14:paraId="79749EA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9F7092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16/04/2024</w:t>
            </w:r>
          </w:p>
        </w:tc>
      </w:tr>
      <w:tr w:rsidR="00FC0702" w:rsidRPr="00FC0702" w14:paraId="50A39098"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11C21E7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Rutherford, Miss Gemma Louise</w:t>
            </w:r>
          </w:p>
        </w:tc>
        <w:tc>
          <w:tcPr>
            <w:tcW w:w="2552" w:type="dxa"/>
            <w:tcBorders>
              <w:top w:val="nil"/>
              <w:left w:val="single" w:sz="4" w:space="0" w:color="979991"/>
              <w:bottom w:val="single" w:sz="4" w:space="0" w:color="979991"/>
              <w:right w:val="nil"/>
            </w:tcBorders>
            <w:shd w:val="clear" w:color="000000" w:fill="FFFFFF"/>
            <w:noWrap/>
            <w:hideMark/>
          </w:tcPr>
          <w:p w14:paraId="5F18961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Deputy Director of Workforce &amp; Organisational Development</w:t>
            </w:r>
          </w:p>
        </w:tc>
        <w:tc>
          <w:tcPr>
            <w:tcW w:w="759" w:type="dxa"/>
            <w:tcBorders>
              <w:top w:val="nil"/>
              <w:left w:val="single" w:sz="4" w:space="0" w:color="979991"/>
              <w:bottom w:val="single" w:sz="4" w:space="0" w:color="979991"/>
              <w:right w:val="nil"/>
            </w:tcBorders>
            <w:shd w:val="clear" w:color="000000" w:fill="7EB679"/>
            <w:hideMark/>
          </w:tcPr>
          <w:p w14:paraId="4D42299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E43A6F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0469CC7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9D4DC3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6105F8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5D2C9C92"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37F7C8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c>
          <w:tcPr>
            <w:tcW w:w="989" w:type="dxa"/>
            <w:tcBorders>
              <w:top w:val="nil"/>
              <w:left w:val="single" w:sz="4" w:space="0" w:color="979991"/>
              <w:bottom w:val="single" w:sz="4" w:space="0" w:color="979991"/>
              <w:right w:val="nil"/>
            </w:tcBorders>
            <w:shd w:val="clear" w:color="000000" w:fill="FFFFFF"/>
            <w:hideMark/>
          </w:tcPr>
          <w:p w14:paraId="1CD9520A"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82CFAE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r>
      <w:tr w:rsidR="00FC0702" w:rsidRPr="00FC0702" w14:paraId="3F587CC3"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2DEEF50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Scorer, Mr. Ben</w:t>
            </w:r>
          </w:p>
        </w:tc>
        <w:tc>
          <w:tcPr>
            <w:tcW w:w="2552" w:type="dxa"/>
            <w:tcBorders>
              <w:top w:val="nil"/>
              <w:left w:val="single" w:sz="4" w:space="0" w:color="979991"/>
              <w:bottom w:val="single" w:sz="4" w:space="0" w:color="979991"/>
              <w:right w:val="nil"/>
            </w:tcBorders>
            <w:shd w:val="clear" w:color="000000" w:fill="FFFFFF"/>
            <w:noWrap/>
            <w:hideMark/>
          </w:tcPr>
          <w:p w14:paraId="433AF74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Informatics Systems Development Manager</w:t>
            </w:r>
          </w:p>
        </w:tc>
        <w:tc>
          <w:tcPr>
            <w:tcW w:w="759" w:type="dxa"/>
            <w:tcBorders>
              <w:top w:val="nil"/>
              <w:left w:val="single" w:sz="4" w:space="0" w:color="979991"/>
              <w:bottom w:val="single" w:sz="4" w:space="0" w:color="979991"/>
              <w:right w:val="nil"/>
            </w:tcBorders>
            <w:shd w:val="clear" w:color="000000" w:fill="7EB679"/>
            <w:hideMark/>
          </w:tcPr>
          <w:p w14:paraId="482CD0D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7A5543A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3410BB8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00F5FDF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81B8AE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53AC619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727A5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670ED22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EA0F15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239CAFEB"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40B727F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Shah, Dr Parag Jitendra</w:t>
            </w:r>
          </w:p>
        </w:tc>
        <w:tc>
          <w:tcPr>
            <w:tcW w:w="2552" w:type="dxa"/>
            <w:tcBorders>
              <w:top w:val="nil"/>
              <w:left w:val="single" w:sz="4" w:space="0" w:color="979991"/>
              <w:bottom w:val="single" w:sz="4" w:space="0" w:color="979991"/>
              <w:right w:val="nil"/>
            </w:tcBorders>
            <w:shd w:val="clear" w:color="000000" w:fill="FFFFFF"/>
            <w:noWrap/>
            <w:hideMark/>
          </w:tcPr>
          <w:p w14:paraId="4D853AD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nil"/>
              <w:left w:val="single" w:sz="4" w:space="0" w:color="979991"/>
              <w:bottom w:val="single" w:sz="4" w:space="0" w:color="979991"/>
              <w:right w:val="nil"/>
            </w:tcBorders>
            <w:shd w:val="clear" w:color="000000" w:fill="7EB679"/>
            <w:hideMark/>
          </w:tcPr>
          <w:p w14:paraId="0B2F63F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34199E2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55D4AE8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5B378C7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7D157A6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3C05262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2C952EC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26/10/2023</w:t>
            </w:r>
          </w:p>
        </w:tc>
        <w:tc>
          <w:tcPr>
            <w:tcW w:w="989" w:type="dxa"/>
            <w:tcBorders>
              <w:top w:val="nil"/>
              <w:left w:val="single" w:sz="4" w:space="0" w:color="979991"/>
              <w:bottom w:val="single" w:sz="4" w:space="0" w:color="979991"/>
              <w:right w:val="nil"/>
            </w:tcBorders>
            <w:shd w:val="clear" w:color="000000" w:fill="FFFFFF"/>
            <w:hideMark/>
          </w:tcPr>
          <w:p w14:paraId="7230AA9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26/10/2024</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00D26F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26/10/2023</w:t>
            </w:r>
          </w:p>
        </w:tc>
      </w:tr>
      <w:tr w:rsidR="00FC0702" w:rsidRPr="00FC0702" w14:paraId="00CFE4FE" w14:textId="77777777" w:rsidTr="00BB3CBC">
        <w:trPr>
          <w:trHeight w:val="675"/>
        </w:trPr>
        <w:tc>
          <w:tcPr>
            <w:tcW w:w="2268" w:type="dxa"/>
            <w:tcBorders>
              <w:top w:val="nil"/>
              <w:left w:val="single" w:sz="4" w:space="0" w:color="979991"/>
              <w:bottom w:val="single" w:sz="4" w:space="0" w:color="auto"/>
              <w:right w:val="nil"/>
            </w:tcBorders>
            <w:shd w:val="clear" w:color="000000" w:fill="FFFFFF"/>
            <w:noWrap/>
            <w:hideMark/>
          </w:tcPr>
          <w:p w14:paraId="4D158A3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Shah, Dr Parag Jitendra</w:t>
            </w:r>
          </w:p>
        </w:tc>
        <w:tc>
          <w:tcPr>
            <w:tcW w:w="2552" w:type="dxa"/>
            <w:tcBorders>
              <w:top w:val="nil"/>
              <w:left w:val="single" w:sz="4" w:space="0" w:color="979991"/>
              <w:bottom w:val="single" w:sz="4" w:space="0" w:color="auto"/>
              <w:right w:val="nil"/>
            </w:tcBorders>
            <w:shd w:val="clear" w:color="000000" w:fill="FFFFFF"/>
            <w:noWrap/>
            <w:hideMark/>
          </w:tcPr>
          <w:p w14:paraId="4E640A2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nil"/>
              <w:left w:val="single" w:sz="4" w:space="0" w:color="979991"/>
              <w:bottom w:val="single" w:sz="4" w:space="0" w:color="auto"/>
              <w:right w:val="nil"/>
            </w:tcBorders>
            <w:shd w:val="clear" w:color="000000" w:fill="7EB679"/>
            <w:hideMark/>
          </w:tcPr>
          <w:p w14:paraId="6EE6D13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FFFFFF"/>
            <w:hideMark/>
          </w:tcPr>
          <w:p w14:paraId="27F4EA4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auto"/>
              <w:right w:val="nil"/>
            </w:tcBorders>
            <w:shd w:val="clear" w:color="000000" w:fill="FFFFFF"/>
            <w:hideMark/>
          </w:tcPr>
          <w:p w14:paraId="79CD2BD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auto"/>
              <w:right w:val="nil"/>
            </w:tcBorders>
            <w:shd w:val="clear" w:color="000000" w:fill="FFFFFF"/>
            <w:hideMark/>
          </w:tcPr>
          <w:p w14:paraId="4F16D25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auto"/>
              <w:right w:val="nil"/>
            </w:tcBorders>
            <w:shd w:val="clear" w:color="000000" w:fill="FFFFFF"/>
            <w:hideMark/>
          </w:tcPr>
          <w:p w14:paraId="398FE5D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auto"/>
              <w:right w:val="nil"/>
            </w:tcBorders>
            <w:shd w:val="clear" w:color="000000" w:fill="FFFFFF"/>
            <w:hideMark/>
          </w:tcPr>
          <w:p w14:paraId="60703BB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auto"/>
              <w:right w:val="nil"/>
            </w:tcBorders>
            <w:shd w:val="clear" w:color="000000" w:fill="FFFFFF"/>
            <w:hideMark/>
          </w:tcPr>
          <w:p w14:paraId="4CAFF5E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25/04/2024</w:t>
            </w:r>
          </w:p>
        </w:tc>
        <w:tc>
          <w:tcPr>
            <w:tcW w:w="989" w:type="dxa"/>
            <w:tcBorders>
              <w:top w:val="nil"/>
              <w:left w:val="single" w:sz="4" w:space="0" w:color="979991"/>
              <w:bottom w:val="single" w:sz="4" w:space="0" w:color="auto"/>
              <w:right w:val="nil"/>
            </w:tcBorders>
            <w:shd w:val="clear" w:color="000000" w:fill="FFFFFF"/>
            <w:hideMark/>
          </w:tcPr>
          <w:p w14:paraId="1579ACF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77EE020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25/04/2024</w:t>
            </w:r>
          </w:p>
        </w:tc>
      </w:tr>
      <w:tr w:rsidR="00FC0702" w:rsidRPr="00FC0702" w14:paraId="57EA2AE3" w14:textId="77777777" w:rsidTr="00BB3CBC">
        <w:trPr>
          <w:trHeight w:val="675"/>
        </w:trPr>
        <w:tc>
          <w:tcPr>
            <w:tcW w:w="2268" w:type="dxa"/>
            <w:tcBorders>
              <w:top w:val="single" w:sz="4" w:space="0" w:color="auto"/>
              <w:left w:val="single" w:sz="4" w:space="0" w:color="979991"/>
              <w:bottom w:val="single" w:sz="4" w:space="0" w:color="979991"/>
              <w:right w:val="nil"/>
            </w:tcBorders>
            <w:shd w:val="clear" w:color="000000" w:fill="FFFFFF"/>
            <w:noWrap/>
            <w:hideMark/>
          </w:tcPr>
          <w:p w14:paraId="429084D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Shakur, Dr Nayeema (Nayeema)</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3D46130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 - Mental Health</w:t>
            </w:r>
          </w:p>
        </w:tc>
        <w:tc>
          <w:tcPr>
            <w:tcW w:w="759" w:type="dxa"/>
            <w:tcBorders>
              <w:top w:val="single" w:sz="4" w:space="0" w:color="auto"/>
              <w:left w:val="single" w:sz="4" w:space="0" w:color="979991"/>
              <w:bottom w:val="single" w:sz="4" w:space="0" w:color="979991"/>
              <w:right w:val="nil"/>
            </w:tcBorders>
            <w:shd w:val="clear" w:color="000000" w:fill="7EB679"/>
            <w:hideMark/>
          </w:tcPr>
          <w:p w14:paraId="445441A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7EB679"/>
            <w:hideMark/>
          </w:tcPr>
          <w:p w14:paraId="6F670B7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single" w:sz="4" w:space="0" w:color="auto"/>
              <w:left w:val="single" w:sz="4" w:space="0" w:color="979991"/>
              <w:bottom w:val="single" w:sz="4" w:space="0" w:color="979991"/>
              <w:right w:val="nil"/>
            </w:tcBorders>
            <w:shd w:val="clear" w:color="000000" w:fill="FFFFFF"/>
            <w:hideMark/>
          </w:tcPr>
          <w:p w14:paraId="5F2FBAB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single" w:sz="4" w:space="0" w:color="auto"/>
              <w:left w:val="single" w:sz="4" w:space="0" w:color="979991"/>
              <w:bottom w:val="single" w:sz="4" w:space="0" w:color="979991"/>
              <w:right w:val="nil"/>
            </w:tcBorders>
            <w:shd w:val="clear" w:color="000000" w:fill="FFFFFF"/>
            <w:hideMark/>
          </w:tcPr>
          <w:p w14:paraId="451B845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single" w:sz="4" w:space="0" w:color="auto"/>
              <w:left w:val="single" w:sz="4" w:space="0" w:color="979991"/>
              <w:bottom w:val="single" w:sz="4" w:space="0" w:color="979991"/>
              <w:right w:val="nil"/>
            </w:tcBorders>
            <w:shd w:val="clear" w:color="000000" w:fill="FFFFFF"/>
            <w:hideMark/>
          </w:tcPr>
          <w:p w14:paraId="4BB16A8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I am working with 123 medical services for medicolegal reports. 123 medical services </w:t>
            </w:r>
            <w:proofErr w:type="gramStart"/>
            <w:r w:rsidRPr="00FC0702">
              <w:rPr>
                <w:rFonts w:ascii="Calibri" w:eastAsia="Times New Roman" w:hAnsi="Calibri" w:cs="Calibri"/>
                <w:color w:val="000000"/>
                <w:kern w:val="0"/>
                <w:sz w:val="16"/>
                <w:szCs w:val="16"/>
                <w:lang w:eastAsia="en-GB"/>
                <w14:ligatures w14:val="none"/>
              </w:rPr>
              <w:t>is</w:t>
            </w:r>
            <w:proofErr w:type="gramEnd"/>
            <w:r w:rsidRPr="00FC0702">
              <w:rPr>
                <w:rFonts w:ascii="Calibri" w:eastAsia="Times New Roman" w:hAnsi="Calibri" w:cs="Calibri"/>
                <w:color w:val="000000"/>
                <w:kern w:val="0"/>
                <w:sz w:val="16"/>
                <w:szCs w:val="16"/>
                <w:lang w:eastAsia="en-GB"/>
                <w14:ligatures w14:val="none"/>
              </w:rPr>
              <w:t xml:space="preserve"> based in Scotland and therefore </w:t>
            </w:r>
            <w:proofErr w:type="spellStart"/>
            <w:r w:rsidRPr="00FC0702">
              <w:rPr>
                <w:rFonts w:ascii="Calibri" w:eastAsia="Times New Roman" w:hAnsi="Calibri" w:cs="Calibri"/>
                <w:color w:val="000000"/>
                <w:kern w:val="0"/>
                <w:sz w:val="16"/>
                <w:szCs w:val="16"/>
                <w:lang w:eastAsia="en-GB"/>
                <w14:ligatures w14:val="none"/>
              </w:rPr>
              <w:t>doesnt</w:t>
            </w:r>
            <w:proofErr w:type="spellEnd"/>
            <w:r w:rsidRPr="00FC0702">
              <w:rPr>
                <w:rFonts w:ascii="Calibri" w:eastAsia="Times New Roman" w:hAnsi="Calibri" w:cs="Calibri"/>
                <w:color w:val="000000"/>
                <w:kern w:val="0"/>
                <w:sz w:val="16"/>
                <w:szCs w:val="16"/>
                <w:lang w:eastAsia="en-GB"/>
                <w14:ligatures w14:val="none"/>
              </w:rPr>
              <w:t xml:space="preserve"> share any patient caseload with CNTW.</w:t>
            </w:r>
          </w:p>
        </w:tc>
        <w:tc>
          <w:tcPr>
            <w:tcW w:w="1843" w:type="dxa"/>
            <w:tcBorders>
              <w:top w:val="single" w:sz="4" w:space="0" w:color="auto"/>
              <w:left w:val="single" w:sz="4" w:space="0" w:color="979991"/>
              <w:bottom w:val="single" w:sz="4" w:space="0" w:color="979991"/>
              <w:right w:val="nil"/>
            </w:tcBorders>
            <w:shd w:val="clear" w:color="000000" w:fill="FFFFFF"/>
            <w:hideMark/>
          </w:tcPr>
          <w:p w14:paraId="7050A43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Ongoing</w:t>
            </w:r>
          </w:p>
        </w:tc>
        <w:tc>
          <w:tcPr>
            <w:tcW w:w="989" w:type="dxa"/>
            <w:tcBorders>
              <w:top w:val="single" w:sz="4" w:space="0" w:color="auto"/>
              <w:left w:val="single" w:sz="4" w:space="0" w:color="979991"/>
              <w:bottom w:val="single" w:sz="4" w:space="0" w:color="979991"/>
              <w:right w:val="nil"/>
            </w:tcBorders>
            <w:shd w:val="clear" w:color="000000" w:fill="FFFFFF"/>
            <w:hideMark/>
          </w:tcPr>
          <w:p w14:paraId="60B8D6C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25/03/2024</w:t>
            </w:r>
          </w:p>
        </w:tc>
        <w:tc>
          <w:tcPr>
            <w:tcW w:w="989" w:type="dxa"/>
            <w:tcBorders>
              <w:top w:val="single" w:sz="4" w:space="0" w:color="auto"/>
              <w:left w:val="single" w:sz="4" w:space="0" w:color="979991"/>
              <w:bottom w:val="single" w:sz="4" w:space="0" w:color="979991"/>
              <w:right w:val="nil"/>
            </w:tcBorders>
            <w:shd w:val="clear" w:color="000000" w:fill="FFFFFF"/>
            <w:hideMark/>
          </w:tcPr>
          <w:p w14:paraId="2E137ED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3CF6821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r>
      <w:tr w:rsidR="00FC0702" w:rsidRPr="00FC0702" w14:paraId="5BBF0F04"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4D7C219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Shaw, Dr Michael John</w:t>
            </w:r>
          </w:p>
        </w:tc>
        <w:tc>
          <w:tcPr>
            <w:tcW w:w="2552" w:type="dxa"/>
            <w:tcBorders>
              <w:top w:val="nil"/>
              <w:left w:val="single" w:sz="4" w:space="0" w:color="979991"/>
              <w:bottom w:val="single" w:sz="4" w:space="0" w:color="979991"/>
              <w:right w:val="nil"/>
            </w:tcBorders>
            <w:shd w:val="clear" w:color="000000" w:fill="FFFFFF"/>
            <w:noWrap/>
            <w:hideMark/>
          </w:tcPr>
          <w:p w14:paraId="2E20FFD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979991"/>
              <w:right w:val="nil"/>
            </w:tcBorders>
            <w:shd w:val="clear" w:color="000000" w:fill="7EB679"/>
            <w:hideMark/>
          </w:tcPr>
          <w:p w14:paraId="4302884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5332209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45185DA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52CD96A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3418527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Sessions with private gender clinic in Scotland.</w:t>
            </w:r>
          </w:p>
        </w:tc>
        <w:tc>
          <w:tcPr>
            <w:tcW w:w="1843" w:type="dxa"/>
            <w:tcBorders>
              <w:top w:val="nil"/>
              <w:left w:val="single" w:sz="4" w:space="0" w:color="979991"/>
              <w:bottom w:val="single" w:sz="4" w:space="0" w:color="979991"/>
              <w:right w:val="nil"/>
            </w:tcBorders>
            <w:shd w:val="clear" w:color="000000" w:fill="FFFFFF"/>
            <w:hideMark/>
          </w:tcPr>
          <w:p w14:paraId="2421618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Patients are generally accessing NHS services in Scotland. Infrequently this presents a potential conflict with my NHS practice in England which I manage accordingly by ensuring I do not work in the NHS with patients who I have worked with privately or vice versa. I work part time for the NHS so there is no time </w:t>
            </w:r>
            <w:proofErr w:type="gramStart"/>
            <w:r w:rsidRPr="00FC0702">
              <w:rPr>
                <w:rFonts w:ascii="Calibri" w:eastAsia="Times New Roman" w:hAnsi="Calibri" w:cs="Calibri"/>
                <w:color w:val="000000"/>
                <w:kern w:val="0"/>
                <w:sz w:val="16"/>
                <w:szCs w:val="16"/>
                <w:lang w:eastAsia="en-GB"/>
                <w14:ligatures w14:val="none"/>
              </w:rPr>
              <w:t>conflict</w:t>
            </w:r>
            <w:proofErr w:type="gramEnd"/>
            <w:r w:rsidRPr="00FC0702">
              <w:rPr>
                <w:rFonts w:ascii="Calibri" w:eastAsia="Times New Roman" w:hAnsi="Calibri" w:cs="Calibri"/>
                <w:color w:val="000000"/>
                <w:kern w:val="0"/>
                <w:sz w:val="16"/>
                <w:szCs w:val="16"/>
                <w:lang w:eastAsia="en-GB"/>
                <w14:ligatures w14:val="none"/>
              </w:rPr>
              <w:t xml:space="preserve"> and the private work is kept entirely separate.</w:t>
            </w:r>
          </w:p>
        </w:tc>
        <w:tc>
          <w:tcPr>
            <w:tcW w:w="989" w:type="dxa"/>
            <w:tcBorders>
              <w:top w:val="nil"/>
              <w:left w:val="single" w:sz="4" w:space="0" w:color="979991"/>
              <w:bottom w:val="single" w:sz="4" w:space="0" w:color="979991"/>
              <w:right w:val="nil"/>
            </w:tcBorders>
            <w:shd w:val="clear" w:color="000000" w:fill="FFFFFF"/>
            <w:hideMark/>
          </w:tcPr>
          <w:p w14:paraId="2FA6280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01/04/2024</w:t>
            </w:r>
          </w:p>
        </w:tc>
        <w:tc>
          <w:tcPr>
            <w:tcW w:w="989" w:type="dxa"/>
            <w:tcBorders>
              <w:top w:val="nil"/>
              <w:left w:val="single" w:sz="4" w:space="0" w:color="979991"/>
              <w:bottom w:val="single" w:sz="4" w:space="0" w:color="979991"/>
              <w:right w:val="nil"/>
            </w:tcBorders>
            <w:shd w:val="clear" w:color="000000" w:fill="FFFFFF"/>
            <w:hideMark/>
          </w:tcPr>
          <w:p w14:paraId="145AFED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01EF7DF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18/06/2021</w:t>
            </w:r>
          </w:p>
        </w:tc>
      </w:tr>
      <w:tr w:rsidR="00FC0702" w:rsidRPr="00FC0702" w14:paraId="076BD651"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BAFFA7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Shaw, Dr Michael John</w:t>
            </w:r>
          </w:p>
        </w:tc>
        <w:tc>
          <w:tcPr>
            <w:tcW w:w="2552" w:type="dxa"/>
            <w:tcBorders>
              <w:top w:val="nil"/>
              <w:left w:val="single" w:sz="4" w:space="0" w:color="979991"/>
              <w:bottom w:val="single" w:sz="4" w:space="0" w:color="979991"/>
              <w:right w:val="nil"/>
            </w:tcBorders>
            <w:shd w:val="clear" w:color="000000" w:fill="FFFFFF"/>
            <w:noWrap/>
            <w:hideMark/>
          </w:tcPr>
          <w:p w14:paraId="3927F12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979991"/>
              <w:right w:val="nil"/>
            </w:tcBorders>
            <w:shd w:val="clear" w:color="000000" w:fill="7EB679"/>
            <w:hideMark/>
          </w:tcPr>
          <w:p w14:paraId="4C5A79A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45F9960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12FDFB7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Indirect interests</w:t>
            </w:r>
          </w:p>
        </w:tc>
        <w:tc>
          <w:tcPr>
            <w:tcW w:w="1047" w:type="dxa"/>
            <w:tcBorders>
              <w:top w:val="nil"/>
              <w:left w:val="single" w:sz="4" w:space="0" w:color="979991"/>
              <w:bottom w:val="single" w:sz="4" w:space="0" w:color="979991"/>
              <w:right w:val="nil"/>
            </w:tcBorders>
            <w:shd w:val="clear" w:color="000000" w:fill="FFFFFF"/>
            <w:hideMark/>
          </w:tcPr>
          <w:p w14:paraId="34A3D08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nil"/>
              <w:left w:val="single" w:sz="4" w:space="0" w:color="979991"/>
              <w:bottom w:val="single" w:sz="4" w:space="0" w:color="979991"/>
              <w:right w:val="nil"/>
            </w:tcBorders>
            <w:shd w:val="clear" w:color="000000" w:fill="FFFFFF"/>
            <w:hideMark/>
          </w:tcPr>
          <w:p w14:paraId="0B849B6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Member of the Labour party</w:t>
            </w:r>
          </w:p>
        </w:tc>
        <w:tc>
          <w:tcPr>
            <w:tcW w:w="1843" w:type="dxa"/>
            <w:tcBorders>
              <w:top w:val="nil"/>
              <w:left w:val="single" w:sz="4" w:space="0" w:color="979991"/>
              <w:bottom w:val="single" w:sz="4" w:space="0" w:color="979991"/>
              <w:right w:val="nil"/>
            </w:tcBorders>
            <w:shd w:val="clear" w:color="000000" w:fill="FFFFFF"/>
            <w:hideMark/>
          </w:tcPr>
          <w:p w14:paraId="794A5A4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direct involvement in local or national politics and specifically no roles relating to health policy. Were a potential conflict to arise, I would declare this at the time.</w:t>
            </w:r>
          </w:p>
        </w:tc>
        <w:tc>
          <w:tcPr>
            <w:tcW w:w="989" w:type="dxa"/>
            <w:tcBorders>
              <w:top w:val="nil"/>
              <w:left w:val="single" w:sz="4" w:space="0" w:color="979991"/>
              <w:bottom w:val="single" w:sz="4" w:space="0" w:color="979991"/>
              <w:right w:val="nil"/>
            </w:tcBorders>
            <w:shd w:val="clear" w:color="000000" w:fill="FFFFFF"/>
            <w:hideMark/>
          </w:tcPr>
          <w:p w14:paraId="3476B8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01/04/2024</w:t>
            </w:r>
          </w:p>
        </w:tc>
        <w:tc>
          <w:tcPr>
            <w:tcW w:w="989" w:type="dxa"/>
            <w:tcBorders>
              <w:top w:val="nil"/>
              <w:left w:val="single" w:sz="4" w:space="0" w:color="979991"/>
              <w:bottom w:val="single" w:sz="4" w:space="0" w:color="979991"/>
              <w:right w:val="nil"/>
            </w:tcBorders>
            <w:shd w:val="clear" w:color="000000" w:fill="FFFFFF"/>
            <w:hideMark/>
          </w:tcPr>
          <w:p w14:paraId="4994BF3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6A778D1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24/10/2023</w:t>
            </w:r>
          </w:p>
        </w:tc>
      </w:tr>
      <w:tr w:rsidR="00FC0702" w:rsidRPr="00FC0702" w14:paraId="0CA59F25"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F098EA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Shaw, Dr Michael John</w:t>
            </w:r>
          </w:p>
        </w:tc>
        <w:tc>
          <w:tcPr>
            <w:tcW w:w="2552" w:type="dxa"/>
            <w:tcBorders>
              <w:top w:val="nil"/>
              <w:left w:val="single" w:sz="4" w:space="0" w:color="979991"/>
              <w:bottom w:val="single" w:sz="4" w:space="0" w:color="979991"/>
              <w:right w:val="nil"/>
            </w:tcBorders>
            <w:shd w:val="clear" w:color="000000" w:fill="FFFFFF"/>
            <w:noWrap/>
            <w:hideMark/>
          </w:tcPr>
          <w:p w14:paraId="3CB39E5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979991"/>
              <w:right w:val="nil"/>
            </w:tcBorders>
            <w:shd w:val="clear" w:color="000000" w:fill="7EB679"/>
            <w:hideMark/>
          </w:tcPr>
          <w:p w14:paraId="51CDAC5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5A589B4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1449FCA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979991"/>
              <w:right w:val="nil"/>
            </w:tcBorders>
            <w:shd w:val="clear" w:color="000000" w:fill="FFFFFF"/>
            <w:hideMark/>
          </w:tcPr>
          <w:p w14:paraId="756EC19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nil"/>
              <w:left w:val="single" w:sz="4" w:space="0" w:color="979991"/>
              <w:bottom w:val="single" w:sz="4" w:space="0" w:color="979991"/>
              <w:right w:val="nil"/>
            </w:tcBorders>
            <w:shd w:val="clear" w:color="000000" w:fill="FFFFFF"/>
            <w:hideMark/>
          </w:tcPr>
          <w:p w14:paraId="3506F5F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Chair of BMA Northern Region Consultants Committee</w:t>
            </w:r>
          </w:p>
        </w:tc>
        <w:tc>
          <w:tcPr>
            <w:tcW w:w="1843" w:type="dxa"/>
            <w:tcBorders>
              <w:top w:val="nil"/>
              <w:left w:val="single" w:sz="4" w:space="0" w:color="979991"/>
              <w:bottom w:val="single" w:sz="4" w:space="0" w:color="979991"/>
              <w:right w:val="nil"/>
            </w:tcBorders>
            <w:shd w:val="clear" w:color="000000" w:fill="FFFFFF"/>
            <w:hideMark/>
          </w:tcPr>
          <w:p w14:paraId="67179CE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In </w:t>
            </w:r>
            <w:proofErr w:type="gramStart"/>
            <w:r w:rsidRPr="00FC0702">
              <w:rPr>
                <w:rFonts w:ascii="Calibri" w:eastAsia="Times New Roman" w:hAnsi="Calibri" w:cs="Calibri"/>
                <w:color w:val="000000"/>
                <w:kern w:val="0"/>
                <w:sz w:val="16"/>
                <w:szCs w:val="16"/>
                <w:lang w:eastAsia="en-GB"/>
                <w14:ligatures w14:val="none"/>
              </w:rPr>
              <w:t>general</w:t>
            </w:r>
            <w:proofErr w:type="gramEnd"/>
            <w:r w:rsidRPr="00FC0702">
              <w:rPr>
                <w:rFonts w:ascii="Calibri" w:eastAsia="Times New Roman" w:hAnsi="Calibri" w:cs="Calibri"/>
                <w:color w:val="000000"/>
                <w:kern w:val="0"/>
                <w:sz w:val="16"/>
                <w:szCs w:val="16"/>
                <w:lang w:eastAsia="en-GB"/>
                <w14:ligatures w14:val="none"/>
              </w:rPr>
              <w:t xml:space="preserve"> this would be seen as supporting my paid NHS role as co-Chair of LNC and as such the time is remunerated as part of my LNC work.</w:t>
            </w:r>
          </w:p>
        </w:tc>
        <w:tc>
          <w:tcPr>
            <w:tcW w:w="989" w:type="dxa"/>
            <w:tcBorders>
              <w:top w:val="nil"/>
              <w:left w:val="single" w:sz="4" w:space="0" w:color="979991"/>
              <w:bottom w:val="single" w:sz="4" w:space="0" w:color="979991"/>
              <w:right w:val="nil"/>
            </w:tcBorders>
            <w:shd w:val="clear" w:color="000000" w:fill="FFFFFF"/>
            <w:hideMark/>
          </w:tcPr>
          <w:p w14:paraId="0FEA903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01/04/2024</w:t>
            </w:r>
          </w:p>
        </w:tc>
        <w:tc>
          <w:tcPr>
            <w:tcW w:w="989" w:type="dxa"/>
            <w:tcBorders>
              <w:top w:val="nil"/>
              <w:left w:val="single" w:sz="4" w:space="0" w:color="979991"/>
              <w:bottom w:val="single" w:sz="4" w:space="0" w:color="979991"/>
              <w:right w:val="nil"/>
            </w:tcBorders>
            <w:shd w:val="clear" w:color="000000" w:fill="FFFFFF"/>
            <w:hideMark/>
          </w:tcPr>
          <w:p w14:paraId="34ABB9C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3B03677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18/06/2021</w:t>
            </w:r>
          </w:p>
        </w:tc>
      </w:tr>
      <w:tr w:rsidR="00FC0702" w:rsidRPr="00FC0702" w14:paraId="31524647" w14:textId="77777777" w:rsidTr="00BB3CBC">
        <w:trPr>
          <w:trHeight w:val="900"/>
        </w:trPr>
        <w:tc>
          <w:tcPr>
            <w:tcW w:w="2268" w:type="dxa"/>
            <w:tcBorders>
              <w:top w:val="nil"/>
              <w:left w:val="single" w:sz="4" w:space="0" w:color="979991"/>
              <w:bottom w:val="single" w:sz="4" w:space="0" w:color="auto"/>
              <w:right w:val="nil"/>
            </w:tcBorders>
            <w:shd w:val="clear" w:color="000000" w:fill="FFFFFF"/>
            <w:noWrap/>
            <w:hideMark/>
          </w:tcPr>
          <w:p w14:paraId="48D7108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Shaw, Dr Michael John</w:t>
            </w:r>
          </w:p>
        </w:tc>
        <w:tc>
          <w:tcPr>
            <w:tcW w:w="2552" w:type="dxa"/>
            <w:tcBorders>
              <w:top w:val="nil"/>
              <w:left w:val="single" w:sz="4" w:space="0" w:color="979991"/>
              <w:bottom w:val="single" w:sz="4" w:space="0" w:color="auto"/>
              <w:right w:val="nil"/>
            </w:tcBorders>
            <w:shd w:val="clear" w:color="000000" w:fill="FFFFFF"/>
            <w:noWrap/>
            <w:hideMark/>
          </w:tcPr>
          <w:p w14:paraId="7DA1ECD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auto"/>
              <w:right w:val="nil"/>
            </w:tcBorders>
            <w:shd w:val="clear" w:color="000000" w:fill="7EB679"/>
            <w:hideMark/>
          </w:tcPr>
          <w:p w14:paraId="4807361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auto"/>
              <w:right w:val="nil"/>
            </w:tcBorders>
            <w:shd w:val="clear" w:color="000000" w:fill="7EB679"/>
            <w:hideMark/>
          </w:tcPr>
          <w:p w14:paraId="57B1F4B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auto"/>
              <w:right w:val="nil"/>
            </w:tcBorders>
            <w:shd w:val="clear" w:color="000000" w:fill="FFFFFF"/>
            <w:hideMark/>
          </w:tcPr>
          <w:p w14:paraId="6106798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Non-financial professional interest</w:t>
            </w:r>
          </w:p>
        </w:tc>
        <w:tc>
          <w:tcPr>
            <w:tcW w:w="1047" w:type="dxa"/>
            <w:tcBorders>
              <w:top w:val="nil"/>
              <w:left w:val="single" w:sz="4" w:space="0" w:color="979991"/>
              <w:bottom w:val="single" w:sz="4" w:space="0" w:color="auto"/>
              <w:right w:val="nil"/>
            </w:tcBorders>
            <w:shd w:val="clear" w:color="000000" w:fill="FFFFFF"/>
            <w:hideMark/>
          </w:tcPr>
          <w:p w14:paraId="5070465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Loyalty interests</w:t>
            </w:r>
          </w:p>
        </w:tc>
        <w:tc>
          <w:tcPr>
            <w:tcW w:w="2977" w:type="dxa"/>
            <w:tcBorders>
              <w:top w:val="nil"/>
              <w:left w:val="single" w:sz="4" w:space="0" w:color="979991"/>
              <w:bottom w:val="single" w:sz="4" w:space="0" w:color="auto"/>
              <w:right w:val="nil"/>
            </w:tcBorders>
            <w:shd w:val="clear" w:color="000000" w:fill="FFFFFF"/>
            <w:hideMark/>
          </w:tcPr>
          <w:p w14:paraId="7E46864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Member of the British Association of Gender Identity Specialists co-opted to Council</w:t>
            </w:r>
          </w:p>
        </w:tc>
        <w:tc>
          <w:tcPr>
            <w:tcW w:w="1843" w:type="dxa"/>
            <w:tcBorders>
              <w:top w:val="nil"/>
              <w:left w:val="single" w:sz="4" w:space="0" w:color="979991"/>
              <w:bottom w:val="single" w:sz="4" w:space="0" w:color="auto"/>
              <w:right w:val="nil"/>
            </w:tcBorders>
            <w:shd w:val="clear" w:color="000000" w:fill="FFFFFF"/>
            <w:hideMark/>
          </w:tcPr>
          <w:p w14:paraId="729B92B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This is generally supportive of my main clinical role and generally does not represent a conflict. Were a potential conflict to arise relating to a specific matter in either forum, I would declare this at the time.</w:t>
            </w:r>
          </w:p>
        </w:tc>
        <w:tc>
          <w:tcPr>
            <w:tcW w:w="989" w:type="dxa"/>
            <w:tcBorders>
              <w:top w:val="nil"/>
              <w:left w:val="single" w:sz="4" w:space="0" w:color="979991"/>
              <w:bottom w:val="single" w:sz="4" w:space="0" w:color="auto"/>
              <w:right w:val="nil"/>
            </w:tcBorders>
            <w:shd w:val="clear" w:color="000000" w:fill="FFFFFF"/>
            <w:hideMark/>
          </w:tcPr>
          <w:p w14:paraId="55574BD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01/04/2024</w:t>
            </w:r>
          </w:p>
        </w:tc>
        <w:tc>
          <w:tcPr>
            <w:tcW w:w="989" w:type="dxa"/>
            <w:tcBorders>
              <w:top w:val="nil"/>
              <w:left w:val="single" w:sz="4" w:space="0" w:color="979991"/>
              <w:bottom w:val="single" w:sz="4" w:space="0" w:color="auto"/>
              <w:right w:val="nil"/>
            </w:tcBorders>
            <w:shd w:val="clear" w:color="000000" w:fill="FFFFFF"/>
            <w:hideMark/>
          </w:tcPr>
          <w:p w14:paraId="11066D1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auto"/>
              <w:right w:val="single" w:sz="4" w:space="0" w:color="auto"/>
            </w:tcBorders>
            <w:shd w:val="clear" w:color="000000" w:fill="FFFFFF"/>
            <w:hideMark/>
          </w:tcPr>
          <w:p w14:paraId="3E933B2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13/12/2022</w:t>
            </w:r>
          </w:p>
        </w:tc>
      </w:tr>
      <w:tr w:rsidR="00FC0702" w:rsidRPr="00FC0702" w14:paraId="1B52FAF1" w14:textId="77777777" w:rsidTr="00BB3CBC">
        <w:trPr>
          <w:trHeight w:val="1125"/>
        </w:trPr>
        <w:tc>
          <w:tcPr>
            <w:tcW w:w="2268" w:type="dxa"/>
            <w:tcBorders>
              <w:top w:val="single" w:sz="4" w:space="0" w:color="auto"/>
              <w:left w:val="single" w:sz="4" w:space="0" w:color="979991"/>
              <w:bottom w:val="single" w:sz="4" w:space="0" w:color="979991"/>
              <w:right w:val="nil"/>
            </w:tcBorders>
            <w:shd w:val="clear" w:color="000000" w:fill="FFFFFF"/>
            <w:noWrap/>
            <w:hideMark/>
          </w:tcPr>
          <w:p w14:paraId="3C5EE13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lastRenderedPageBreak/>
              <w:t>Smith, Dr Sabina Clare (Sabina)</w:t>
            </w:r>
          </w:p>
        </w:tc>
        <w:tc>
          <w:tcPr>
            <w:tcW w:w="2552" w:type="dxa"/>
            <w:tcBorders>
              <w:top w:val="single" w:sz="4" w:space="0" w:color="auto"/>
              <w:left w:val="single" w:sz="4" w:space="0" w:color="979991"/>
              <w:bottom w:val="single" w:sz="4" w:space="0" w:color="979991"/>
              <w:right w:val="nil"/>
            </w:tcBorders>
            <w:shd w:val="clear" w:color="000000" w:fill="FFFFFF"/>
            <w:noWrap/>
            <w:hideMark/>
          </w:tcPr>
          <w:p w14:paraId="1EF2E98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Higher Training Doctor</w:t>
            </w:r>
          </w:p>
        </w:tc>
        <w:tc>
          <w:tcPr>
            <w:tcW w:w="759" w:type="dxa"/>
            <w:tcBorders>
              <w:top w:val="single" w:sz="4" w:space="0" w:color="auto"/>
              <w:left w:val="single" w:sz="4" w:space="0" w:color="979991"/>
              <w:bottom w:val="single" w:sz="4" w:space="0" w:color="979991"/>
              <w:right w:val="nil"/>
            </w:tcBorders>
            <w:shd w:val="clear" w:color="000000" w:fill="7EB679"/>
            <w:hideMark/>
          </w:tcPr>
          <w:p w14:paraId="67F4AA4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single" w:sz="4" w:space="0" w:color="auto"/>
              <w:left w:val="single" w:sz="4" w:space="0" w:color="979991"/>
              <w:bottom w:val="single" w:sz="4" w:space="0" w:color="979991"/>
              <w:right w:val="nil"/>
            </w:tcBorders>
            <w:shd w:val="clear" w:color="000000" w:fill="FFFFFF"/>
            <w:hideMark/>
          </w:tcPr>
          <w:p w14:paraId="3034D9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single" w:sz="4" w:space="0" w:color="auto"/>
              <w:left w:val="single" w:sz="4" w:space="0" w:color="979991"/>
              <w:bottom w:val="single" w:sz="4" w:space="0" w:color="979991"/>
              <w:right w:val="nil"/>
            </w:tcBorders>
            <w:shd w:val="clear" w:color="000000" w:fill="FFFFFF"/>
            <w:hideMark/>
          </w:tcPr>
          <w:p w14:paraId="768BEBA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single" w:sz="4" w:space="0" w:color="auto"/>
              <w:left w:val="single" w:sz="4" w:space="0" w:color="979991"/>
              <w:bottom w:val="single" w:sz="4" w:space="0" w:color="979991"/>
              <w:right w:val="nil"/>
            </w:tcBorders>
            <w:shd w:val="clear" w:color="000000" w:fill="FFFFFF"/>
            <w:hideMark/>
          </w:tcPr>
          <w:p w14:paraId="70DCBDF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single" w:sz="4" w:space="0" w:color="auto"/>
              <w:left w:val="single" w:sz="4" w:space="0" w:color="979991"/>
              <w:bottom w:val="single" w:sz="4" w:space="0" w:color="979991"/>
              <w:right w:val="nil"/>
            </w:tcBorders>
            <w:shd w:val="clear" w:color="000000" w:fill="FFFFFF"/>
            <w:hideMark/>
          </w:tcPr>
          <w:p w14:paraId="5F7155A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single" w:sz="4" w:space="0" w:color="auto"/>
              <w:left w:val="single" w:sz="4" w:space="0" w:color="979991"/>
              <w:bottom w:val="single" w:sz="4" w:space="0" w:color="979991"/>
              <w:right w:val="nil"/>
            </w:tcBorders>
            <w:shd w:val="clear" w:color="000000" w:fill="FFFFFF"/>
            <w:hideMark/>
          </w:tcPr>
          <w:p w14:paraId="19F07B5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nil"/>
            </w:tcBorders>
            <w:shd w:val="clear" w:color="000000" w:fill="FFFFFF"/>
            <w:hideMark/>
          </w:tcPr>
          <w:p w14:paraId="39B8292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c>
          <w:tcPr>
            <w:tcW w:w="989" w:type="dxa"/>
            <w:tcBorders>
              <w:top w:val="single" w:sz="4" w:space="0" w:color="auto"/>
              <w:left w:val="single" w:sz="4" w:space="0" w:color="979991"/>
              <w:bottom w:val="single" w:sz="4" w:space="0" w:color="979991"/>
              <w:right w:val="nil"/>
            </w:tcBorders>
            <w:shd w:val="clear" w:color="000000" w:fill="FFFFFF"/>
            <w:hideMark/>
          </w:tcPr>
          <w:p w14:paraId="691046C9"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auto"/>
              <w:left w:val="single" w:sz="4" w:space="0" w:color="979991"/>
              <w:bottom w:val="single" w:sz="4" w:space="0" w:color="979991"/>
              <w:right w:val="single" w:sz="4" w:space="0" w:color="auto"/>
            </w:tcBorders>
            <w:shd w:val="clear" w:color="000000" w:fill="FFFFFF"/>
            <w:hideMark/>
          </w:tcPr>
          <w:p w14:paraId="30788A0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r>
      <w:tr w:rsidR="00FC0702" w:rsidRPr="00FC0702" w14:paraId="004044F2"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5971BA5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Smith, Mr. Terry Anthony</w:t>
            </w:r>
          </w:p>
        </w:tc>
        <w:tc>
          <w:tcPr>
            <w:tcW w:w="2552" w:type="dxa"/>
            <w:tcBorders>
              <w:top w:val="nil"/>
              <w:left w:val="single" w:sz="4" w:space="0" w:color="979991"/>
              <w:bottom w:val="single" w:sz="4" w:space="0" w:color="979991"/>
              <w:right w:val="nil"/>
            </w:tcBorders>
            <w:shd w:val="clear" w:color="000000" w:fill="FFFFFF"/>
            <w:noWrap/>
            <w:hideMark/>
          </w:tcPr>
          <w:p w14:paraId="7B060CF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Managing Director - </w:t>
            </w:r>
            <w:proofErr w:type="spellStart"/>
            <w:r w:rsidRPr="00FC0702">
              <w:rPr>
                <w:rFonts w:ascii="Calibri" w:eastAsia="Times New Roman" w:hAnsi="Calibri" w:cs="Calibri"/>
                <w:color w:val="000000"/>
                <w:kern w:val="0"/>
                <w:sz w:val="16"/>
                <w:szCs w:val="16"/>
                <w:lang w:eastAsia="en-GB"/>
                <w14:ligatures w14:val="none"/>
              </w:rPr>
              <w:t>AuditOne</w:t>
            </w:r>
            <w:proofErr w:type="spellEnd"/>
          </w:p>
        </w:tc>
        <w:tc>
          <w:tcPr>
            <w:tcW w:w="759" w:type="dxa"/>
            <w:tcBorders>
              <w:top w:val="nil"/>
              <w:left w:val="single" w:sz="4" w:space="0" w:color="979991"/>
              <w:bottom w:val="single" w:sz="4" w:space="0" w:color="979991"/>
              <w:right w:val="nil"/>
            </w:tcBorders>
            <w:shd w:val="clear" w:color="000000" w:fill="7EB679"/>
            <w:hideMark/>
          </w:tcPr>
          <w:p w14:paraId="322D5C5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113D51C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7877DC2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29464E64"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93A140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141FA8F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1DA0C8D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3C45CF26"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D28C5F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715B7484"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3CA196B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Straughan, Dr Sarah Jayne</w:t>
            </w:r>
          </w:p>
        </w:tc>
        <w:tc>
          <w:tcPr>
            <w:tcW w:w="2552" w:type="dxa"/>
            <w:tcBorders>
              <w:top w:val="nil"/>
              <w:left w:val="single" w:sz="4" w:space="0" w:color="979991"/>
              <w:bottom w:val="single" w:sz="4" w:space="0" w:color="979991"/>
              <w:right w:val="nil"/>
            </w:tcBorders>
            <w:shd w:val="clear" w:color="000000" w:fill="FFFFFF"/>
            <w:noWrap/>
            <w:hideMark/>
          </w:tcPr>
          <w:p w14:paraId="1E1F90B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3BFED6F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3A8923C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3A2DB08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05D9155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7414613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Provision of psychological assessment and therapy to adults in the Newcastle area.</w:t>
            </w:r>
          </w:p>
        </w:tc>
        <w:tc>
          <w:tcPr>
            <w:tcW w:w="1843" w:type="dxa"/>
            <w:tcBorders>
              <w:top w:val="nil"/>
              <w:left w:val="single" w:sz="4" w:space="0" w:color="979991"/>
              <w:bottom w:val="single" w:sz="4" w:space="0" w:color="979991"/>
              <w:right w:val="nil"/>
            </w:tcBorders>
            <w:shd w:val="clear" w:color="000000" w:fill="FFFFFF"/>
            <w:hideMark/>
          </w:tcPr>
          <w:p w14:paraId="4CE2D7D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5804BC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25/03/2024</w:t>
            </w:r>
          </w:p>
        </w:tc>
        <w:tc>
          <w:tcPr>
            <w:tcW w:w="989" w:type="dxa"/>
            <w:tcBorders>
              <w:top w:val="nil"/>
              <w:left w:val="single" w:sz="4" w:space="0" w:color="979991"/>
              <w:bottom w:val="single" w:sz="4" w:space="0" w:color="979991"/>
              <w:right w:val="nil"/>
            </w:tcBorders>
            <w:shd w:val="clear" w:color="000000" w:fill="FFFFFF"/>
            <w:hideMark/>
          </w:tcPr>
          <w:p w14:paraId="15E7A28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7252E65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2FCC7DE2"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5C91CEC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Talbot-Smith, Dr Gavin Charles</w:t>
            </w:r>
          </w:p>
        </w:tc>
        <w:tc>
          <w:tcPr>
            <w:tcW w:w="2552" w:type="dxa"/>
            <w:tcBorders>
              <w:top w:val="nil"/>
              <w:left w:val="single" w:sz="4" w:space="0" w:color="979991"/>
              <w:bottom w:val="single" w:sz="4" w:space="0" w:color="979991"/>
              <w:right w:val="nil"/>
            </w:tcBorders>
            <w:shd w:val="clear" w:color="000000" w:fill="FFFFFF"/>
            <w:noWrap/>
            <w:hideMark/>
          </w:tcPr>
          <w:p w14:paraId="60B6BEF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Specialty Doctor - Specialist</w:t>
            </w:r>
          </w:p>
        </w:tc>
        <w:tc>
          <w:tcPr>
            <w:tcW w:w="759" w:type="dxa"/>
            <w:tcBorders>
              <w:top w:val="nil"/>
              <w:left w:val="single" w:sz="4" w:space="0" w:color="979991"/>
              <w:bottom w:val="single" w:sz="4" w:space="0" w:color="979991"/>
              <w:right w:val="nil"/>
            </w:tcBorders>
            <w:shd w:val="clear" w:color="000000" w:fill="7EB679"/>
            <w:hideMark/>
          </w:tcPr>
          <w:p w14:paraId="5DC93B0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0BE9B2C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F7CBAE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0F1B5A1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75B9E8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00DCDAF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3C9D5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611A2FA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4A2ACD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32F86F5A"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5306042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Taylor, Dr Katharine Sophie (Katie)</w:t>
            </w:r>
          </w:p>
        </w:tc>
        <w:tc>
          <w:tcPr>
            <w:tcW w:w="2552" w:type="dxa"/>
            <w:tcBorders>
              <w:top w:val="nil"/>
              <w:left w:val="single" w:sz="4" w:space="0" w:color="979991"/>
              <w:bottom w:val="single" w:sz="4" w:space="0" w:color="979991"/>
              <w:right w:val="nil"/>
            </w:tcBorders>
            <w:shd w:val="clear" w:color="000000" w:fill="FFFFFF"/>
            <w:noWrap/>
            <w:hideMark/>
          </w:tcPr>
          <w:p w14:paraId="28DAC0E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Psychiatrist</w:t>
            </w:r>
          </w:p>
        </w:tc>
        <w:tc>
          <w:tcPr>
            <w:tcW w:w="759" w:type="dxa"/>
            <w:tcBorders>
              <w:top w:val="nil"/>
              <w:left w:val="single" w:sz="4" w:space="0" w:color="979991"/>
              <w:bottom w:val="single" w:sz="4" w:space="0" w:color="979991"/>
              <w:right w:val="nil"/>
            </w:tcBorders>
            <w:shd w:val="clear" w:color="000000" w:fill="7EB679"/>
            <w:hideMark/>
          </w:tcPr>
          <w:p w14:paraId="6B26811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3F32DA7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1CF31CC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35A3140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4C44D47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0797DDB5"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6821219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5A13CBCB"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47E0E5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109057EA" w14:textId="77777777" w:rsidTr="00BB3CBC">
        <w:trPr>
          <w:trHeight w:val="1350"/>
        </w:trPr>
        <w:tc>
          <w:tcPr>
            <w:tcW w:w="2268" w:type="dxa"/>
            <w:tcBorders>
              <w:top w:val="nil"/>
              <w:left w:val="single" w:sz="4" w:space="0" w:color="979991"/>
              <w:bottom w:val="single" w:sz="4" w:space="0" w:color="979991"/>
              <w:right w:val="nil"/>
            </w:tcBorders>
            <w:shd w:val="clear" w:color="000000" w:fill="FFFFFF"/>
            <w:noWrap/>
            <w:hideMark/>
          </w:tcPr>
          <w:p w14:paraId="7FD4AA6E"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Thwaites, Dr Richard Wilson</w:t>
            </w:r>
          </w:p>
        </w:tc>
        <w:tc>
          <w:tcPr>
            <w:tcW w:w="2552" w:type="dxa"/>
            <w:tcBorders>
              <w:top w:val="nil"/>
              <w:left w:val="single" w:sz="4" w:space="0" w:color="979991"/>
              <w:bottom w:val="single" w:sz="4" w:space="0" w:color="979991"/>
              <w:right w:val="nil"/>
            </w:tcBorders>
            <w:shd w:val="clear" w:color="000000" w:fill="FFFFFF"/>
            <w:noWrap/>
            <w:hideMark/>
          </w:tcPr>
          <w:p w14:paraId="1C9B3CE4"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Lead 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0A7BC54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494C157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06DFC2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513F481E"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03BE973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41BBFD89"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63FA417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23/10/2023</w:t>
            </w:r>
          </w:p>
        </w:tc>
        <w:tc>
          <w:tcPr>
            <w:tcW w:w="989" w:type="dxa"/>
            <w:tcBorders>
              <w:top w:val="nil"/>
              <w:left w:val="single" w:sz="4" w:space="0" w:color="979991"/>
              <w:bottom w:val="single" w:sz="4" w:space="0" w:color="979991"/>
              <w:right w:val="nil"/>
            </w:tcBorders>
            <w:shd w:val="clear" w:color="000000" w:fill="FFFFFF"/>
            <w:hideMark/>
          </w:tcPr>
          <w:p w14:paraId="12AE642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24/10/2025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743D6B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24/02/2022</w:t>
            </w:r>
          </w:p>
        </w:tc>
      </w:tr>
      <w:tr w:rsidR="00FC0702" w:rsidRPr="00FC0702" w14:paraId="053D42FE"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0C89590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Ward, Dr Katherine Anna</w:t>
            </w:r>
          </w:p>
        </w:tc>
        <w:tc>
          <w:tcPr>
            <w:tcW w:w="2552" w:type="dxa"/>
            <w:tcBorders>
              <w:top w:val="nil"/>
              <w:left w:val="single" w:sz="4" w:space="0" w:color="979991"/>
              <w:bottom w:val="single" w:sz="4" w:space="0" w:color="979991"/>
              <w:right w:val="nil"/>
            </w:tcBorders>
            <w:shd w:val="clear" w:color="000000" w:fill="FFFFFF"/>
            <w:noWrap/>
            <w:hideMark/>
          </w:tcPr>
          <w:p w14:paraId="0C29B4D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370B7EA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4F060795"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355DCD3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6A95F0D8"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15458E13"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28682F31"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3FE73EC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c>
          <w:tcPr>
            <w:tcW w:w="989" w:type="dxa"/>
            <w:tcBorders>
              <w:top w:val="nil"/>
              <w:left w:val="single" w:sz="4" w:space="0" w:color="979991"/>
              <w:bottom w:val="single" w:sz="4" w:space="0" w:color="979991"/>
              <w:right w:val="nil"/>
            </w:tcBorders>
            <w:shd w:val="clear" w:color="000000" w:fill="FFFFFF"/>
            <w:hideMark/>
          </w:tcPr>
          <w:p w14:paraId="2560E357"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10FE422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23/10/2023</w:t>
            </w:r>
          </w:p>
        </w:tc>
      </w:tr>
      <w:tr w:rsidR="00FC0702" w:rsidRPr="00FC0702" w14:paraId="05AC5479"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1A3FB5C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Watts, Dr Samuel William</w:t>
            </w:r>
          </w:p>
        </w:tc>
        <w:tc>
          <w:tcPr>
            <w:tcW w:w="2552" w:type="dxa"/>
            <w:tcBorders>
              <w:top w:val="nil"/>
              <w:left w:val="single" w:sz="4" w:space="0" w:color="979991"/>
              <w:bottom w:val="single" w:sz="4" w:space="0" w:color="979991"/>
              <w:right w:val="nil"/>
            </w:tcBorders>
            <w:shd w:val="clear" w:color="000000" w:fill="FFFFFF"/>
            <w:noWrap/>
            <w:hideMark/>
          </w:tcPr>
          <w:p w14:paraId="192E8E2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Clinical Psychologist</w:t>
            </w:r>
          </w:p>
        </w:tc>
        <w:tc>
          <w:tcPr>
            <w:tcW w:w="759" w:type="dxa"/>
            <w:tcBorders>
              <w:top w:val="nil"/>
              <w:left w:val="single" w:sz="4" w:space="0" w:color="979991"/>
              <w:bottom w:val="single" w:sz="4" w:space="0" w:color="979991"/>
              <w:right w:val="nil"/>
            </w:tcBorders>
            <w:shd w:val="clear" w:color="000000" w:fill="7EB679"/>
            <w:hideMark/>
          </w:tcPr>
          <w:p w14:paraId="2A0F703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2D50BAD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0D1D4B5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37DFEBA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460FFA0"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383B644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5983F39A"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c>
          <w:tcPr>
            <w:tcW w:w="989" w:type="dxa"/>
            <w:tcBorders>
              <w:top w:val="nil"/>
              <w:left w:val="single" w:sz="4" w:space="0" w:color="979991"/>
              <w:bottom w:val="single" w:sz="4" w:space="0" w:color="979991"/>
              <w:right w:val="nil"/>
            </w:tcBorders>
            <w:shd w:val="clear" w:color="000000" w:fill="FFFFFF"/>
            <w:hideMark/>
          </w:tcPr>
          <w:p w14:paraId="36255109"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50A283EF"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29/04/2024</w:t>
            </w:r>
          </w:p>
        </w:tc>
      </w:tr>
      <w:tr w:rsidR="00FC0702" w:rsidRPr="00FC0702" w14:paraId="05600451" w14:textId="77777777" w:rsidTr="00BB3CBC">
        <w:trPr>
          <w:trHeight w:val="675"/>
        </w:trPr>
        <w:tc>
          <w:tcPr>
            <w:tcW w:w="2268" w:type="dxa"/>
            <w:tcBorders>
              <w:top w:val="nil"/>
              <w:left w:val="single" w:sz="4" w:space="0" w:color="979991"/>
              <w:bottom w:val="single" w:sz="4" w:space="0" w:color="979991"/>
              <w:right w:val="nil"/>
            </w:tcBorders>
            <w:shd w:val="clear" w:color="000000" w:fill="FFFFFF"/>
            <w:noWrap/>
            <w:hideMark/>
          </w:tcPr>
          <w:p w14:paraId="3F3167F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Willoughby, Mrs. Lesley</w:t>
            </w:r>
          </w:p>
        </w:tc>
        <w:tc>
          <w:tcPr>
            <w:tcW w:w="2552" w:type="dxa"/>
            <w:tcBorders>
              <w:top w:val="nil"/>
              <w:left w:val="single" w:sz="4" w:space="0" w:color="979991"/>
              <w:bottom w:val="single" w:sz="4" w:space="0" w:color="979991"/>
              <w:right w:val="nil"/>
            </w:tcBorders>
            <w:shd w:val="clear" w:color="000000" w:fill="FFFFFF"/>
            <w:noWrap/>
            <w:hideMark/>
          </w:tcPr>
          <w:p w14:paraId="656E6FE8"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Associate Director (Provider Collaboratives)</w:t>
            </w:r>
          </w:p>
        </w:tc>
        <w:tc>
          <w:tcPr>
            <w:tcW w:w="759" w:type="dxa"/>
            <w:tcBorders>
              <w:top w:val="nil"/>
              <w:left w:val="single" w:sz="4" w:space="0" w:color="979991"/>
              <w:bottom w:val="single" w:sz="4" w:space="0" w:color="979991"/>
              <w:right w:val="nil"/>
            </w:tcBorders>
            <w:shd w:val="clear" w:color="000000" w:fill="7EB679"/>
            <w:hideMark/>
          </w:tcPr>
          <w:p w14:paraId="58C7F6D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FFFFFF"/>
            <w:hideMark/>
          </w:tcPr>
          <w:p w14:paraId="0A547A1C"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N</w:t>
            </w:r>
          </w:p>
        </w:tc>
        <w:tc>
          <w:tcPr>
            <w:tcW w:w="1059" w:type="dxa"/>
            <w:tcBorders>
              <w:top w:val="nil"/>
              <w:left w:val="single" w:sz="4" w:space="0" w:color="979991"/>
              <w:bottom w:val="single" w:sz="4" w:space="0" w:color="979991"/>
              <w:right w:val="nil"/>
            </w:tcBorders>
            <w:shd w:val="clear" w:color="000000" w:fill="FFFFFF"/>
            <w:hideMark/>
          </w:tcPr>
          <w:p w14:paraId="65DD30E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I have no interests to declare</w:t>
            </w:r>
          </w:p>
        </w:tc>
        <w:tc>
          <w:tcPr>
            <w:tcW w:w="1047" w:type="dxa"/>
            <w:tcBorders>
              <w:top w:val="nil"/>
              <w:left w:val="single" w:sz="4" w:space="0" w:color="979991"/>
              <w:bottom w:val="single" w:sz="4" w:space="0" w:color="979991"/>
              <w:right w:val="nil"/>
            </w:tcBorders>
            <w:shd w:val="clear" w:color="000000" w:fill="FFFFFF"/>
            <w:hideMark/>
          </w:tcPr>
          <w:p w14:paraId="71A9F89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2977" w:type="dxa"/>
            <w:tcBorders>
              <w:top w:val="nil"/>
              <w:left w:val="single" w:sz="4" w:space="0" w:color="979991"/>
              <w:bottom w:val="single" w:sz="4" w:space="0" w:color="979991"/>
              <w:right w:val="nil"/>
            </w:tcBorders>
            <w:shd w:val="clear" w:color="000000" w:fill="FFFFFF"/>
            <w:hideMark/>
          </w:tcPr>
          <w:p w14:paraId="20B3920D"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1843" w:type="dxa"/>
            <w:tcBorders>
              <w:top w:val="nil"/>
              <w:left w:val="single" w:sz="4" w:space="0" w:color="979991"/>
              <w:bottom w:val="single" w:sz="4" w:space="0" w:color="979991"/>
              <w:right w:val="nil"/>
            </w:tcBorders>
            <w:shd w:val="clear" w:color="000000" w:fill="FFFFFF"/>
            <w:hideMark/>
          </w:tcPr>
          <w:p w14:paraId="23F6CFAC"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nil"/>
              <w:left w:val="single" w:sz="4" w:space="0" w:color="979991"/>
              <w:bottom w:val="single" w:sz="4" w:space="0" w:color="979991"/>
              <w:right w:val="nil"/>
            </w:tcBorders>
            <w:shd w:val="clear" w:color="000000" w:fill="FFFFFF"/>
            <w:hideMark/>
          </w:tcPr>
          <w:p w14:paraId="4E89AFE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c>
          <w:tcPr>
            <w:tcW w:w="989" w:type="dxa"/>
            <w:tcBorders>
              <w:top w:val="nil"/>
              <w:left w:val="single" w:sz="4" w:space="0" w:color="979991"/>
              <w:bottom w:val="single" w:sz="4" w:space="0" w:color="979991"/>
              <w:right w:val="nil"/>
            </w:tcBorders>
            <w:shd w:val="clear" w:color="000000" w:fill="FFFFFF"/>
            <w:hideMark/>
          </w:tcPr>
          <w:p w14:paraId="132D4600"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31/03/2025</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4AE319C2"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24/04/2024</w:t>
            </w:r>
          </w:p>
        </w:tc>
      </w:tr>
      <w:tr w:rsidR="00FC0702" w:rsidRPr="00FC0702" w14:paraId="207F8F2E" w14:textId="77777777" w:rsidTr="00BB3CBC">
        <w:trPr>
          <w:trHeight w:val="900"/>
        </w:trPr>
        <w:tc>
          <w:tcPr>
            <w:tcW w:w="2268" w:type="dxa"/>
            <w:tcBorders>
              <w:top w:val="nil"/>
              <w:left w:val="single" w:sz="4" w:space="0" w:color="979991"/>
              <w:bottom w:val="single" w:sz="4" w:space="0" w:color="979991"/>
              <w:right w:val="nil"/>
            </w:tcBorders>
            <w:shd w:val="clear" w:color="000000" w:fill="FFFFFF"/>
            <w:noWrap/>
            <w:hideMark/>
          </w:tcPr>
          <w:p w14:paraId="4F924CE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Wisniewska Young, Dr Ewa Maria</w:t>
            </w:r>
          </w:p>
        </w:tc>
        <w:tc>
          <w:tcPr>
            <w:tcW w:w="2552" w:type="dxa"/>
            <w:tcBorders>
              <w:top w:val="nil"/>
              <w:left w:val="single" w:sz="4" w:space="0" w:color="979991"/>
              <w:bottom w:val="single" w:sz="4" w:space="0" w:color="979991"/>
              <w:right w:val="nil"/>
            </w:tcBorders>
            <w:shd w:val="clear" w:color="000000" w:fill="FFFFFF"/>
            <w:noWrap/>
            <w:hideMark/>
          </w:tcPr>
          <w:p w14:paraId="3A9DEE1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Consultant in Gender Dysphoria</w:t>
            </w:r>
          </w:p>
        </w:tc>
        <w:tc>
          <w:tcPr>
            <w:tcW w:w="759" w:type="dxa"/>
            <w:tcBorders>
              <w:top w:val="nil"/>
              <w:left w:val="single" w:sz="4" w:space="0" w:color="979991"/>
              <w:bottom w:val="single" w:sz="4" w:space="0" w:color="979991"/>
              <w:right w:val="nil"/>
            </w:tcBorders>
            <w:shd w:val="clear" w:color="000000" w:fill="7EB679"/>
            <w:hideMark/>
          </w:tcPr>
          <w:p w14:paraId="57C4124B"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820" w:type="dxa"/>
            <w:tcBorders>
              <w:top w:val="nil"/>
              <w:left w:val="single" w:sz="4" w:space="0" w:color="979991"/>
              <w:bottom w:val="single" w:sz="4" w:space="0" w:color="979991"/>
              <w:right w:val="nil"/>
            </w:tcBorders>
            <w:shd w:val="clear" w:color="000000" w:fill="7EB679"/>
            <w:hideMark/>
          </w:tcPr>
          <w:p w14:paraId="17FE9F9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Y</w:t>
            </w:r>
          </w:p>
        </w:tc>
        <w:tc>
          <w:tcPr>
            <w:tcW w:w="1059" w:type="dxa"/>
            <w:tcBorders>
              <w:top w:val="nil"/>
              <w:left w:val="single" w:sz="4" w:space="0" w:color="979991"/>
              <w:bottom w:val="single" w:sz="4" w:space="0" w:color="979991"/>
              <w:right w:val="nil"/>
            </w:tcBorders>
            <w:shd w:val="clear" w:color="000000" w:fill="FFFFFF"/>
            <w:hideMark/>
          </w:tcPr>
          <w:p w14:paraId="1E3D1D41"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Financial interests</w:t>
            </w:r>
          </w:p>
        </w:tc>
        <w:tc>
          <w:tcPr>
            <w:tcW w:w="1047" w:type="dxa"/>
            <w:tcBorders>
              <w:top w:val="nil"/>
              <w:left w:val="single" w:sz="4" w:space="0" w:color="979991"/>
              <w:bottom w:val="single" w:sz="4" w:space="0" w:color="979991"/>
              <w:right w:val="nil"/>
            </w:tcBorders>
            <w:shd w:val="clear" w:color="000000" w:fill="FFFFFF"/>
            <w:hideMark/>
          </w:tcPr>
          <w:p w14:paraId="2997FF56"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Clinical private practice</w:t>
            </w:r>
          </w:p>
        </w:tc>
        <w:tc>
          <w:tcPr>
            <w:tcW w:w="2977" w:type="dxa"/>
            <w:tcBorders>
              <w:top w:val="nil"/>
              <w:left w:val="single" w:sz="4" w:space="0" w:color="979991"/>
              <w:bottom w:val="single" w:sz="4" w:space="0" w:color="979991"/>
              <w:right w:val="nil"/>
            </w:tcBorders>
            <w:shd w:val="clear" w:color="000000" w:fill="FFFFFF"/>
            <w:hideMark/>
          </w:tcPr>
          <w:p w14:paraId="472B4CF9"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 xml:space="preserve">Ad hoc </w:t>
            </w:r>
            <w:proofErr w:type="spellStart"/>
            <w:r w:rsidRPr="00FC0702">
              <w:rPr>
                <w:rFonts w:ascii="Calibri" w:eastAsia="Times New Roman" w:hAnsi="Calibri" w:cs="Calibri"/>
                <w:color w:val="000000"/>
                <w:kern w:val="0"/>
                <w:sz w:val="16"/>
                <w:szCs w:val="16"/>
                <w:lang w:eastAsia="en-GB"/>
                <w14:ligatures w14:val="none"/>
              </w:rPr>
              <w:t>DoLS</w:t>
            </w:r>
            <w:proofErr w:type="spellEnd"/>
            <w:r w:rsidRPr="00FC0702">
              <w:rPr>
                <w:rFonts w:ascii="Calibri" w:eastAsia="Times New Roman" w:hAnsi="Calibri" w:cs="Calibri"/>
                <w:color w:val="000000"/>
                <w:kern w:val="0"/>
                <w:sz w:val="16"/>
                <w:szCs w:val="16"/>
                <w:lang w:eastAsia="en-GB"/>
                <w14:ligatures w14:val="none"/>
              </w:rPr>
              <w:t xml:space="preserve"> assessments outside my contracted hours</w:t>
            </w:r>
          </w:p>
        </w:tc>
        <w:tc>
          <w:tcPr>
            <w:tcW w:w="1843" w:type="dxa"/>
            <w:tcBorders>
              <w:top w:val="nil"/>
              <w:left w:val="single" w:sz="4" w:space="0" w:color="979991"/>
              <w:bottom w:val="single" w:sz="4" w:space="0" w:color="979991"/>
              <w:right w:val="nil"/>
            </w:tcBorders>
            <w:shd w:val="clear" w:color="000000" w:fill="FFFFFF"/>
            <w:hideMark/>
          </w:tcPr>
          <w:p w14:paraId="6334D847"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Discussed in my job plans - no conflict</w:t>
            </w:r>
          </w:p>
        </w:tc>
        <w:tc>
          <w:tcPr>
            <w:tcW w:w="989" w:type="dxa"/>
            <w:tcBorders>
              <w:top w:val="nil"/>
              <w:left w:val="single" w:sz="4" w:space="0" w:color="979991"/>
              <w:bottom w:val="single" w:sz="4" w:space="0" w:color="979991"/>
              <w:right w:val="nil"/>
            </w:tcBorders>
            <w:shd w:val="clear" w:color="000000" w:fill="FFFFFF"/>
            <w:hideMark/>
          </w:tcPr>
          <w:p w14:paraId="7D5A043D"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31/10/2012</w:t>
            </w:r>
          </w:p>
        </w:tc>
        <w:tc>
          <w:tcPr>
            <w:tcW w:w="989" w:type="dxa"/>
            <w:tcBorders>
              <w:top w:val="nil"/>
              <w:left w:val="single" w:sz="4" w:space="0" w:color="979991"/>
              <w:bottom w:val="single" w:sz="4" w:space="0" w:color="979991"/>
              <w:right w:val="nil"/>
            </w:tcBorders>
            <w:shd w:val="clear" w:color="000000" w:fill="FFFFFF"/>
            <w:hideMark/>
          </w:tcPr>
          <w:p w14:paraId="0161A04F" w14:textId="77777777" w:rsidR="00FC0702" w:rsidRPr="00FC0702" w:rsidRDefault="00FC0702" w:rsidP="00FC0702">
            <w:pPr>
              <w:spacing w:after="0" w:line="240" w:lineRule="auto"/>
              <w:rPr>
                <w:rFonts w:ascii="Calibri" w:eastAsia="Times New Roman" w:hAnsi="Calibri" w:cs="Calibri"/>
                <w:color w:val="000000"/>
                <w:kern w:val="0"/>
                <w:lang w:eastAsia="en-GB"/>
                <w14:ligatures w14:val="none"/>
              </w:rPr>
            </w:pPr>
            <w:r w:rsidRPr="00FC0702">
              <w:rPr>
                <w:rFonts w:ascii="Calibri" w:eastAsia="Times New Roman" w:hAnsi="Calibri" w:cs="Calibri"/>
                <w:color w:val="000000"/>
                <w:kern w:val="0"/>
                <w:lang w:eastAsia="en-GB"/>
                <w14:ligatures w14:val="none"/>
              </w:rPr>
              <w:t> </w:t>
            </w:r>
          </w:p>
        </w:tc>
        <w:tc>
          <w:tcPr>
            <w:tcW w:w="989" w:type="dxa"/>
            <w:tcBorders>
              <w:top w:val="single" w:sz="4" w:space="0" w:color="979991"/>
              <w:left w:val="single" w:sz="4" w:space="0" w:color="979991"/>
              <w:bottom w:val="single" w:sz="4" w:space="0" w:color="979991"/>
              <w:right w:val="single" w:sz="4" w:space="0" w:color="auto"/>
            </w:tcBorders>
            <w:shd w:val="clear" w:color="000000" w:fill="FFFFFF"/>
            <w:hideMark/>
          </w:tcPr>
          <w:p w14:paraId="194FABD3" w14:textId="77777777" w:rsidR="00FC0702" w:rsidRPr="00FC0702" w:rsidRDefault="00FC0702" w:rsidP="00FC0702">
            <w:pPr>
              <w:spacing w:after="0" w:line="240" w:lineRule="auto"/>
              <w:rPr>
                <w:rFonts w:ascii="Calibri" w:eastAsia="Times New Roman" w:hAnsi="Calibri" w:cs="Calibri"/>
                <w:color w:val="000000"/>
                <w:kern w:val="0"/>
                <w:sz w:val="16"/>
                <w:szCs w:val="16"/>
                <w:lang w:eastAsia="en-GB"/>
                <w14:ligatures w14:val="none"/>
              </w:rPr>
            </w:pPr>
            <w:r w:rsidRPr="00FC0702">
              <w:rPr>
                <w:rFonts w:ascii="Calibri" w:eastAsia="Times New Roman" w:hAnsi="Calibri" w:cs="Calibri"/>
                <w:color w:val="000000"/>
                <w:kern w:val="0"/>
                <w:sz w:val="16"/>
                <w:szCs w:val="16"/>
                <w:lang w:eastAsia="en-GB"/>
                <w14:ligatures w14:val="none"/>
              </w:rPr>
              <w:t>23/11/2023</w:t>
            </w:r>
          </w:p>
        </w:tc>
      </w:tr>
    </w:tbl>
    <w:p w14:paraId="1DE01E32" w14:textId="77777777" w:rsidR="00FC0702" w:rsidRDefault="00FC0702"/>
    <w:sectPr w:rsidR="00FC0702" w:rsidSect="00BB3CBC">
      <w:headerReference w:type="default" r:id="rId6"/>
      <w:pgSz w:w="16838" w:h="11906" w:orient="landscape"/>
      <w:pgMar w:top="1440" w:right="25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D8DD" w14:textId="77777777" w:rsidR="002325F0" w:rsidRDefault="002325F0" w:rsidP="002325F0">
      <w:pPr>
        <w:spacing w:after="0" w:line="240" w:lineRule="auto"/>
      </w:pPr>
      <w:r>
        <w:separator/>
      </w:r>
    </w:p>
  </w:endnote>
  <w:endnote w:type="continuationSeparator" w:id="0">
    <w:p w14:paraId="39EF895A" w14:textId="77777777" w:rsidR="002325F0" w:rsidRDefault="002325F0" w:rsidP="0023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56F8" w14:textId="77777777" w:rsidR="002325F0" w:rsidRDefault="002325F0" w:rsidP="002325F0">
      <w:pPr>
        <w:spacing w:after="0" w:line="240" w:lineRule="auto"/>
      </w:pPr>
      <w:r>
        <w:separator/>
      </w:r>
    </w:p>
  </w:footnote>
  <w:footnote w:type="continuationSeparator" w:id="0">
    <w:p w14:paraId="4EF2CFF1" w14:textId="77777777" w:rsidR="002325F0" w:rsidRDefault="002325F0" w:rsidP="0023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1142" w14:textId="3D934476" w:rsidR="002325F0" w:rsidRPr="00BB3CBC" w:rsidRDefault="002325F0">
    <w:pPr>
      <w:pStyle w:val="Header"/>
      <w:rPr>
        <w:rFonts w:ascii="Arial" w:hAnsi="Arial" w:cs="Arial"/>
        <w:b/>
        <w:bCs/>
      </w:rPr>
    </w:pPr>
    <w:r w:rsidRPr="00BB3CBC">
      <w:rPr>
        <w:rFonts w:ascii="Arial" w:hAnsi="Arial" w:cs="Arial"/>
        <w:b/>
        <w:bCs/>
        <w:noProof/>
        <w:sz w:val="24"/>
        <w:szCs w:val="24"/>
        <w:lang w:eastAsia="en-GB"/>
      </w:rPr>
      <w:drawing>
        <wp:anchor distT="0" distB="0" distL="114300" distR="114300" simplePos="0" relativeHeight="251659264" behindDoc="0" locked="0" layoutInCell="1" allowOverlap="1" wp14:anchorId="65DE3542" wp14:editId="3D001B18">
          <wp:simplePos x="0" y="0"/>
          <wp:positionH relativeFrom="page">
            <wp:align>right</wp:align>
          </wp:positionH>
          <wp:positionV relativeFrom="paragraph">
            <wp:posOffset>-573101</wp:posOffset>
          </wp:positionV>
          <wp:extent cx="2760345" cy="1092835"/>
          <wp:effectExtent l="0" t="0" r="1905" b="0"/>
          <wp:wrapSquare wrapText="bothSides"/>
          <wp:docPr id="1585397550" name="Picture 158539755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345" cy="1092835"/>
                  </a:xfrm>
                  <a:prstGeom prst="rect">
                    <a:avLst/>
                  </a:prstGeom>
                  <a:noFill/>
                </pic:spPr>
              </pic:pic>
            </a:graphicData>
          </a:graphic>
          <wp14:sizeRelH relativeFrom="margin">
            <wp14:pctWidth>0</wp14:pctWidth>
          </wp14:sizeRelH>
          <wp14:sizeRelV relativeFrom="margin">
            <wp14:pctHeight>0</wp14:pctHeight>
          </wp14:sizeRelV>
        </wp:anchor>
      </w:drawing>
    </w:r>
    <w:r w:rsidR="00FC0702" w:rsidRPr="00BB3CBC">
      <w:rPr>
        <w:rFonts w:ascii="Arial" w:hAnsi="Arial" w:cs="Arial"/>
        <w:b/>
        <w:bCs/>
      </w:rPr>
      <w:t>April</w:t>
    </w:r>
    <w:r w:rsidR="00076F7E" w:rsidRPr="00BB3CBC">
      <w:rPr>
        <w:rFonts w:ascii="Arial" w:hAnsi="Arial" w:cs="Arial"/>
        <w:b/>
        <w:bCs/>
      </w:rPr>
      <w:t xml:space="preserve"> </w:t>
    </w:r>
    <w:r w:rsidR="00946ABE" w:rsidRPr="00BB3CBC">
      <w:rPr>
        <w:rFonts w:ascii="Arial" w:hAnsi="Arial" w:cs="Arial"/>
        <w:b/>
        <w:bCs/>
      </w:rPr>
      <w:t>2024</w:t>
    </w:r>
    <w:r w:rsidRPr="00BB3CBC">
      <w:rPr>
        <w:rFonts w:ascii="Arial" w:hAnsi="Arial" w:cs="Arial"/>
        <w:b/>
        <w:bCs/>
      </w:rPr>
      <w:t xml:space="preserve"> – Declaration of Interests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0"/>
    <w:rsid w:val="00024103"/>
    <w:rsid w:val="00076F7E"/>
    <w:rsid w:val="001F2941"/>
    <w:rsid w:val="002325F0"/>
    <w:rsid w:val="00234085"/>
    <w:rsid w:val="006D2D3B"/>
    <w:rsid w:val="00946ABE"/>
    <w:rsid w:val="00BB33E5"/>
    <w:rsid w:val="00BB3CBC"/>
    <w:rsid w:val="00CB44E1"/>
    <w:rsid w:val="00CF6E51"/>
    <w:rsid w:val="00DC1544"/>
    <w:rsid w:val="00E17055"/>
    <w:rsid w:val="00F5505D"/>
    <w:rsid w:val="00FC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7CF5"/>
  <w15:chartTrackingRefBased/>
  <w15:docId w15:val="{6C2CACE7-FFCD-4328-8065-438E57E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5F0"/>
  </w:style>
  <w:style w:type="paragraph" w:styleId="Footer">
    <w:name w:val="footer"/>
    <w:basedOn w:val="Normal"/>
    <w:link w:val="FooterChar"/>
    <w:uiPriority w:val="99"/>
    <w:unhideWhenUsed/>
    <w:rsid w:val="00232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5F0"/>
  </w:style>
  <w:style w:type="numbering" w:customStyle="1" w:styleId="NoList1">
    <w:name w:val="No List1"/>
    <w:next w:val="NoList"/>
    <w:uiPriority w:val="99"/>
    <w:semiHidden/>
    <w:unhideWhenUsed/>
    <w:rsid w:val="00E17055"/>
  </w:style>
  <w:style w:type="character" w:styleId="Hyperlink">
    <w:name w:val="Hyperlink"/>
    <w:basedOn w:val="DefaultParagraphFont"/>
    <w:uiPriority w:val="99"/>
    <w:semiHidden/>
    <w:unhideWhenUsed/>
    <w:rsid w:val="00E17055"/>
    <w:rPr>
      <w:color w:val="0000FF"/>
      <w:u w:val="single"/>
    </w:rPr>
  </w:style>
  <w:style w:type="character" w:styleId="FollowedHyperlink">
    <w:name w:val="FollowedHyperlink"/>
    <w:basedOn w:val="DefaultParagraphFont"/>
    <w:uiPriority w:val="99"/>
    <w:semiHidden/>
    <w:unhideWhenUsed/>
    <w:rsid w:val="00E17055"/>
    <w:rPr>
      <w:color w:val="800080"/>
      <w:u w:val="single"/>
    </w:rPr>
  </w:style>
  <w:style w:type="paragraph" w:customStyle="1" w:styleId="msonormal0">
    <w:name w:val="msonormal"/>
    <w:basedOn w:val="Normal"/>
    <w:rsid w:val="00E170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E17055"/>
    <w:pPr>
      <w:pBdr>
        <w:top w:val="single" w:sz="4" w:space="0" w:color="979991"/>
        <w:left w:val="single" w:sz="4" w:space="0" w:color="979991"/>
        <w:bottom w:val="single" w:sz="4" w:space="0" w:color="979991"/>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16"/>
      <w:szCs w:val="16"/>
      <w:lang w:eastAsia="en-GB"/>
      <w14:ligatures w14:val="none"/>
    </w:rPr>
  </w:style>
  <w:style w:type="paragraph" w:customStyle="1" w:styleId="xl66">
    <w:name w:val="xl66"/>
    <w:basedOn w:val="Normal"/>
    <w:rsid w:val="00E17055"/>
    <w:pPr>
      <w:pBdr>
        <w:top w:val="single" w:sz="4" w:space="0" w:color="979991"/>
        <w:left w:val="single" w:sz="4" w:space="0" w:color="979991"/>
        <w:bottom w:val="single" w:sz="4" w:space="0" w:color="979991"/>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16"/>
      <w:szCs w:val="16"/>
      <w:lang w:eastAsia="en-GB"/>
      <w14:ligatures w14:val="none"/>
    </w:rPr>
  </w:style>
  <w:style w:type="paragraph" w:customStyle="1" w:styleId="xl67">
    <w:name w:val="xl67"/>
    <w:basedOn w:val="Normal"/>
    <w:rsid w:val="00E17055"/>
    <w:pPr>
      <w:pBdr>
        <w:top w:val="single" w:sz="4" w:space="0" w:color="979991"/>
        <w:left w:val="single" w:sz="4" w:space="0" w:color="979991"/>
        <w:bottom w:val="single" w:sz="4" w:space="0" w:color="979991"/>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68">
    <w:name w:val="xl68"/>
    <w:basedOn w:val="Normal"/>
    <w:rsid w:val="00E17055"/>
    <w:pPr>
      <w:pBdr>
        <w:top w:val="single" w:sz="4" w:space="0" w:color="979991"/>
        <w:left w:val="single" w:sz="4" w:space="0" w:color="979991"/>
        <w:bottom w:val="single" w:sz="4" w:space="0" w:color="979991"/>
      </w:pBdr>
      <w:shd w:val="clear" w:color="000000" w:fill="006747"/>
      <w:spacing w:before="100" w:beforeAutospacing="1" w:after="100" w:afterAutospacing="1" w:line="240" w:lineRule="auto"/>
      <w:textAlignment w:val="top"/>
    </w:pPr>
    <w:rPr>
      <w:rFonts w:ascii="Times New Roman" w:eastAsia="Times New Roman" w:hAnsi="Times New Roman" w:cs="Times New Roman"/>
      <w:kern w:val="0"/>
      <w:sz w:val="16"/>
      <w:szCs w:val="16"/>
      <w:lang w:eastAsia="en-GB"/>
      <w14:ligatures w14:val="none"/>
    </w:rPr>
  </w:style>
  <w:style w:type="paragraph" w:customStyle="1" w:styleId="xl69">
    <w:name w:val="xl69"/>
    <w:basedOn w:val="Normal"/>
    <w:rsid w:val="00E17055"/>
    <w:pPr>
      <w:pBdr>
        <w:top w:val="single" w:sz="4" w:space="0" w:color="979991"/>
        <w:left w:val="single" w:sz="4" w:space="0" w:color="979991"/>
        <w:bottom w:val="single" w:sz="4" w:space="0" w:color="979991"/>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16"/>
      <w:szCs w:val="16"/>
      <w:lang w:eastAsia="en-GB"/>
      <w14:ligatures w14:val="none"/>
    </w:rPr>
  </w:style>
  <w:style w:type="paragraph" w:customStyle="1" w:styleId="xl63">
    <w:name w:val="xl63"/>
    <w:basedOn w:val="Normal"/>
    <w:rsid w:val="00FC0702"/>
    <w:pPr>
      <w:pBdr>
        <w:top w:val="single" w:sz="4" w:space="0" w:color="979991"/>
        <w:left w:val="single" w:sz="4" w:space="0" w:color="979991"/>
      </w:pBdr>
      <w:shd w:val="clear" w:color="000000" w:fill="0066CC"/>
      <w:spacing w:before="100" w:beforeAutospacing="1" w:after="100" w:afterAutospacing="1" w:line="240" w:lineRule="auto"/>
      <w:textAlignment w:val="top"/>
    </w:pPr>
    <w:rPr>
      <w:rFonts w:ascii="Calibri" w:eastAsia="Times New Roman" w:hAnsi="Calibri" w:cs="Calibri"/>
      <w:b/>
      <w:bCs/>
      <w:color w:val="FFFFFF"/>
      <w:kern w:val="0"/>
      <w:sz w:val="16"/>
      <w:szCs w:val="16"/>
      <w:lang w:eastAsia="en-GB"/>
      <w14:ligatures w14:val="none"/>
    </w:rPr>
  </w:style>
  <w:style w:type="paragraph" w:customStyle="1" w:styleId="xl64">
    <w:name w:val="xl64"/>
    <w:basedOn w:val="Normal"/>
    <w:rsid w:val="00FC0702"/>
    <w:pPr>
      <w:pBdr>
        <w:top w:val="single" w:sz="4" w:space="0" w:color="979991"/>
        <w:left w:val="single" w:sz="4" w:space="0" w:color="979991"/>
        <w:bottom w:val="single" w:sz="4" w:space="0" w:color="979991"/>
      </w:pBdr>
      <w:shd w:val="clear" w:color="000000" w:fill="FFFFFF"/>
      <w:spacing w:before="100" w:beforeAutospacing="1" w:after="100" w:afterAutospacing="1" w:line="240" w:lineRule="auto"/>
      <w:textAlignment w:val="top"/>
    </w:pPr>
    <w:rPr>
      <w:rFonts w:ascii="Calibri" w:eastAsia="Times New Roman" w:hAnsi="Calibri" w:cs="Calibri"/>
      <w:kern w:val="0"/>
      <w:sz w:val="16"/>
      <w:szCs w:val="16"/>
      <w:lang w:eastAsia="en-GB"/>
      <w14:ligatures w14:val="none"/>
    </w:rPr>
  </w:style>
  <w:style w:type="paragraph" w:customStyle="1" w:styleId="xl70">
    <w:name w:val="xl70"/>
    <w:basedOn w:val="Normal"/>
    <w:rsid w:val="00FC0702"/>
    <w:pPr>
      <w:pBdr>
        <w:left w:val="single" w:sz="4" w:space="0" w:color="979991"/>
        <w:bottom w:val="single" w:sz="4" w:space="0" w:color="979991"/>
      </w:pBdr>
      <w:shd w:val="clear" w:color="000000" w:fill="FFFFFF"/>
      <w:spacing w:before="100" w:beforeAutospacing="1" w:after="100" w:afterAutospacing="1" w:line="240" w:lineRule="auto"/>
      <w:textAlignment w:val="top"/>
    </w:pPr>
    <w:rPr>
      <w:rFonts w:ascii="Calibri" w:eastAsia="Times New Roman" w:hAnsi="Calibri" w:cs="Calibri"/>
      <w:kern w:val="0"/>
      <w:sz w:val="16"/>
      <w:szCs w:val="16"/>
      <w:lang w:eastAsia="en-GB"/>
      <w14:ligatures w14:val="none"/>
    </w:rPr>
  </w:style>
  <w:style w:type="paragraph" w:customStyle="1" w:styleId="xl71">
    <w:name w:val="xl71"/>
    <w:basedOn w:val="Normal"/>
    <w:rsid w:val="00FC0702"/>
    <w:pPr>
      <w:pBdr>
        <w:left w:val="single" w:sz="4" w:space="0" w:color="979991"/>
      </w:pBdr>
      <w:shd w:val="clear" w:color="000000" w:fill="FFFFFF"/>
      <w:spacing w:before="100" w:beforeAutospacing="1" w:after="100" w:afterAutospacing="1" w:line="240" w:lineRule="auto"/>
      <w:textAlignment w:val="top"/>
    </w:pPr>
    <w:rPr>
      <w:rFonts w:ascii="Calibri" w:eastAsia="Times New Roman" w:hAnsi="Calibri" w:cs="Calibri"/>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13037">
      <w:bodyDiv w:val="1"/>
      <w:marLeft w:val="0"/>
      <w:marRight w:val="0"/>
      <w:marTop w:val="0"/>
      <w:marBottom w:val="0"/>
      <w:divBdr>
        <w:top w:val="none" w:sz="0" w:space="0" w:color="auto"/>
        <w:left w:val="none" w:sz="0" w:space="0" w:color="auto"/>
        <w:bottom w:val="none" w:sz="0" w:space="0" w:color="auto"/>
        <w:right w:val="none" w:sz="0" w:space="0" w:color="auto"/>
      </w:divBdr>
    </w:div>
    <w:div w:id="832988015">
      <w:bodyDiv w:val="1"/>
      <w:marLeft w:val="0"/>
      <w:marRight w:val="0"/>
      <w:marTop w:val="0"/>
      <w:marBottom w:val="0"/>
      <w:divBdr>
        <w:top w:val="none" w:sz="0" w:space="0" w:color="auto"/>
        <w:left w:val="none" w:sz="0" w:space="0" w:color="auto"/>
        <w:bottom w:val="none" w:sz="0" w:space="0" w:color="auto"/>
        <w:right w:val="none" w:sz="0" w:space="0" w:color="auto"/>
      </w:divBdr>
    </w:div>
    <w:div w:id="1161240846">
      <w:bodyDiv w:val="1"/>
      <w:marLeft w:val="0"/>
      <w:marRight w:val="0"/>
      <w:marTop w:val="0"/>
      <w:marBottom w:val="0"/>
      <w:divBdr>
        <w:top w:val="none" w:sz="0" w:space="0" w:color="auto"/>
        <w:left w:val="none" w:sz="0" w:space="0" w:color="auto"/>
        <w:bottom w:val="none" w:sz="0" w:space="0" w:color="auto"/>
        <w:right w:val="none" w:sz="0" w:space="0" w:color="auto"/>
      </w:divBdr>
    </w:div>
    <w:div w:id="1730806552">
      <w:bodyDiv w:val="1"/>
      <w:marLeft w:val="0"/>
      <w:marRight w:val="0"/>
      <w:marTop w:val="0"/>
      <w:marBottom w:val="0"/>
      <w:divBdr>
        <w:top w:val="none" w:sz="0" w:space="0" w:color="auto"/>
        <w:left w:val="none" w:sz="0" w:space="0" w:color="auto"/>
        <w:bottom w:val="none" w:sz="0" w:space="0" w:color="auto"/>
        <w:right w:val="none" w:sz="0" w:space="0" w:color="auto"/>
      </w:divBdr>
    </w:div>
    <w:div w:id="1764494597">
      <w:bodyDiv w:val="1"/>
      <w:marLeft w:val="0"/>
      <w:marRight w:val="0"/>
      <w:marTop w:val="0"/>
      <w:marBottom w:val="0"/>
      <w:divBdr>
        <w:top w:val="none" w:sz="0" w:space="0" w:color="auto"/>
        <w:left w:val="none" w:sz="0" w:space="0" w:color="auto"/>
        <w:bottom w:val="none" w:sz="0" w:space="0" w:color="auto"/>
        <w:right w:val="none" w:sz="0" w:space="0" w:color="auto"/>
      </w:divBdr>
    </w:div>
    <w:div w:id="20948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Kirsty (Chief Executive Office)</dc:creator>
  <cp:keywords/>
  <dc:description/>
  <cp:lastModifiedBy>Allan, Kirsty (Chief Executive Office)</cp:lastModifiedBy>
  <cp:revision>2</cp:revision>
  <dcterms:created xsi:type="dcterms:W3CDTF">2024-05-15T06:46:00Z</dcterms:created>
  <dcterms:modified xsi:type="dcterms:W3CDTF">2024-05-15T06:46:00Z</dcterms:modified>
</cp:coreProperties>
</file>